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7C" w:rsidRDefault="0036297C" w:rsidP="00421B63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856F0C" w:rsidRDefault="00DD36FB" w:rsidP="00856F0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  <w:r w:rsidR="00856F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4C301E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ბიუროს სხდომა  </w:t>
      </w:r>
    </w:p>
    <w:p w:rsidR="004C301E" w:rsidRPr="006F15E6" w:rsidRDefault="00856F0C" w:rsidP="00856F0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29 აგვისტო</w:t>
      </w:r>
      <w:r w:rsidR="002758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საათი</w:t>
      </w:r>
    </w:p>
    <w:p w:rsidR="000A1B37" w:rsidRDefault="00DD36FB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F15E6">
        <w:rPr>
          <w:rFonts w:ascii="Sylfaen" w:hAnsi="Sylfaen"/>
          <w:b/>
          <w:sz w:val="28"/>
          <w:szCs w:val="28"/>
          <w:lang w:val="ka-GE"/>
        </w:rPr>
        <w:t xml:space="preserve">დღის </w:t>
      </w:r>
      <w:r w:rsidR="000A1B37" w:rsidRPr="006F15E6">
        <w:rPr>
          <w:rFonts w:ascii="Sylfaen" w:hAnsi="Sylfaen"/>
          <w:b/>
          <w:sz w:val="28"/>
          <w:szCs w:val="28"/>
          <w:lang w:val="ka-GE"/>
        </w:rPr>
        <w:t>წესრიგი</w:t>
      </w:r>
    </w:p>
    <w:p w:rsidR="006F15E6" w:rsidRDefault="006F15E6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6297C" w:rsidRDefault="0036297C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6297C" w:rsidRDefault="0036297C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F15E6" w:rsidRPr="00102B21" w:rsidRDefault="006F15E6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C67EC" w:rsidRDefault="009C67EC" w:rsidP="009C67EC">
      <w:pPr>
        <w:pStyle w:val="ListParagraph"/>
        <w:numPr>
          <w:ilvl w:val="0"/>
          <w:numId w:val="12"/>
        </w:numPr>
        <w:spacing w:line="259" w:lineRule="auto"/>
        <w:rPr>
          <w:rFonts w:ascii="Sylfaen" w:eastAsiaTheme="minorHAnsi" w:hAnsi="Sylfaen" w:cstheme="minorBidi"/>
          <w:sz w:val="24"/>
          <w:szCs w:val="24"/>
          <w:lang w:val="ka-GE"/>
        </w:rPr>
      </w:pPr>
      <w:r w:rsidRPr="009C67EC">
        <w:rPr>
          <w:rFonts w:ascii="Sylfaen" w:eastAsiaTheme="minorHAnsi" w:hAnsi="Sylfaen" w:cstheme="minorBidi"/>
          <w:sz w:val="24"/>
          <w:szCs w:val="24"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</w:t>
      </w:r>
      <w:r w:rsidRPr="009C67EC">
        <w:rPr>
          <w:rFonts w:ascii="Sylfaen" w:eastAsiaTheme="minorHAnsi" w:hAnsi="Sylfaen" w:cstheme="minorBidi"/>
          <w:sz w:val="24"/>
          <w:szCs w:val="24"/>
        </w:rPr>
        <w:t xml:space="preserve">N31 </w:t>
      </w:r>
      <w:r w:rsidRPr="009C67EC">
        <w:rPr>
          <w:rFonts w:ascii="Sylfaen" w:eastAsiaTheme="minorHAnsi" w:hAnsi="Sylfaen" w:cstheme="minorBidi"/>
          <w:sz w:val="24"/>
          <w:szCs w:val="24"/>
          <w:lang w:val="ka-GE"/>
        </w:rPr>
        <w:t>დადგენილებაში ცვლილების შეტანის თაობაზე;</w:t>
      </w:r>
    </w:p>
    <w:p w:rsidR="00856F0C" w:rsidRPr="009C67EC" w:rsidRDefault="00856F0C" w:rsidP="00856F0C">
      <w:pPr>
        <w:pStyle w:val="ListParagraph"/>
        <w:spacing w:line="259" w:lineRule="auto"/>
        <w:ind w:left="360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C67EC" w:rsidRDefault="009C67EC" w:rsidP="009C67EC">
      <w:pPr>
        <w:pStyle w:val="ListParagraph"/>
        <w:spacing w:line="259" w:lineRule="auto"/>
        <w:jc w:val="right"/>
        <w:rPr>
          <w:rFonts w:ascii="Sylfaen" w:eastAsiaTheme="minorHAnsi" w:hAnsi="Sylfaen" w:cstheme="minorBidi"/>
          <w:b/>
          <w:sz w:val="24"/>
          <w:szCs w:val="24"/>
          <w:lang w:val="ka-GE"/>
        </w:rPr>
      </w:pPr>
      <w:r>
        <w:rPr>
          <w:rFonts w:ascii="Sylfaen" w:eastAsiaTheme="minorHAnsi" w:hAnsi="Sylfaen" w:cstheme="minorBidi"/>
          <w:b/>
          <w:sz w:val="24"/>
          <w:szCs w:val="24"/>
          <w:lang w:val="ka-GE"/>
        </w:rPr>
        <w:t xml:space="preserve">                                 /მომხსენებელი - </w:t>
      </w:r>
      <w:r w:rsidR="00120BFF">
        <w:rPr>
          <w:rFonts w:ascii="Sylfaen" w:eastAsiaTheme="minorHAnsi" w:hAnsi="Sylfaen" w:cstheme="minorBidi"/>
          <w:b/>
          <w:sz w:val="24"/>
          <w:szCs w:val="24"/>
          <w:lang w:val="ka-GE"/>
        </w:rPr>
        <w:t>ილია გუმაშვილი</w:t>
      </w:r>
      <w:r>
        <w:rPr>
          <w:rFonts w:ascii="Sylfaen" w:eastAsiaTheme="minorHAnsi" w:hAnsi="Sylfaen" w:cstheme="minorBidi"/>
          <w:b/>
          <w:sz w:val="24"/>
          <w:szCs w:val="24"/>
          <w:lang w:val="ka-GE"/>
        </w:rPr>
        <w:t>/</w:t>
      </w:r>
    </w:p>
    <w:p w:rsidR="0036297C" w:rsidRDefault="0036297C" w:rsidP="009C67EC">
      <w:pPr>
        <w:pStyle w:val="ListParagraph"/>
        <w:spacing w:line="259" w:lineRule="auto"/>
        <w:jc w:val="right"/>
        <w:rPr>
          <w:rFonts w:ascii="Sylfaen" w:eastAsiaTheme="minorHAnsi" w:hAnsi="Sylfaen" w:cstheme="minorBidi"/>
          <w:b/>
          <w:sz w:val="24"/>
          <w:szCs w:val="24"/>
          <w:lang w:val="ka-GE"/>
        </w:rPr>
      </w:pPr>
    </w:p>
    <w:p w:rsidR="007A1754" w:rsidRDefault="007A1754" w:rsidP="009C67EC">
      <w:pPr>
        <w:pStyle w:val="ListParagraph"/>
        <w:spacing w:line="259" w:lineRule="auto"/>
        <w:jc w:val="right"/>
        <w:rPr>
          <w:rFonts w:ascii="Sylfaen" w:eastAsiaTheme="minorHAnsi" w:hAnsi="Sylfaen" w:cstheme="minorBidi"/>
          <w:b/>
          <w:sz w:val="24"/>
          <w:szCs w:val="24"/>
          <w:lang w:val="ka-GE"/>
        </w:rPr>
      </w:pPr>
    </w:p>
    <w:p w:rsidR="007A1754" w:rsidRPr="007A1754" w:rsidRDefault="007A1754" w:rsidP="007A1754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eastAsiaTheme="minorHAnsi" w:hAnsi="Sylfaen" w:cstheme="minorBidi"/>
          <w:sz w:val="24"/>
          <w:szCs w:val="24"/>
        </w:rPr>
      </w:pPr>
      <w:r w:rsidRPr="007A1754">
        <w:rPr>
          <w:rFonts w:ascii="Sylfaen" w:eastAsiaTheme="minorHAnsi" w:hAnsi="Sylfaen" w:cstheme="minorBidi"/>
          <w:sz w:val="24"/>
          <w:szCs w:val="24"/>
        </w:rPr>
        <w:t xml:space="preserve">   </w:t>
      </w:r>
      <w:r>
        <w:rPr>
          <w:rFonts w:ascii="Sylfaen" w:eastAsiaTheme="minorHAnsi" w:hAnsi="Sylfaen" w:cstheme="minorBidi"/>
          <w:sz w:val="24"/>
          <w:szCs w:val="24"/>
          <w:lang w:val="ka-GE"/>
        </w:rPr>
        <w:t>,,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ახმეტის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მუნიციპალიტეტის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საკუთრებაში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არსებული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,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ქ.ახმეტაში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,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ჩოლოყაშვილის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ქ N50-ში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მდებარე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შენობის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II-ე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სართულზე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 23.7კვ.მ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ფართის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სსიპ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იურიდიული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დახმარების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სამსახურისთვის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პირდაპირი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განკარგვის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წესით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, 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უსასყიდლო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უზუფრუქტის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ფორმით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გადაცემის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თაობაზე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თანხმობის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მიცემის</w:t>
      </w:r>
      <w:proofErr w:type="spellEnd"/>
      <w:r w:rsidRPr="007A1754">
        <w:rPr>
          <w:rFonts w:ascii="Sylfaen" w:eastAsiaTheme="minorHAnsi" w:hAnsi="Sylfaen" w:cstheme="minorBidi"/>
          <w:sz w:val="24"/>
          <w:szCs w:val="24"/>
        </w:rPr>
        <w:t xml:space="preserve"> </w:t>
      </w:r>
      <w:proofErr w:type="spellStart"/>
      <w:r w:rsidRPr="007A1754">
        <w:rPr>
          <w:rFonts w:ascii="Sylfaen" w:eastAsiaTheme="minorHAnsi" w:hAnsi="Sylfaen" w:cstheme="minorBidi"/>
          <w:sz w:val="24"/>
          <w:szCs w:val="24"/>
        </w:rPr>
        <w:t>შესახებ</w:t>
      </w:r>
      <w:proofErr w:type="spellEnd"/>
      <w:r>
        <w:rPr>
          <w:rFonts w:ascii="Sylfaen" w:eastAsiaTheme="minorHAnsi" w:hAnsi="Sylfaen" w:cstheme="minorBidi"/>
          <w:sz w:val="24"/>
          <w:szCs w:val="24"/>
        </w:rPr>
        <w:t>;</w:t>
      </w:r>
    </w:p>
    <w:p w:rsidR="007A1754" w:rsidRPr="007A1754" w:rsidRDefault="007A1754" w:rsidP="007A1754">
      <w:pPr>
        <w:pStyle w:val="ListParagraph"/>
        <w:spacing w:line="259" w:lineRule="auto"/>
        <w:ind w:left="360"/>
        <w:jc w:val="both"/>
        <w:rPr>
          <w:rFonts w:ascii="Sylfaen" w:eastAsiaTheme="minorHAnsi" w:hAnsi="Sylfaen" w:cstheme="minorBidi"/>
          <w:sz w:val="24"/>
          <w:szCs w:val="24"/>
        </w:rPr>
      </w:pPr>
      <w:r w:rsidRPr="007A1754">
        <w:rPr>
          <w:rFonts w:ascii="Sylfaen" w:eastAsiaTheme="minorHAnsi" w:hAnsi="Sylfaen" w:cstheme="minorBidi"/>
          <w:sz w:val="24"/>
          <w:szCs w:val="24"/>
        </w:rPr>
        <w:t xml:space="preserve">   </w:t>
      </w:r>
    </w:p>
    <w:p w:rsidR="00002649" w:rsidRDefault="007A1754" w:rsidP="007A1754">
      <w:pPr>
        <w:pStyle w:val="ListParagraph"/>
        <w:tabs>
          <w:tab w:val="left" w:pos="6045"/>
        </w:tabs>
        <w:spacing w:after="200" w:line="276" w:lineRule="auto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</w:t>
      </w:r>
      <w:r>
        <w:rPr>
          <w:rFonts w:ascii="Sylfaen" w:eastAsia="Times New Roman" w:hAnsi="Sylfaen" w:cs="Sylfaen"/>
          <w:b/>
        </w:rPr>
        <w:t>/</w:t>
      </w:r>
      <w:r>
        <w:rPr>
          <w:rFonts w:ascii="Sylfaen" w:eastAsia="Times New Roman" w:hAnsi="Sylfaen" w:cs="Sylfaen"/>
          <w:b/>
          <w:lang w:val="ka-GE"/>
        </w:rPr>
        <w:t xml:space="preserve">მომხსენებელი - თინათინ </w:t>
      </w:r>
      <w:proofErr w:type="spellStart"/>
      <w:r>
        <w:rPr>
          <w:rFonts w:ascii="Sylfaen" w:eastAsia="Times New Roman" w:hAnsi="Sylfaen" w:cs="Sylfaen"/>
          <w:b/>
          <w:lang w:val="ka-GE"/>
        </w:rPr>
        <w:t>კუდიანაშვილი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</w:p>
    <w:p w:rsidR="000E1987" w:rsidRDefault="000E1987" w:rsidP="007A1754">
      <w:pPr>
        <w:pStyle w:val="ListParagraph"/>
        <w:tabs>
          <w:tab w:val="left" w:pos="6045"/>
        </w:tabs>
        <w:spacing w:after="200" w:line="276" w:lineRule="auto"/>
        <w:rPr>
          <w:rFonts w:ascii="Sylfaen" w:eastAsia="Times New Roman" w:hAnsi="Sylfaen" w:cs="Sylfaen"/>
          <w:b/>
          <w:lang w:val="ka-GE"/>
        </w:rPr>
      </w:pPr>
    </w:p>
    <w:p w:rsidR="000E1987" w:rsidRPr="000E1987" w:rsidRDefault="000E1987" w:rsidP="000E1987">
      <w:pPr>
        <w:pStyle w:val="ListParagraph"/>
        <w:numPr>
          <w:ilvl w:val="0"/>
          <w:numId w:val="12"/>
        </w:numPr>
        <w:tabs>
          <w:tab w:val="left" w:pos="6045"/>
        </w:tabs>
        <w:spacing w:after="200" w:line="276" w:lineRule="auto"/>
        <w:rPr>
          <w:rFonts w:ascii="Sylfaen" w:eastAsia="Times New Roman" w:hAnsi="Sylfaen" w:cs="Sylfaen"/>
        </w:rPr>
      </w:pPr>
      <w:proofErr w:type="spellStart"/>
      <w:proofErr w:type="gramStart"/>
      <w:r w:rsidRPr="000E1987">
        <w:rPr>
          <w:rFonts w:ascii="Sylfaen" w:hAnsi="Sylfaen" w:cs="Sylfaen"/>
        </w:rPr>
        <w:t>ახმეტის</w:t>
      </w:r>
      <w:proofErr w:type="spellEnd"/>
      <w:proofErr w:type="gram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მუნიციპალიტეტის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საკუთრებაში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რეგისტრირებული</w:t>
      </w:r>
      <w:proofErr w:type="spellEnd"/>
      <w:r w:rsidRPr="000E1987">
        <w:t xml:space="preserve">, </w:t>
      </w:r>
      <w:proofErr w:type="spellStart"/>
      <w:r w:rsidRPr="000E1987">
        <w:rPr>
          <w:rFonts w:ascii="Sylfaen" w:hAnsi="Sylfaen" w:cs="Sylfaen"/>
        </w:rPr>
        <w:t>სოფელ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კასრისწყალში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მდებარე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სასოფლო</w:t>
      </w:r>
      <w:r w:rsidRPr="000E1987">
        <w:t>-</w:t>
      </w:r>
      <w:r w:rsidRPr="000E1987">
        <w:rPr>
          <w:rFonts w:ascii="Sylfaen" w:hAnsi="Sylfaen" w:cs="Sylfaen"/>
        </w:rPr>
        <w:t>სამეურნეო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დანიშნულების</w:t>
      </w:r>
      <w:proofErr w:type="spellEnd"/>
      <w:r w:rsidRPr="000E1987">
        <w:t xml:space="preserve"> (</w:t>
      </w:r>
      <w:proofErr w:type="spellStart"/>
      <w:r w:rsidRPr="000E1987">
        <w:rPr>
          <w:rFonts w:ascii="Sylfaen" w:hAnsi="Sylfaen" w:cs="Sylfaen"/>
        </w:rPr>
        <w:t>სახნავი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კატეგორიის</w:t>
      </w:r>
      <w:proofErr w:type="spellEnd"/>
      <w:r w:rsidRPr="000E1987">
        <w:t xml:space="preserve">) 16 - </w:t>
      </w:r>
      <w:proofErr w:type="spellStart"/>
      <w:r w:rsidRPr="000E1987">
        <w:rPr>
          <w:rFonts w:ascii="Sylfaen" w:hAnsi="Sylfaen" w:cs="Sylfaen"/>
        </w:rPr>
        <w:t>ერთეული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მიწის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ნაკვეთის</w:t>
      </w:r>
      <w:proofErr w:type="spellEnd"/>
      <w:r w:rsidRPr="000E1987">
        <w:t xml:space="preserve">, </w:t>
      </w:r>
      <w:proofErr w:type="spellStart"/>
      <w:r w:rsidRPr="000E1987">
        <w:rPr>
          <w:rFonts w:ascii="Sylfaen" w:hAnsi="Sylfaen" w:cs="Sylfaen"/>
        </w:rPr>
        <w:t>ელექტრონული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აუქციონის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წესით</w:t>
      </w:r>
      <w:proofErr w:type="spellEnd"/>
      <w:r w:rsidRPr="000E1987">
        <w:t xml:space="preserve">, </w:t>
      </w:r>
      <w:proofErr w:type="spellStart"/>
      <w:r w:rsidRPr="000E1987">
        <w:rPr>
          <w:rFonts w:ascii="Sylfaen" w:hAnsi="Sylfaen" w:cs="Sylfaen"/>
        </w:rPr>
        <w:t>იჯარის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ფორმით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განკარგვაზე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თანხმობის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მიცემისა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და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საიჯარო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ქირის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საწყისი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წლიური</w:t>
      </w:r>
      <w:proofErr w:type="spellEnd"/>
      <w:r w:rsidRPr="000E1987">
        <w:t xml:space="preserve"> </w:t>
      </w:r>
      <w:proofErr w:type="spellStart"/>
      <w:r w:rsidRPr="000E1987">
        <w:rPr>
          <w:rFonts w:ascii="Sylfaen" w:hAnsi="Sylfaen" w:cs="Sylfaen"/>
        </w:rPr>
        <w:t>საფასურის</w:t>
      </w:r>
      <w:proofErr w:type="spellEnd"/>
      <w:r w:rsidRPr="000E1987">
        <w:t xml:space="preserve">  </w:t>
      </w:r>
      <w:proofErr w:type="spellStart"/>
      <w:r w:rsidRPr="000E1987">
        <w:rPr>
          <w:rFonts w:ascii="Sylfaen" w:hAnsi="Sylfaen" w:cs="Sylfaen"/>
        </w:rPr>
        <w:t>დამტკიცების</w:t>
      </w:r>
      <w:proofErr w:type="spellEnd"/>
      <w:r w:rsidRPr="000E1987">
        <w:t xml:space="preserve">  </w:t>
      </w:r>
      <w:proofErr w:type="spellStart"/>
      <w:r w:rsidRPr="000E1987">
        <w:rPr>
          <w:rFonts w:ascii="Sylfaen" w:hAnsi="Sylfaen" w:cs="Sylfaen"/>
        </w:rPr>
        <w:t>შესახებ</w:t>
      </w:r>
      <w:proofErr w:type="spellEnd"/>
      <w:r w:rsidRPr="000E1987">
        <w:t>.</w:t>
      </w:r>
    </w:p>
    <w:p w:rsidR="000E1987" w:rsidRDefault="000E1987" w:rsidP="000E1987">
      <w:pPr>
        <w:pStyle w:val="ListParagraph"/>
        <w:tabs>
          <w:tab w:val="left" w:pos="6045"/>
        </w:tabs>
        <w:spacing w:after="200" w:line="276" w:lineRule="auto"/>
        <w:ind w:left="360"/>
      </w:pPr>
    </w:p>
    <w:p w:rsidR="000E1987" w:rsidRPr="000E1987" w:rsidRDefault="000E1987" w:rsidP="000E1987">
      <w:pPr>
        <w:pStyle w:val="ListParagraph"/>
        <w:tabs>
          <w:tab w:val="left" w:pos="6045"/>
        </w:tabs>
        <w:spacing w:after="200" w:line="276" w:lineRule="auto"/>
        <w:ind w:left="360"/>
        <w:jc w:val="right"/>
        <w:rPr>
          <w:rFonts w:ascii="Sylfaen" w:eastAsia="Times New Roman" w:hAnsi="Sylfaen" w:cs="Sylfaen"/>
        </w:rPr>
      </w:pPr>
      <w:bookmarkStart w:id="0" w:name="_GoBack"/>
      <w:bookmarkEnd w:id="0"/>
      <w:r>
        <w:rPr>
          <w:rFonts w:ascii="Sylfaen" w:eastAsia="Times New Roman" w:hAnsi="Sylfaen" w:cs="Sylfaen"/>
          <w:b/>
        </w:rPr>
        <w:t>/</w:t>
      </w:r>
      <w:r>
        <w:rPr>
          <w:rFonts w:ascii="Sylfaen" w:eastAsia="Times New Roman" w:hAnsi="Sylfaen" w:cs="Sylfaen"/>
          <w:b/>
          <w:lang w:val="ka-GE"/>
        </w:rPr>
        <w:t xml:space="preserve">მომხსენებელი - თინათინ </w:t>
      </w:r>
      <w:proofErr w:type="spellStart"/>
      <w:r>
        <w:rPr>
          <w:rFonts w:ascii="Sylfaen" w:eastAsia="Times New Roman" w:hAnsi="Sylfaen" w:cs="Sylfaen"/>
          <w:b/>
          <w:lang w:val="ka-GE"/>
        </w:rPr>
        <w:t>კუდიანაშვილი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</w:p>
    <w:sectPr w:rsidR="000E1987" w:rsidRPr="000E1987" w:rsidSect="00102B2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7A7"/>
    <w:multiLevelType w:val="hybridMultilevel"/>
    <w:tmpl w:val="19506562"/>
    <w:lvl w:ilvl="0" w:tplc="CFD239C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4EF5"/>
    <w:multiLevelType w:val="hybridMultilevel"/>
    <w:tmpl w:val="CA827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24DF7"/>
    <w:multiLevelType w:val="hybridMultilevel"/>
    <w:tmpl w:val="96F6CFB0"/>
    <w:lvl w:ilvl="0" w:tplc="3A0E872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E7CC9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0B76"/>
    <w:multiLevelType w:val="hybridMultilevel"/>
    <w:tmpl w:val="4F6AE97E"/>
    <w:lvl w:ilvl="0" w:tplc="0996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F205E"/>
    <w:multiLevelType w:val="hybridMultilevel"/>
    <w:tmpl w:val="530C7F24"/>
    <w:lvl w:ilvl="0" w:tplc="9A762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830ED"/>
    <w:multiLevelType w:val="hybridMultilevel"/>
    <w:tmpl w:val="8D3A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76D5C"/>
    <w:multiLevelType w:val="hybridMultilevel"/>
    <w:tmpl w:val="D9D44C14"/>
    <w:lvl w:ilvl="0" w:tplc="432430D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A376F"/>
    <w:multiLevelType w:val="hybridMultilevel"/>
    <w:tmpl w:val="FDD0B170"/>
    <w:lvl w:ilvl="0" w:tplc="4FF4C4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76663"/>
    <w:multiLevelType w:val="hybridMultilevel"/>
    <w:tmpl w:val="E3FE3234"/>
    <w:lvl w:ilvl="0" w:tplc="811EED4A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420CF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1405B"/>
    <w:multiLevelType w:val="hybridMultilevel"/>
    <w:tmpl w:val="00B46AE0"/>
    <w:lvl w:ilvl="0" w:tplc="F51CE4C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C4"/>
    <w:rsid w:val="00002649"/>
    <w:rsid w:val="000237EF"/>
    <w:rsid w:val="000A1B37"/>
    <w:rsid w:val="000A44C4"/>
    <w:rsid w:val="000E1987"/>
    <w:rsid w:val="00102B21"/>
    <w:rsid w:val="00106E43"/>
    <w:rsid w:val="001133E4"/>
    <w:rsid w:val="00120BFF"/>
    <w:rsid w:val="00122272"/>
    <w:rsid w:val="00141520"/>
    <w:rsid w:val="00184C6E"/>
    <w:rsid w:val="001A3874"/>
    <w:rsid w:val="001D20BF"/>
    <w:rsid w:val="001F3183"/>
    <w:rsid w:val="002203E4"/>
    <w:rsid w:val="0027580C"/>
    <w:rsid w:val="002C3E40"/>
    <w:rsid w:val="00315064"/>
    <w:rsid w:val="0036297C"/>
    <w:rsid w:val="00373BA0"/>
    <w:rsid w:val="003E5298"/>
    <w:rsid w:val="004015C9"/>
    <w:rsid w:val="00421B63"/>
    <w:rsid w:val="004A6988"/>
    <w:rsid w:val="004C301E"/>
    <w:rsid w:val="004C4B4A"/>
    <w:rsid w:val="00570AF2"/>
    <w:rsid w:val="00620C5E"/>
    <w:rsid w:val="006A398A"/>
    <w:rsid w:val="006B14AD"/>
    <w:rsid w:val="006C6439"/>
    <w:rsid w:val="006F15E6"/>
    <w:rsid w:val="007A1754"/>
    <w:rsid w:val="007C6FFF"/>
    <w:rsid w:val="00856F0C"/>
    <w:rsid w:val="0085791F"/>
    <w:rsid w:val="00862ECE"/>
    <w:rsid w:val="00937654"/>
    <w:rsid w:val="00956B1F"/>
    <w:rsid w:val="009C67EC"/>
    <w:rsid w:val="009D49A2"/>
    <w:rsid w:val="009E41E2"/>
    <w:rsid w:val="00A534CF"/>
    <w:rsid w:val="00B033B8"/>
    <w:rsid w:val="00B47307"/>
    <w:rsid w:val="00C06088"/>
    <w:rsid w:val="00C72B4B"/>
    <w:rsid w:val="00D72EFC"/>
    <w:rsid w:val="00DC059B"/>
    <w:rsid w:val="00DD36FB"/>
    <w:rsid w:val="00E04581"/>
    <w:rsid w:val="00EC7604"/>
    <w:rsid w:val="00F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1E9D-716B-49D8-8206-9A7F25D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F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57</cp:revision>
  <cp:lastPrinted>2019-07-29T08:29:00Z</cp:lastPrinted>
  <dcterms:created xsi:type="dcterms:W3CDTF">2019-02-20T06:28:00Z</dcterms:created>
  <dcterms:modified xsi:type="dcterms:W3CDTF">2019-08-27T05:34:00Z</dcterms:modified>
</cp:coreProperties>
</file>