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728" w:rsidRPr="00E32AFE" w:rsidRDefault="00F73728" w:rsidP="00F73728">
      <w:pPr>
        <w:autoSpaceDE w:val="0"/>
        <w:autoSpaceDN w:val="0"/>
        <w:adjustRightInd w:val="0"/>
        <w:spacing w:after="0" w:line="360" w:lineRule="auto"/>
        <w:jc w:val="center"/>
        <w:rPr>
          <w:rFonts w:ascii="Sylfaen" w:eastAsia="Times New Roman" w:hAnsi="Sylfaen" w:cs="Sylfaen"/>
          <w:b/>
          <w:sz w:val="24"/>
          <w:szCs w:val="24"/>
          <w:lang w:val="ka-GE"/>
        </w:rPr>
      </w:pPr>
      <w:r>
        <w:rPr>
          <w:rFonts w:ascii="Sylfaen" w:eastAsia="Times New Roman" w:hAnsi="Sylfaen" w:cs="Sylfaen"/>
          <w:b/>
          <w:sz w:val="24"/>
          <w:szCs w:val="24"/>
          <w:lang w:val="ka-GE"/>
        </w:rPr>
        <w:t xml:space="preserve">ახმეტის </w:t>
      </w:r>
      <w:r w:rsidRPr="00E32AFE">
        <w:rPr>
          <w:rFonts w:ascii="Sylfaen" w:eastAsia="Times New Roman" w:hAnsi="Sylfaen" w:cs="Sylfaen"/>
          <w:b/>
          <w:sz w:val="24"/>
          <w:szCs w:val="24"/>
          <w:lang w:val="ka-GE"/>
        </w:rPr>
        <w:t>მუნიციპალიტეტის საკრებულოს</w:t>
      </w:r>
    </w:p>
    <w:p w:rsidR="00F73728" w:rsidRPr="00E5448D" w:rsidRDefault="00F73728" w:rsidP="00F73728">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დადგენილება №</w:t>
      </w:r>
      <w:r w:rsidRPr="00E5448D">
        <w:rPr>
          <w:rFonts w:ascii="Sylfaen" w:eastAsia="Times New Roman" w:hAnsi="Sylfaen" w:cs="Sylfaen"/>
          <w:b/>
          <w:sz w:val="24"/>
          <w:szCs w:val="24"/>
          <w:lang w:val="ka-GE"/>
        </w:rPr>
        <w:t>-------</w:t>
      </w:r>
    </w:p>
    <w:p w:rsidR="00F73728" w:rsidRDefault="00F73728" w:rsidP="00F73728">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20</w:t>
      </w:r>
      <w:r>
        <w:rPr>
          <w:rFonts w:ascii="Sylfaen" w:eastAsia="Times New Roman" w:hAnsi="Sylfaen" w:cs="Sylfaen"/>
          <w:b/>
          <w:sz w:val="24"/>
          <w:szCs w:val="24"/>
          <w:lang w:val="ka-GE"/>
        </w:rPr>
        <w:t>21</w:t>
      </w:r>
      <w:r w:rsidRPr="00E32AFE">
        <w:rPr>
          <w:rFonts w:ascii="Sylfaen" w:eastAsia="Times New Roman" w:hAnsi="Sylfaen" w:cs="Sylfaen"/>
          <w:b/>
          <w:sz w:val="24"/>
          <w:szCs w:val="24"/>
          <w:lang w:val="ka-GE"/>
        </w:rPr>
        <w:t xml:space="preserve"> წლის </w:t>
      </w:r>
      <w:r w:rsidRPr="00E5448D">
        <w:rPr>
          <w:rFonts w:ascii="Sylfaen" w:eastAsia="Times New Roman" w:hAnsi="Sylfaen" w:cs="Sylfaen"/>
          <w:b/>
          <w:sz w:val="24"/>
          <w:szCs w:val="24"/>
          <w:lang w:val="ka-GE"/>
        </w:rPr>
        <w:t>---</w:t>
      </w:r>
      <w:r w:rsidRPr="00E32AFE">
        <w:rPr>
          <w:rFonts w:ascii="Sylfaen" w:eastAsia="Times New Roman" w:hAnsi="Sylfaen" w:cs="Sylfaen"/>
          <w:b/>
          <w:sz w:val="24"/>
          <w:szCs w:val="24"/>
          <w:lang w:val="ka-GE"/>
        </w:rPr>
        <w:t xml:space="preserve"> </w:t>
      </w:r>
      <w:r w:rsidR="00717196">
        <w:rPr>
          <w:rFonts w:ascii="Sylfaen" w:eastAsia="Times New Roman" w:hAnsi="Sylfaen" w:cs="Sylfaen"/>
          <w:b/>
          <w:sz w:val="24"/>
          <w:szCs w:val="24"/>
          <w:lang w:val="ka-GE"/>
        </w:rPr>
        <w:t>დეკემბერი</w:t>
      </w:r>
    </w:p>
    <w:p w:rsidR="008F3BF8" w:rsidRPr="00E32AFE" w:rsidRDefault="008F3BF8" w:rsidP="00F73728">
      <w:pPr>
        <w:autoSpaceDE w:val="0"/>
        <w:autoSpaceDN w:val="0"/>
        <w:adjustRightInd w:val="0"/>
        <w:spacing w:after="0" w:line="360" w:lineRule="auto"/>
        <w:jc w:val="center"/>
        <w:rPr>
          <w:rFonts w:ascii="Sylfaen" w:eastAsia="Times New Roman" w:hAnsi="Sylfaen" w:cs="Sylfaen"/>
          <w:b/>
          <w:sz w:val="24"/>
          <w:szCs w:val="24"/>
          <w:lang w:val="ka-GE"/>
        </w:rPr>
      </w:pPr>
    </w:p>
    <w:p w:rsidR="00F73728" w:rsidRPr="00E5448D" w:rsidRDefault="00F73728" w:rsidP="00F73728">
      <w:pPr>
        <w:autoSpaceDE w:val="0"/>
        <w:autoSpaceDN w:val="0"/>
        <w:adjustRightInd w:val="0"/>
        <w:spacing w:after="0" w:line="360" w:lineRule="auto"/>
        <w:jc w:val="center"/>
        <w:rPr>
          <w:rFonts w:ascii="Sylfaen" w:eastAsia="Times New Roman" w:hAnsi="Sylfaen" w:cs="Sylfaen"/>
          <w:b/>
          <w:sz w:val="24"/>
          <w:szCs w:val="24"/>
          <w:lang w:val="ka-GE"/>
        </w:rPr>
      </w:pPr>
      <w:r w:rsidRPr="00E5448D">
        <w:rPr>
          <w:rFonts w:ascii="Sylfaen" w:eastAsia="Times New Roman" w:hAnsi="Sylfaen" w:cs="Sylfaen"/>
          <w:b/>
          <w:sz w:val="24"/>
          <w:szCs w:val="24"/>
          <w:lang w:val="ka-GE"/>
        </w:rPr>
        <w:t>-------------</w:t>
      </w:r>
    </w:p>
    <w:p w:rsidR="00F73728" w:rsidRPr="004E2867" w:rsidRDefault="00F73728" w:rsidP="00F73728">
      <w:pPr>
        <w:spacing w:after="200" w:line="276" w:lineRule="auto"/>
        <w:jc w:val="center"/>
        <w:rPr>
          <w:rFonts w:ascii="Sylfaen" w:eastAsia="Times New Roman" w:hAnsi="Sylfaen" w:cs="Sylfaen"/>
          <w:b/>
          <w:lang w:val="ka-GE"/>
        </w:rPr>
      </w:pPr>
      <w:r w:rsidRPr="004E2867">
        <w:rPr>
          <w:rFonts w:ascii="Sylfaen" w:eastAsia="Times New Roman" w:hAnsi="Sylfaen" w:cs="Sylfaen"/>
          <w:b/>
          <w:lang w:val="ka-GE"/>
        </w:rPr>
        <w:t>,,ახმეტის მუნიციპალიტეტის 2021 წლის ბიუჯეტის დამტკიცების შესახებ“ ახმეტის მუნიციპალიტეტის საკრებულოს 2020 წლის 25 დეკემბრის №17 დადგენილებაში ცვლილების შეტანის თაობაზე“</w:t>
      </w:r>
    </w:p>
    <w:p w:rsidR="00F73728" w:rsidRPr="004E2867" w:rsidRDefault="00F73728" w:rsidP="00F73728">
      <w:pPr>
        <w:spacing w:after="200" w:line="276" w:lineRule="auto"/>
        <w:jc w:val="both"/>
        <w:rPr>
          <w:lang w:val="ka-GE"/>
        </w:rPr>
      </w:pPr>
      <w:r w:rsidRPr="004E2867">
        <w:rPr>
          <w:lang w:val="ka-GE"/>
        </w:rPr>
        <w:t>,,</w:t>
      </w:r>
      <w:r w:rsidRPr="004E2867">
        <w:rPr>
          <w:rFonts w:ascii="Sylfaen" w:hAnsi="Sylfaen" w:cs="Sylfaen"/>
          <w:lang w:val="ka-GE"/>
        </w:rPr>
        <w:t>ნორმატიული</w:t>
      </w:r>
      <w:r w:rsidRPr="004E2867">
        <w:rPr>
          <w:lang w:val="ka-GE"/>
        </w:rPr>
        <w:t xml:space="preserve"> </w:t>
      </w:r>
      <w:r w:rsidRPr="004E2867">
        <w:rPr>
          <w:rFonts w:ascii="Sylfaen" w:hAnsi="Sylfaen" w:cs="Sylfaen"/>
          <w:lang w:val="ka-GE"/>
        </w:rPr>
        <w:t>აქტების</w:t>
      </w:r>
      <w:r w:rsidRPr="004E2867">
        <w:rPr>
          <w:lang w:val="ka-GE"/>
        </w:rPr>
        <w:t xml:space="preserve"> </w:t>
      </w:r>
      <w:r w:rsidRPr="004E2867">
        <w:rPr>
          <w:rFonts w:ascii="Sylfaen" w:hAnsi="Sylfaen" w:cs="Sylfaen"/>
          <w:lang w:val="ka-GE"/>
        </w:rPr>
        <w:t>შესახებ</w:t>
      </w:r>
      <w:r w:rsidRPr="004E2867">
        <w:rPr>
          <w:lang w:val="ka-GE"/>
        </w:rPr>
        <w:t xml:space="preserve">“ </w:t>
      </w:r>
      <w:r w:rsidRPr="004E2867">
        <w:rPr>
          <w:rFonts w:ascii="Sylfaen" w:hAnsi="Sylfaen" w:cs="Sylfaen"/>
          <w:lang w:val="ka-GE"/>
        </w:rPr>
        <w:t>საქართველოს</w:t>
      </w:r>
      <w:r w:rsidRPr="004E2867">
        <w:rPr>
          <w:lang w:val="ka-GE"/>
        </w:rPr>
        <w:t xml:space="preserve"> </w:t>
      </w:r>
      <w:r w:rsidRPr="004E2867">
        <w:rPr>
          <w:rFonts w:ascii="Sylfaen" w:hAnsi="Sylfaen" w:cs="Sylfaen"/>
          <w:lang w:val="ka-GE"/>
        </w:rPr>
        <w:t>კანონის</w:t>
      </w:r>
      <w:r w:rsidRPr="004E2867">
        <w:rPr>
          <w:lang w:val="ka-GE"/>
        </w:rPr>
        <w:t xml:space="preserve"> </w:t>
      </w:r>
      <w:r w:rsidRPr="004E2867">
        <w:rPr>
          <w:rFonts w:ascii="Sylfaen" w:hAnsi="Sylfaen" w:cs="Sylfaen"/>
          <w:lang w:val="ka-GE"/>
        </w:rPr>
        <w:t>მე</w:t>
      </w:r>
      <w:r w:rsidRPr="004E2867">
        <w:rPr>
          <w:lang w:val="ka-GE"/>
        </w:rPr>
        <w:t xml:space="preserve">-20 </w:t>
      </w:r>
      <w:r w:rsidRPr="004E2867">
        <w:rPr>
          <w:rFonts w:ascii="Sylfaen" w:hAnsi="Sylfaen" w:cs="Sylfaen"/>
          <w:lang w:val="ka-GE"/>
        </w:rPr>
        <w:t>მუხლის</w:t>
      </w:r>
      <w:r w:rsidRPr="004E2867">
        <w:rPr>
          <w:lang w:val="ka-GE"/>
        </w:rPr>
        <w:t xml:space="preserve"> </w:t>
      </w:r>
      <w:r w:rsidRPr="004E2867">
        <w:rPr>
          <w:rFonts w:ascii="Sylfaen" w:hAnsi="Sylfaen" w:cs="Sylfaen"/>
          <w:lang w:val="ka-GE"/>
        </w:rPr>
        <w:t>მე</w:t>
      </w:r>
      <w:r w:rsidRPr="004E2867">
        <w:rPr>
          <w:lang w:val="ka-GE"/>
        </w:rPr>
        <w:t xml:space="preserve">-4 </w:t>
      </w:r>
      <w:r w:rsidRPr="004E2867">
        <w:rPr>
          <w:rFonts w:ascii="Sylfaen" w:hAnsi="Sylfaen" w:cs="Sylfaen"/>
          <w:lang w:val="ka-GE"/>
        </w:rPr>
        <w:t>პუნქტის</w:t>
      </w:r>
      <w:r w:rsidRPr="004E2867">
        <w:rPr>
          <w:lang w:val="ka-GE"/>
        </w:rPr>
        <w:t xml:space="preserve"> </w:t>
      </w:r>
      <w:r w:rsidRPr="004E2867">
        <w:rPr>
          <w:rFonts w:ascii="Sylfaen" w:hAnsi="Sylfaen" w:cs="Sylfaen"/>
          <w:lang w:val="ka-GE"/>
        </w:rPr>
        <w:t>შესაბამისად</w:t>
      </w:r>
      <w:r w:rsidRPr="004E2867">
        <w:rPr>
          <w:lang w:val="ka-GE"/>
        </w:rPr>
        <w:t xml:space="preserve">, </w:t>
      </w:r>
      <w:r w:rsidRPr="004E2867">
        <w:rPr>
          <w:rFonts w:ascii="Sylfaen" w:hAnsi="Sylfaen" w:cs="Sylfaen"/>
          <w:lang w:val="ka-GE"/>
        </w:rPr>
        <w:t>ახმეტის</w:t>
      </w:r>
      <w:r w:rsidRPr="004E2867">
        <w:rPr>
          <w:lang w:val="ka-GE"/>
        </w:rPr>
        <w:t xml:space="preserve"> </w:t>
      </w:r>
      <w:r w:rsidRPr="004E2867">
        <w:rPr>
          <w:rFonts w:ascii="Sylfaen" w:hAnsi="Sylfaen" w:cs="Sylfaen"/>
          <w:lang w:val="ka-GE"/>
        </w:rPr>
        <w:t>მუნიციპალიტეტის</w:t>
      </w:r>
      <w:r w:rsidRPr="004E2867">
        <w:rPr>
          <w:lang w:val="ka-GE"/>
        </w:rPr>
        <w:t xml:space="preserve"> </w:t>
      </w:r>
      <w:r w:rsidRPr="004E2867">
        <w:rPr>
          <w:rFonts w:ascii="Sylfaen" w:hAnsi="Sylfaen" w:cs="Sylfaen"/>
          <w:lang w:val="ka-GE"/>
        </w:rPr>
        <w:t>საკრებულო</w:t>
      </w:r>
      <w:r w:rsidRPr="004E2867">
        <w:rPr>
          <w:lang w:val="ka-GE"/>
        </w:rPr>
        <w:t xml:space="preserve"> </w:t>
      </w:r>
      <w:r w:rsidRPr="004E2867">
        <w:rPr>
          <w:rFonts w:ascii="Sylfaen" w:hAnsi="Sylfaen" w:cs="Sylfaen"/>
          <w:b/>
          <w:lang w:val="ka-GE"/>
        </w:rPr>
        <w:t>ადგენს</w:t>
      </w:r>
      <w:r w:rsidRPr="004E2867">
        <w:rPr>
          <w:b/>
          <w:lang w:val="ka-GE"/>
        </w:rPr>
        <w:t>:</w:t>
      </w:r>
    </w:p>
    <w:p w:rsidR="00F73728" w:rsidRPr="004E2867" w:rsidRDefault="00F73728" w:rsidP="00F73728">
      <w:pPr>
        <w:spacing w:after="200" w:line="276" w:lineRule="auto"/>
        <w:jc w:val="both"/>
        <w:rPr>
          <w:b/>
          <w:lang w:val="ka-GE"/>
        </w:rPr>
      </w:pPr>
      <w:r w:rsidRPr="004E2867">
        <w:rPr>
          <w:rFonts w:ascii="Sylfaen" w:hAnsi="Sylfaen" w:cs="Sylfaen"/>
          <w:b/>
          <w:lang w:val="ka-GE"/>
        </w:rPr>
        <w:t>მუხლი</w:t>
      </w:r>
      <w:r w:rsidRPr="004E2867">
        <w:rPr>
          <w:b/>
          <w:lang w:val="ka-GE"/>
        </w:rPr>
        <w:t xml:space="preserve"> 1</w:t>
      </w:r>
    </w:p>
    <w:p w:rsidR="00F73728" w:rsidRPr="004E2867" w:rsidRDefault="00F73728" w:rsidP="00F73728">
      <w:pPr>
        <w:spacing w:after="200" w:line="276" w:lineRule="auto"/>
        <w:jc w:val="both"/>
        <w:rPr>
          <w:rFonts w:ascii="Sylfaen" w:hAnsi="Sylfaen" w:cs="Sylfaen"/>
          <w:lang w:val="ka-GE"/>
        </w:rPr>
      </w:pPr>
      <w:r w:rsidRPr="004E2867">
        <w:rPr>
          <w:lang w:val="ka-GE"/>
        </w:rPr>
        <w:t>,,</w:t>
      </w:r>
      <w:r w:rsidRPr="004E2867">
        <w:rPr>
          <w:rFonts w:ascii="Sylfaen" w:hAnsi="Sylfaen" w:cs="Sylfaen"/>
          <w:lang w:val="ka-GE"/>
        </w:rPr>
        <w:t>ახმეტის</w:t>
      </w:r>
      <w:r w:rsidRPr="004E2867">
        <w:rPr>
          <w:lang w:val="ka-GE"/>
        </w:rPr>
        <w:t xml:space="preserve"> </w:t>
      </w:r>
      <w:r w:rsidRPr="004E2867">
        <w:rPr>
          <w:rFonts w:ascii="Sylfaen" w:hAnsi="Sylfaen" w:cs="Sylfaen"/>
          <w:lang w:val="ka-GE"/>
        </w:rPr>
        <w:t>მუნიციპალიტეტის</w:t>
      </w:r>
      <w:r w:rsidRPr="004E2867">
        <w:rPr>
          <w:lang w:val="ka-GE"/>
        </w:rPr>
        <w:t xml:space="preserve"> </w:t>
      </w:r>
      <w:r w:rsidR="00CB6F81" w:rsidRPr="004E2867">
        <w:rPr>
          <w:rFonts w:ascii="Sylfaen" w:hAnsi="Sylfaen"/>
          <w:lang w:val="ka-GE"/>
        </w:rPr>
        <w:t>2021</w:t>
      </w:r>
      <w:r w:rsidRPr="004E2867">
        <w:rPr>
          <w:lang w:val="ka-GE"/>
        </w:rPr>
        <w:t xml:space="preserve"> </w:t>
      </w:r>
      <w:r w:rsidRPr="004E2867">
        <w:rPr>
          <w:rFonts w:ascii="Sylfaen" w:hAnsi="Sylfaen" w:cs="Sylfaen"/>
          <w:lang w:val="ka-GE"/>
        </w:rPr>
        <w:t>წლის</w:t>
      </w:r>
      <w:r w:rsidRPr="004E2867">
        <w:rPr>
          <w:lang w:val="ka-GE"/>
        </w:rPr>
        <w:t xml:space="preserve"> </w:t>
      </w:r>
      <w:r w:rsidRPr="004E2867">
        <w:rPr>
          <w:rFonts w:ascii="Sylfaen" w:hAnsi="Sylfaen" w:cs="Sylfaen"/>
          <w:lang w:val="ka-GE"/>
        </w:rPr>
        <w:t>ბიუჯეტის</w:t>
      </w:r>
      <w:r w:rsidRPr="004E2867">
        <w:rPr>
          <w:lang w:val="ka-GE"/>
        </w:rPr>
        <w:t xml:space="preserve"> </w:t>
      </w:r>
      <w:r w:rsidRPr="004E2867">
        <w:rPr>
          <w:rFonts w:ascii="Sylfaen" w:hAnsi="Sylfaen" w:cs="Sylfaen"/>
          <w:lang w:val="ka-GE"/>
        </w:rPr>
        <w:t>დამტკიცების</w:t>
      </w:r>
      <w:r w:rsidRPr="004E2867">
        <w:rPr>
          <w:lang w:val="ka-GE"/>
        </w:rPr>
        <w:t xml:space="preserve"> </w:t>
      </w:r>
      <w:r w:rsidRPr="004E2867">
        <w:rPr>
          <w:rFonts w:ascii="Sylfaen" w:hAnsi="Sylfaen" w:cs="Sylfaen"/>
          <w:lang w:val="ka-GE"/>
        </w:rPr>
        <w:t>შესახებ</w:t>
      </w:r>
      <w:r w:rsidRPr="004E2867">
        <w:rPr>
          <w:lang w:val="ka-GE"/>
        </w:rPr>
        <w:t xml:space="preserve">“ </w:t>
      </w:r>
      <w:r w:rsidRPr="004E2867">
        <w:rPr>
          <w:rFonts w:ascii="Sylfaen" w:hAnsi="Sylfaen" w:cs="Sylfaen"/>
          <w:lang w:val="ka-GE"/>
        </w:rPr>
        <w:t>ახმეტის</w:t>
      </w:r>
      <w:r w:rsidRPr="004E2867">
        <w:rPr>
          <w:lang w:val="ka-GE"/>
        </w:rPr>
        <w:t xml:space="preserve"> </w:t>
      </w:r>
      <w:r w:rsidRPr="004E2867">
        <w:rPr>
          <w:rFonts w:ascii="Sylfaen" w:hAnsi="Sylfaen" w:cs="Sylfaen"/>
          <w:lang w:val="ka-GE"/>
        </w:rPr>
        <w:t>მუნიციპალიტეტის</w:t>
      </w:r>
      <w:r w:rsidRPr="004E2867">
        <w:rPr>
          <w:lang w:val="ka-GE"/>
        </w:rPr>
        <w:t xml:space="preserve"> </w:t>
      </w:r>
      <w:r w:rsidRPr="004E2867">
        <w:rPr>
          <w:rFonts w:ascii="Sylfaen" w:hAnsi="Sylfaen" w:cs="Sylfaen"/>
          <w:lang w:val="ka-GE"/>
        </w:rPr>
        <w:t>საკრებულოს</w:t>
      </w:r>
      <w:r w:rsidRPr="004E2867">
        <w:rPr>
          <w:lang w:val="ka-GE"/>
        </w:rPr>
        <w:t xml:space="preserve"> </w:t>
      </w:r>
      <w:r w:rsidRPr="004E2867">
        <w:rPr>
          <w:rFonts w:ascii="Sylfaen" w:hAnsi="Sylfaen"/>
          <w:lang w:val="ka-GE"/>
        </w:rPr>
        <w:t>2021</w:t>
      </w:r>
      <w:r w:rsidRPr="004E2867">
        <w:rPr>
          <w:lang w:val="ka-GE"/>
        </w:rPr>
        <w:t xml:space="preserve"> </w:t>
      </w:r>
      <w:r w:rsidRPr="004E2867">
        <w:rPr>
          <w:rFonts w:ascii="Sylfaen" w:hAnsi="Sylfaen" w:cs="Sylfaen"/>
          <w:lang w:val="ka-GE"/>
        </w:rPr>
        <w:t>წლის</w:t>
      </w:r>
      <w:r w:rsidRPr="004E2867">
        <w:rPr>
          <w:lang w:val="ka-GE"/>
        </w:rPr>
        <w:t xml:space="preserve"> </w:t>
      </w:r>
      <w:r w:rsidRPr="004E2867">
        <w:rPr>
          <w:rFonts w:ascii="Sylfaen" w:hAnsi="Sylfaen"/>
          <w:lang w:val="ka-GE"/>
        </w:rPr>
        <w:t>25</w:t>
      </w:r>
      <w:r w:rsidRPr="004E2867">
        <w:rPr>
          <w:lang w:val="ka-GE"/>
        </w:rPr>
        <w:t xml:space="preserve"> </w:t>
      </w:r>
      <w:r w:rsidRPr="004E2867">
        <w:rPr>
          <w:rFonts w:ascii="Sylfaen" w:hAnsi="Sylfaen" w:cs="Sylfaen"/>
          <w:lang w:val="ka-GE"/>
        </w:rPr>
        <w:t>დეკემბრის</w:t>
      </w:r>
      <w:r w:rsidRPr="004E2867">
        <w:rPr>
          <w:lang w:val="ka-GE"/>
        </w:rPr>
        <w:t xml:space="preserve"> №</w:t>
      </w:r>
      <w:r w:rsidRPr="004E2867">
        <w:rPr>
          <w:rFonts w:ascii="Sylfaen" w:hAnsi="Sylfaen"/>
          <w:lang w:val="ka-GE"/>
        </w:rPr>
        <w:t>17</w:t>
      </w:r>
      <w:r w:rsidRPr="004E2867">
        <w:rPr>
          <w:lang w:val="ka-GE"/>
        </w:rPr>
        <w:t xml:space="preserve"> </w:t>
      </w:r>
      <w:r w:rsidRPr="004E2867">
        <w:rPr>
          <w:rFonts w:ascii="Sylfaen" w:hAnsi="Sylfaen" w:cs="Sylfaen"/>
          <w:lang w:val="ka-GE"/>
        </w:rPr>
        <w:t>დადგენილებაში</w:t>
      </w:r>
      <w:r w:rsidRPr="004E2867">
        <w:rPr>
          <w:lang w:val="ka-GE"/>
        </w:rPr>
        <w:t xml:space="preserve"> </w:t>
      </w:r>
      <w:r w:rsidR="004E2867" w:rsidRPr="004E2867">
        <w:rPr>
          <w:highlight w:val="yellow"/>
          <w:lang w:val="ka-GE"/>
        </w:rPr>
        <w:t>(www.matsne.ge2</w:t>
      </w:r>
      <w:r w:rsidR="004E2867" w:rsidRPr="004E2867">
        <w:rPr>
          <w:rFonts w:ascii="Sylfaen" w:hAnsi="Sylfaen"/>
          <w:highlight w:val="yellow"/>
          <w:lang w:val="ka-GE"/>
        </w:rPr>
        <w:t>5</w:t>
      </w:r>
      <w:r w:rsidR="004E2867" w:rsidRPr="004E2867">
        <w:rPr>
          <w:highlight w:val="yellow"/>
          <w:lang w:val="ka-GE"/>
        </w:rPr>
        <w:t>/12/2020.190020020.35.162.01653</w:t>
      </w:r>
      <w:r w:rsidRPr="004E2867">
        <w:rPr>
          <w:highlight w:val="yellow"/>
          <w:lang w:val="ka-GE"/>
        </w:rPr>
        <w:t>5</w:t>
      </w:r>
      <w:r w:rsidRPr="004E2867">
        <w:rPr>
          <w:lang w:val="ka-GE"/>
        </w:rPr>
        <w:t xml:space="preserve">) </w:t>
      </w:r>
      <w:r w:rsidRPr="004E2867">
        <w:rPr>
          <w:rFonts w:ascii="Sylfaen" w:hAnsi="Sylfaen" w:cs="Sylfaen"/>
          <w:lang w:val="ka-GE"/>
        </w:rPr>
        <w:t>შეტანილ</w:t>
      </w:r>
      <w:r w:rsidRPr="004E2867">
        <w:rPr>
          <w:lang w:val="ka-GE"/>
        </w:rPr>
        <w:t xml:space="preserve"> </w:t>
      </w:r>
      <w:r w:rsidRPr="004E2867">
        <w:rPr>
          <w:rFonts w:ascii="Sylfaen" w:hAnsi="Sylfaen" w:cs="Sylfaen"/>
          <w:lang w:val="ka-GE"/>
        </w:rPr>
        <w:t>იქნეს</w:t>
      </w:r>
      <w:r w:rsidRPr="004E2867">
        <w:rPr>
          <w:lang w:val="ka-GE"/>
        </w:rPr>
        <w:t xml:space="preserve"> </w:t>
      </w:r>
      <w:r w:rsidRPr="004E2867">
        <w:rPr>
          <w:rFonts w:ascii="Sylfaen" w:hAnsi="Sylfaen" w:cs="Sylfaen"/>
          <w:lang w:val="ka-GE"/>
        </w:rPr>
        <w:t>ცვლილება</w:t>
      </w:r>
      <w:r w:rsidRPr="004E2867">
        <w:rPr>
          <w:lang w:val="ka-GE"/>
        </w:rPr>
        <w:t xml:space="preserve"> </w:t>
      </w:r>
      <w:r w:rsidRPr="004E2867">
        <w:rPr>
          <w:rFonts w:ascii="Sylfaen" w:hAnsi="Sylfaen" w:cs="Sylfaen"/>
          <w:lang w:val="ka-GE"/>
        </w:rPr>
        <w:t>და</w:t>
      </w:r>
      <w:r w:rsidRPr="004E2867">
        <w:rPr>
          <w:lang w:val="ka-GE"/>
        </w:rPr>
        <w:t xml:space="preserve"> </w:t>
      </w:r>
      <w:r w:rsidRPr="004E2867">
        <w:rPr>
          <w:rFonts w:ascii="Sylfaen" w:hAnsi="Sylfaen" w:cs="Sylfaen"/>
          <w:lang w:val="ka-GE"/>
        </w:rPr>
        <w:t>დადგენილების</w:t>
      </w:r>
      <w:r w:rsidRPr="004E2867">
        <w:rPr>
          <w:lang w:val="ka-GE"/>
        </w:rPr>
        <w:t xml:space="preserve"> </w:t>
      </w:r>
      <w:r w:rsidRPr="004E2867">
        <w:rPr>
          <w:rFonts w:ascii="Sylfaen" w:hAnsi="Sylfaen" w:cs="Sylfaen"/>
          <w:lang w:val="ka-GE"/>
        </w:rPr>
        <w:t>პირველი</w:t>
      </w:r>
      <w:r w:rsidRPr="004E2867">
        <w:rPr>
          <w:lang w:val="ka-GE"/>
        </w:rPr>
        <w:t xml:space="preserve"> </w:t>
      </w:r>
      <w:r w:rsidRPr="004E2867">
        <w:rPr>
          <w:rFonts w:ascii="Sylfaen" w:hAnsi="Sylfaen" w:cs="Sylfaen"/>
          <w:lang w:val="ka-GE"/>
        </w:rPr>
        <w:t>მუხლით</w:t>
      </w:r>
      <w:r w:rsidRPr="004E2867">
        <w:rPr>
          <w:lang w:val="ka-GE"/>
        </w:rPr>
        <w:t xml:space="preserve"> </w:t>
      </w:r>
      <w:r w:rsidRPr="004E2867">
        <w:rPr>
          <w:rFonts w:ascii="Sylfaen" w:hAnsi="Sylfaen" w:cs="Sylfaen"/>
          <w:lang w:val="ka-GE"/>
        </w:rPr>
        <w:t>დამტკიცებული</w:t>
      </w:r>
      <w:r w:rsidRPr="004E2867">
        <w:rPr>
          <w:lang w:val="ka-GE"/>
        </w:rPr>
        <w:t xml:space="preserve"> </w:t>
      </w:r>
      <w:r w:rsidRPr="004E2867">
        <w:rPr>
          <w:rFonts w:ascii="Sylfaen" w:hAnsi="Sylfaen" w:cs="Sylfaen"/>
          <w:lang w:val="ka-GE"/>
        </w:rPr>
        <w:t>დანართი</w:t>
      </w:r>
      <w:r w:rsidRPr="004E2867">
        <w:rPr>
          <w:lang w:val="ka-GE"/>
        </w:rPr>
        <w:t xml:space="preserve"> </w:t>
      </w:r>
      <w:r w:rsidRPr="004E2867">
        <w:rPr>
          <w:rFonts w:ascii="Sylfaen" w:hAnsi="Sylfaen" w:cs="Sylfaen"/>
          <w:lang w:val="ka-GE"/>
        </w:rPr>
        <w:t>ჩამოყალიბდეს</w:t>
      </w:r>
      <w:r w:rsidRPr="004E2867">
        <w:rPr>
          <w:lang w:val="ka-GE"/>
        </w:rPr>
        <w:t xml:space="preserve"> </w:t>
      </w:r>
      <w:r w:rsidRPr="004E2867">
        <w:rPr>
          <w:rFonts w:ascii="Sylfaen" w:hAnsi="Sylfaen" w:cs="Sylfaen"/>
          <w:lang w:val="ka-GE"/>
        </w:rPr>
        <w:t>თანდართული</w:t>
      </w:r>
      <w:r w:rsidRPr="004E2867">
        <w:rPr>
          <w:lang w:val="ka-GE"/>
        </w:rPr>
        <w:t xml:space="preserve"> </w:t>
      </w:r>
      <w:r w:rsidRPr="004E2867">
        <w:rPr>
          <w:rFonts w:ascii="Sylfaen" w:hAnsi="Sylfaen" w:cs="Sylfaen"/>
          <w:lang w:val="ka-GE"/>
        </w:rPr>
        <w:t>რედაქციით</w:t>
      </w:r>
    </w:p>
    <w:p w:rsidR="00F73728" w:rsidRPr="004E2867" w:rsidRDefault="00F73728" w:rsidP="00F73728">
      <w:pPr>
        <w:spacing w:after="200" w:line="276" w:lineRule="auto"/>
        <w:jc w:val="both"/>
        <w:rPr>
          <w:b/>
          <w:lang w:val="ka-GE"/>
        </w:rPr>
      </w:pPr>
      <w:r w:rsidRPr="004E2867">
        <w:rPr>
          <w:rFonts w:ascii="Sylfaen" w:hAnsi="Sylfaen" w:cs="Sylfaen"/>
          <w:b/>
          <w:lang w:val="ka-GE"/>
        </w:rPr>
        <w:t>მუხლი</w:t>
      </w:r>
      <w:r w:rsidRPr="004E2867">
        <w:rPr>
          <w:b/>
          <w:lang w:val="ka-GE"/>
        </w:rPr>
        <w:t xml:space="preserve"> 2</w:t>
      </w:r>
    </w:p>
    <w:p w:rsidR="00F73728" w:rsidRPr="004E2867" w:rsidRDefault="00F73728" w:rsidP="00F73728">
      <w:pPr>
        <w:spacing w:after="200" w:line="276" w:lineRule="auto"/>
        <w:jc w:val="both"/>
        <w:rPr>
          <w:rFonts w:ascii="Sylfaen" w:hAnsi="Sylfaen"/>
          <w:lang w:val="ka-GE"/>
        </w:rPr>
      </w:pPr>
      <w:r w:rsidRPr="004E2867">
        <w:rPr>
          <w:lang w:val="ka-GE"/>
        </w:rPr>
        <w:t xml:space="preserve"> </w:t>
      </w:r>
      <w:r w:rsidRPr="004E2867">
        <w:rPr>
          <w:rFonts w:ascii="Sylfaen" w:hAnsi="Sylfaen" w:cs="Sylfaen"/>
          <w:lang w:val="ka-GE"/>
        </w:rPr>
        <w:t>დადგენილება</w:t>
      </w:r>
      <w:r w:rsidRPr="004E2867">
        <w:rPr>
          <w:lang w:val="ka-GE"/>
        </w:rPr>
        <w:t xml:space="preserve"> </w:t>
      </w:r>
      <w:r w:rsidRPr="004E2867">
        <w:rPr>
          <w:rFonts w:ascii="Sylfaen" w:hAnsi="Sylfaen" w:cs="Sylfaen"/>
          <w:lang w:val="ka-GE"/>
        </w:rPr>
        <w:t>ამოქმედდეს</w:t>
      </w:r>
      <w:r w:rsidRPr="004E2867">
        <w:rPr>
          <w:lang w:val="ka-GE"/>
        </w:rPr>
        <w:t xml:space="preserve"> </w:t>
      </w:r>
      <w:r w:rsidRPr="004E2867">
        <w:rPr>
          <w:rFonts w:ascii="Sylfaen" w:hAnsi="Sylfaen" w:cs="Sylfaen"/>
          <w:lang w:val="ka-GE"/>
        </w:rPr>
        <w:t>გამოქვეყნებისთანავე</w:t>
      </w:r>
      <w:r w:rsidRPr="004E2867">
        <w:rPr>
          <w:lang w:val="ka-GE"/>
        </w:rPr>
        <w:t>.</w:t>
      </w:r>
    </w:p>
    <w:p w:rsidR="00F73728" w:rsidRPr="004E2867" w:rsidRDefault="00F73728" w:rsidP="00F73728">
      <w:pPr>
        <w:autoSpaceDE w:val="0"/>
        <w:autoSpaceDN w:val="0"/>
        <w:adjustRightInd w:val="0"/>
        <w:spacing w:after="0" w:line="360" w:lineRule="auto"/>
        <w:jc w:val="both"/>
        <w:rPr>
          <w:rFonts w:ascii="Sylfaen" w:eastAsia="Times New Roman" w:hAnsi="Sylfaen" w:cs="Sylfaen"/>
        </w:rPr>
      </w:pPr>
    </w:p>
    <w:p w:rsidR="00F73728" w:rsidRPr="00E32AFE" w:rsidRDefault="00F73728" w:rsidP="00F73728">
      <w:pPr>
        <w:autoSpaceDE w:val="0"/>
        <w:autoSpaceDN w:val="0"/>
        <w:adjustRightInd w:val="0"/>
        <w:spacing w:after="0" w:line="240" w:lineRule="auto"/>
        <w:rPr>
          <w:rFonts w:ascii="Sylfaen" w:eastAsia="Times New Roman" w:hAnsi="Sylfaen" w:cs="Sylfaen"/>
          <w:sz w:val="24"/>
          <w:szCs w:val="24"/>
          <w:lang w:val="ka-GE"/>
        </w:rPr>
      </w:pPr>
      <w:r>
        <w:rPr>
          <w:rFonts w:ascii="Sylfaen" w:eastAsia="Times New Roman" w:hAnsi="Sylfaen" w:cs="Sylfaen"/>
          <w:sz w:val="24"/>
          <w:szCs w:val="24"/>
          <w:lang w:val="ka-GE"/>
        </w:rPr>
        <w:t>ახმეტის</w:t>
      </w:r>
      <w:r w:rsidRPr="00E32AFE">
        <w:rPr>
          <w:rFonts w:ascii="Sylfaen" w:eastAsia="Times New Roman" w:hAnsi="Sylfaen" w:cs="Sylfaen"/>
          <w:sz w:val="24"/>
          <w:szCs w:val="24"/>
          <w:lang w:val="ka-GE"/>
        </w:rPr>
        <w:t xml:space="preserve">  მუნიციპალიტეტის</w:t>
      </w:r>
    </w:p>
    <w:p w:rsidR="00F73728" w:rsidRPr="00E5448D" w:rsidRDefault="00F73728" w:rsidP="00F73728">
      <w:pPr>
        <w:autoSpaceDE w:val="0"/>
        <w:autoSpaceDN w:val="0"/>
        <w:adjustRightInd w:val="0"/>
        <w:spacing w:after="0" w:line="360" w:lineRule="auto"/>
        <w:jc w:val="both"/>
        <w:rPr>
          <w:rFonts w:ascii="Sylfaen" w:eastAsia="Times New Roman" w:hAnsi="Sylfaen" w:cs="Sylfaen"/>
          <w:sz w:val="24"/>
          <w:szCs w:val="24"/>
          <w:lang w:val="ka-GE"/>
        </w:rPr>
      </w:pPr>
      <w:r w:rsidRPr="00E32AFE">
        <w:rPr>
          <w:rFonts w:ascii="Sylfaen" w:eastAsia="Times New Roman" w:hAnsi="Sylfaen" w:cs="Sylfaen"/>
          <w:sz w:val="24"/>
          <w:szCs w:val="24"/>
          <w:lang w:val="ka-GE"/>
        </w:rPr>
        <w:t xml:space="preserve">საკრებულოს თავმჯდომარე                                           </w:t>
      </w:r>
      <w:r>
        <w:rPr>
          <w:rFonts w:ascii="Sylfaen" w:eastAsia="Times New Roman" w:hAnsi="Sylfaen" w:cs="Sylfaen"/>
          <w:sz w:val="24"/>
          <w:szCs w:val="24"/>
          <w:lang w:val="ka-GE"/>
        </w:rPr>
        <w:t xml:space="preserve">             </w:t>
      </w:r>
      <w:r w:rsidRPr="00E32AFE">
        <w:rPr>
          <w:rFonts w:ascii="Sylfaen" w:eastAsia="Times New Roman" w:hAnsi="Sylfaen" w:cs="Sylfaen"/>
          <w:sz w:val="24"/>
          <w:szCs w:val="24"/>
          <w:lang w:val="ka-GE"/>
        </w:rPr>
        <w:t xml:space="preserve"> </w:t>
      </w:r>
      <w:r w:rsidR="00A57362">
        <w:rPr>
          <w:rFonts w:ascii="Sylfaen" w:eastAsia="Times New Roman" w:hAnsi="Sylfaen" w:cs="Sylfaen"/>
          <w:sz w:val="24"/>
          <w:szCs w:val="24"/>
          <w:lang w:val="ka-GE"/>
        </w:rPr>
        <w:t>იოსებ</w:t>
      </w:r>
      <w:r w:rsidR="000763ED">
        <w:rPr>
          <w:rFonts w:ascii="Sylfaen" w:eastAsia="Times New Roman" w:hAnsi="Sylfaen" w:cs="Sylfaen"/>
          <w:sz w:val="24"/>
          <w:szCs w:val="24"/>
          <w:lang w:val="ka-GE"/>
        </w:rPr>
        <w:t>ი</w:t>
      </w:r>
      <w:r w:rsidR="00A57362">
        <w:rPr>
          <w:rFonts w:ascii="Sylfaen" w:eastAsia="Times New Roman" w:hAnsi="Sylfaen" w:cs="Sylfaen"/>
          <w:sz w:val="24"/>
          <w:szCs w:val="24"/>
          <w:lang w:val="ka-GE"/>
        </w:rPr>
        <w:t xml:space="preserve"> ქარუმაშვილი</w:t>
      </w:r>
    </w:p>
    <w:p w:rsidR="00AC3211" w:rsidRDefault="00AC3211" w:rsidP="00912EE0">
      <w:pPr>
        <w:spacing w:after="200" w:line="276" w:lineRule="auto"/>
        <w:rPr>
          <w:rFonts w:ascii="Sylfaen" w:hAnsi="Sylfaen"/>
          <w:sz w:val="24"/>
          <w:szCs w:val="24"/>
          <w:lang w:val="ka-GE"/>
        </w:rPr>
      </w:pPr>
      <w:bookmarkStart w:id="0" w:name="_GoBack"/>
      <w:bookmarkEnd w:id="0"/>
    </w:p>
    <w:p w:rsidR="00F73728" w:rsidRDefault="00F73728" w:rsidP="00912EE0">
      <w:pPr>
        <w:spacing w:after="200" w:line="276" w:lineRule="auto"/>
        <w:rPr>
          <w:rFonts w:ascii="Sylfaen" w:hAnsi="Sylfaen"/>
          <w:sz w:val="24"/>
          <w:szCs w:val="24"/>
          <w:lang w:val="ka-GE"/>
        </w:rPr>
      </w:pPr>
    </w:p>
    <w:p w:rsidR="00F73728" w:rsidRDefault="00F73728" w:rsidP="00912EE0">
      <w:pPr>
        <w:spacing w:after="200" w:line="276" w:lineRule="auto"/>
        <w:rPr>
          <w:rFonts w:ascii="Sylfaen" w:hAnsi="Sylfaen"/>
          <w:sz w:val="24"/>
          <w:szCs w:val="24"/>
          <w:lang w:val="ka-GE"/>
        </w:rPr>
      </w:pPr>
    </w:p>
    <w:p w:rsidR="00F73728" w:rsidRDefault="00F73728" w:rsidP="00912EE0">
      <w:pPr>
        <w:spacing w:after="200" w:line="276" w:lineRule="auto"/>
        <w:rPr>
          <w:rFonts w:ascii="Sylfaen" w:hAnsi="Sylfaen"/>
          <w:sz w:val="24"/>
          <w:szCs w:val="24"/>
          <w:lang w:val="ka-GE"/>
        </w:rPr>
      </w:pPr>
    </w:p>
    <w:p w:rsidR="00F73728" w:rsidRDefault="00F73728" w:rsidP="00912EE0">
      <w:pPr>
        <w:spacing w:after="200" w:line="276" w:lineRule="auto"/>
        <w:rPr>
          <w:rFonts w:ascii="Sylfaen" w:hAnsi="Sylfaen"/>
          <w:sz w:val="24"/>
          <w:szCs w:val="24"/>
          <w:lang w:val="ka-GE"/>
        </w:rPr>
      </w:pPr>
    </w:p>
    <w:p w:rsidR="00F73728" w:rsidRDefault="00F73728" w:rsidP="00912EE0">
      <w:pPr>
        <w:spacing w:after="200" w:line="276" w:lineRule="auto"/>
        <w:rPr>
          <w:rFonts w:ascii="Sylfaen" w:hAnsi="Sylfaen"/>
          <w:sz w:val="24"/>
          <w:szCs w:val="24"/>
          <w:lang w:val="ka-GE"/>
        </w:rPr>
      </w:pPr>
    </w:p>
    <w:p w:rsidR="00F73728" w:rsidRDefault="00F73728" w:rsidP="00912EE0">
      <w:pPr>
        <w:spacing w:after="200" w:line="276" w:lineRule="auto"/>
        <w:rPr>
          <w:rFonts w:ascii="Sylfaen" w:hAnsi="Sylfaen"/>
          <w:sz w:val="24"/>
          <w:szCs w:val="24"/>
          <w:lang w:val="ka-GE"/>
        </w:rPr>
      </w:pPr>
    </w:p>
    <w:p w:rsidR="00F73728" w:rsidRDefault="00F73728" w:rsidP="00912EE0">
      <w:pPr>
        <w:spacing w:after="200" w:line="276" w:lineRule="auto"/>
        <w:rPr>
          <w:rFonts w:ascii="Sylfaen" w:hAnsi="Sylfaen"/>
          <w:sz w:val="24"/>
          <w:szCs w:val="24"/>
          <w:lang w:val="ka-GE"/>
        </w:rPr>
      </w:pPr>
    </w:p>
    <w:p w:rsidR="00F73728" w:rsidRDefault="00F73728" w:rsidP="00912EE0">
      <w:pPr>
        <w:spacing w:after="200" w:line="276" w:lineRule="auto"/>
        <w:rPr>
          <w:rFonts w:ascii="Sylfaen" w:hAnsi="Sylfaen"/>
          <w:sz w:val="24"/>
          <w:szCs w:val="24"/>
          <w:lang w:val="ka-GE"/>
        </w:rPr>
      </w:pPr>
    </w:p>
    <w:p w:rsidR="00F73728" w:rsidRDefault="00F73728" w:rsidP="00912EE0">
      <w:pPr>
        <w:spacing w:after="200" w:line="276" w:lineRule="auto"/>
        <w:rPr>
          <w:rFonts w:ascii="Sylfaen" w:hAnsi="Sylfaen"/>
          <w:sz w:val="24"/>
          <w:szCs w:val="24"/>
          <w:lang w:val="ka-GE"/>
        </w:rPr>
      </w:pPr>
    </w:p>
    <w:p w:rsidR="009F557E" w:rsidRPr="00136DFB" w:rsidRDefault="00E5448D" w:rsidP="005102C1">
      <w:pPr>
        <w:tabs>
          <w:tab w:val="left" w:pos="5812"/>
        </w:tabs>
        <w:spacing w:after="200" w:line="276" w:lineRule="auto"/>
        <w:jc w:val="right"/>
        <w:rPr>
          <w:rFonts w:ascii="Sylfaen" w:hAnsi="Sylfaen"/>
          <w:sz w:val="24"/>
          <w:szCs w:val="24"/>
          <w:lang w:val="ka-GE"/>
        </w:rPr>
      </w:pPr>
      <w:r w:rsidRPr="00E5448D">
        <w:rPr>
          <w:rFonts w:ascii="Sylfaen" w:hAnsi="Sylfaen"/>
          <w:sz w:val="24"/>
          <w:szCs w:val="24"/>
          <w:lang w:val="ka-GE"/>
        </w:rPr>
        <w:t>დანართი</w:t>
      </w:r>
    </w:p>
    <w:p w:rsidR="004F5249" w:rsidRPr="00F409B9" w:rsidRDefault="00F96BED" w:rsidP="004F5249">
      <w:pPr>
        <w:jc w:val="center"/>
        <w:rPr>
          <w:rFonts w:ascii="Sylfaen" w:hAnsi="Sylfaen"/>
          <w:b/>
          <w:noProof/>
          <w:lang w:val="ka-GE"/>
        </w:rPr>
      </w:pPr>
      <w:r w:rsidRPr="00F409B9">
        <w:rPr>
          <w:rFonts w:ascii="Sylfaen" w:hAnsi="Sylfaen"/>
          <w:b/>
          <w:noProof/>
          <w:lang w:val="ka-GE"/>
        </w:rPr>
        <w:t xml:space="preserve">თავი </w:t>
      </w:r>
      <w:r w:rsidRPr="00223D5E">
        <w:rPr>
          <w:rFonts w:ascii="Sylfaen" w:hAnsi="Sylfaen"/>
          <w:b/>
          <w:noProof/>
          <w:lang w:val="ka-GE"/>
        </w:rPr>
        <w:t xml:space="preserve">I </w:t>
      </w:r>
    </w:p>
    <w:p w:rsidR="00E96372" w:rsidRPr="00E32AFE" w:rsidRDefault="00E96372" w:rsidP="00836B30">
      <w:pPr>
        <w:jc w:val="center"/>
        <w:rPr>
          <w:rFonts w:ascii="Sylfaen" w:eastAsia="Times New Roman" w:hAnsi="Sylfaen" w:cs="Sylfaen"/>
          <w:b/>
          <w:lang w:val="ka-GE"/>
        </w:rPr>
      </w:pPr>
      <w:r w:rsidRPr="00836B30">
        <w:rPr>
          <w:rFonts w:ascii="Sylfaen" w:eastAsia="Times New Roman" w:hAnsi="Sylfaen" w:cs="Sylfaen"/>
          <w:b/>
          <w:lang w:val="ka-GE"/>
        </w:rPr>
        <w:t xml:space="preserve">ახმეტის </w:t>
      </w:r>
      <w:r w:rsidRPr="00E32AFE">
        <w:rPr>
          <w:rFonts w:ascii="Sylfaen" w:eastAsia="Times New Roman" w:hAnsi="Sylfaen" w:cs="Sylfaen"/>
          <w:b/>
          <w:lang w:val="ka-GE"/>
        </w:rPr>
        <w:t>მუნიციპალიტეტის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ბიუჯეტის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მაჩვენებლები</w:t>
      </w:r>
    </w:p>
    <w:p w:rsidR="008E68D6" w:rsidRPr="00A1671F" w:rsidRDefault="008E68D6" w:rsidP="008E68D6">
      <w:pPr>
        <w:rPr>
          <w:rFonts w:ascii="Sylfaen" w:hAnsi="Sylfaen"/>
          <w:b/>
          <w:noProof/>
          <w:lang w:val="ka-GE"/>
        </w:rPr>
      </w:pPr>
      <w:r w:rsidRPr="00A1671F">
        <w:rPr>
          <w:rFonts w:ascii="Sylfaen" w:hAnsi="Sylfaen"/>
          <w:b/>
          <w:noProof/>
          <w:lang w:val="ka-GE"/>
        </w:rPr>
        <w:t xml:space="preserve">მუხლი </w:t>
      </w:r>
      <w:r>
        <w:rPr>
          <w:rFonts w:ascii="Sylfaen" w:hAnsi="Sylfaen"/>
          <w:b/>
          <w:noProof/>
          <w:lang w:val="ka-GE"/>
        </w:rPr>
        <w:t>1</w:t>
      </w:r>
      <w:r w:rsidRPr="00A1671F">
        <w:rPr>
          <w:rFonts w:ascii="Sylfaen" w:hAnsi="Sylfaen"/>
          <w:b/>
          <w:noProof/>
          <w:lang w:val="ka-GE"/>
        </w:rPr>
        <w:t>. ახმეტის მუნიციპალიტეტის ბიუჯეტის ბალანსი</w:t>
      </w:r>
    </w:p>
    <w:p w:rsidR="008E68D6" w:rsidRDefault="008E68D6" w:rsidP="008E68D6">
      <w:pPr>
        <w:rPr>
          <w:rFonts w:ascii="Sylfaen" w:hAnsi="Sylfaen"/>
          <w:noProof/>
          <w:lang w:val="ka-GE"/>
        </w:rPr>
      </w:pPr>
      <w:r>
        <w:rPr>
          <w:rFonts w:ascii="Sylfaen" w:hAnsi="Sylfaen"/>
          <w:noProof/>
          <w:lang w:val="ka-GE"/>
        </w:rPr>
        <w:t>ახმეტის</w:t>
      </w:r>
      <w:r w:rsidRPr="00F409B9">
        <w:rPr>
          <w:rFonts w:ascii="Sylfaen" w:hAnsi="Sylfaen"/>
          <w:noProof/>
          <w:lang w:val="ka-GE"/>
        </w:rPr>
        <w:t xml:space="preserve"> მუნიციპალიტეტის ბიუჯეტის ბალანსი </w:t>
      </w:r>
      <w:r>
        <w:rPr>
          <w:rFonts w:ascii="Sylfaen" w:hAnsi="Sylfaen"/>
          <w:noProof/>
          <w:lang w:val="ka-GE"/>
        </w:rPr>
        <w:t>განისაზღვროს შემდეგი სახ</w:t>
      </w:r>
      <w:r w:rsidRPr="00F409B9">
        <w:rPr>
          <w:rFonts w:ascii="Sylfaen" w:hAnsi="Sylfaen"/>
          <w:noProof/>
          <w:lang w:val="ka-GE"/>
        </w:rPr>
        <w:t>ით:</w:t>
      </w:r>
    </w:p>
    <w:tbl>
      <w:tblPr>
        <w:tblW w:w="5000" w:type="pct"/>
        <w:tblLook w:val="04A0" w:firstRow="1" w:lastRow="0" w:firstColumn="1" w:lastColumn="0" w:noHBand="0" w:noVBand="1"/>
      </w:tblPr>
      <w:tblGrid>
        <w:gridCol w:w="2129"/>
        <w:gridCol w:w="981"/>
        <w:gridCol w:w="980"/>
        <w:gridCol w:w="1054"/>
        <w:gridCol w:w="1018"/>
        <w:gridCol w:w="1064"/>
        <w:gridCol w:w="1102"/>
        <w:gridCol w:w="1018"/>
      </w:tblGrid>
      <w:tr w:rsidR="00FF427D" w:rsidRPr="00FF427D" w:rsidTr="00FF427D">
        <w:trPr>
          <w:trHeight w:val="600"/>
        </w:trPr>
        <w:tc>
          <w:tcPr>
            <w:tcW w:w="12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bookmarkStart w:id="1" w:name="RANGE!B1:K45"/>
            <w:r w:rsidRPr="00FF427D">
              <w:rPr>
                <w:rFonts w:ascii="Sylfaen" w:eastAsia="Times New Roman" w:hAnsi="Sylfaen" w:cs="Sylfaen"/>
                <w:b/>
                <w:bCs/>
                <w:sz w:val="20"/>
                <w:szCs w:val="20"/>
              </w:rPr>
              <w:t>დასახელება</w:t>
            </w:r>
            <w:r w:rsidRPr="00FF427D">
              <w:rPr>
                <w:rFonts w:ascii="Arial CYR" w:eastAsia="Times New Roman" w:hAnsi="Arial CYR" w:cs="Arial CYR"/>
                <w:b/>
                <w:bCs/>
                <w:sz w:val="20"/>
                <w:szCs w:val="20"/>
              </w:rPr>
              <w:t xml:space="preserve"> </w:t>
            </w:r>
            <w:bookmarkEnd w:id="1"/>
          </w:p>
        </w:tc>
        <w:tc>
          <w:tcPr>
            <w:tcW w:w="514" w:type="pct"/>
            <w:tcBorders>
              <w:top w:val="single" w:sz="4" w:space="0" w:color="auto"/>
              <w:left w:val="nil"/>
              <w:bottom w:val="single" w:sz="4" w:space="0" w:color="auto"/>
              <w:right w:val="nil"/>
            </w:tcBorders>
            <w:shd w:val="clear" w:color="auto" w:fill="auto"/>
            <w:vAlign w:val="center"/>
            <w:hideMark/>
          </w:tcPr>
          <w:p w:rsidR="00FF427D" w:rsidRPr="00FF427D" w:rsidRDefault="00FF427D" w:rsidP="00FF427D">
            <w:pPr>
              <w:spacing w:after="0" w:line="240" w:lineRule="auto"/>
              <w:rPr>
                <w:rFonts w:ascii="Arial CYR" w:eastAsia="Times New Roman" w:hAnsi="Arial CYR" w:cs="Arial CYR"/>
                <w:sz w:val="20"/>
                <w:szCs w:val="20"/>
              </w:rPr>
            </w:pPr>
            <w:r w:rsidRPr="00FF427D">
              <w:rPr>
                <w:rFonts w:ascii="Arial CYR" w:eastAsia="Times New Roman" w:hAnsi="Arial CYR" w:cs="Arial CYR"/>
                <w:sz w:val="20"/>
                <w:szCs w:val="20"/>
              </w:rPr>
              <w:t xml:space="preserve"> 2019 </w:t>
            </w:r>
            <w:r w:rsidRPr="00FF427D">
              <w:rPr>
                <w:rFonts w:ascii="Sylfaen" w:eastAsia="Times New Roman" w:hAnsi="Sylfaen" w:cs="Sylfaen"/>
                <w:sz w:val="20"/>
                <w:szCs w:val="20"/>
              </w:rPr>
              <w:t>წლის</w:t>
            </w: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ფაქტი</w:t>
            </w:r>
            <w:r w:rsidRPr="00FF427D">
              <w:rPr>
                <w:rFonts w:ascii="Arial CYR" w:eastAsia="Times New Roman" w:hAnsi="Arial CYR" w:cs="Arial CYR"/>
                <w:sz w:val="20"/>
                <w:szCs w:val="20"/>
              </w:rPr>
              <w:t xml:space="preserve"> </w:t>
            </w:r>
          </w:p>
        </w:tc>
        <w:tc>
          <w:tcPr>
            <w:tcW w:w="158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2020 </w:t>
            </w:r>
            <w:r w:rsidRPr="00FF427D">
              <w:rPr>
                <w:rFonts w:ascii="Sylfaen" w:eastAsia="Times New Roman" w:hAnsi="Sylfaen" w:cs="Sylfaen"/>
                <w:sz w:val="20"/>
                <w:szCs w:val="20"/>
              </w:rPr>
              <w:t>წლის</w:t>
            </w: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ფაქტი</w:t>
            </w:r>
            <w:r w:rsidRPr="00FF427D">
              <w:rPr>
                <w:rFonts w:ascii="Arial CYR" w:eastAsia="Times New Roman" w:hAnsi="Arial CYR" w:cs="Arial CYR"/>
                <w:sz w:val="20"/>
                <w:szCs w:val="20"/>
              </w:rPr>
              <w:t xml:space="preserve"> </w:t>
            </w:r>
          </w:p>
        </w:tc>
        <w:tc>
          <w:tcPr>
            <w:tcW w:w="167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2021 </w:t>
            </w:r>
            <w:r w:rsidRPr="00FF427D">
              <w:rPr>
                <w:rFonts w:ascii="Sylfaen" w:eastAsia="Times New Roman" w:hAnsi="Sylfaen" w:cs="Sylfaen"/>
                <w:sz w:val="20"/>
                <w:szCs w:val="20"/>
              </w:rPr>
              <w:t>წლის</w:t>
            </w: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გეგმა</w:t>
            </w:r>
            <w:r w:rsidRPr="00FF427D">
              <w:rPr>
                <w:rFonts w:ascii="Arial CYR" w:eastAsia="Times New Roman" w:hAnsi="Arial CYR" w:cs="Arial CYR"/>
                <w:sz w:val="20"/>
                <w:szCs w:val="20"/>
              </w:rPr>
              <w:t xml:space="preserve"> </w:t>
            </w:r>
          </w:p>
        </w:tc>
      </w:tr>
      <w:tr w:rsidR="00FF427D" w:rsidRPr="00FF427D" w:rsidTr="00FF427D">
        <w:trPr>
          <w:trHeight w:val="315"/>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FF427D" w:rsidRPr="00FF427D" w:rsidRDefault="00FF427D" w:rsidP="00FF427D">
            <w:pPr>
              <w:spacing w:after="0" w:line="240" w:lineRule="auto"/>
              <w:rPr>
                <w:rFonts w:ascii="Arial CYR" w:eastAsia="Times New Roman" w:hAnsi="Arial CYR" w:cs="Arial CYR"/>
                <w:b/>
                <w:bCs/>
                <w:sz w:val="20"/>
                <w:szCs w:val="20"/>
              </w:rPr>
            </w:pPr>
          </w:p>
        </w:tc>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სულ</w:t>
            </w:r>
            <w:r w:rsidRPr="00FF427D">
              <w:rPr>
                <w:rFonts w:ascii="Arial CYR" w:eastAsia="Times New Roman" w:hAnsi="Arial CYR" w:cs="Arial CYR"/>
                <w:sz w:val="20"/>
                <w:szCs w:val="20"/>
              </w:rPr>
              <w:t xml:space="preserve"> </w:t>
            </w:r>
          </w:p>
        </w:tc>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სულ</w:t>
            </w:r>
            <w:r w:rsidRPr="00FF427D">
              <w:rPr>
                <w:rFonts w:ascii="Arial CYR" w:eastAsia="Times New Roman" w:hAnsi="Arial CYR" w:cs="Arial CYR"/>
                <w:sz w:val="20"/>
                <w:szCs w:val="20"/>
              </w:rPr>
              <w:t xml:space="preserve"> </w:t>
            </w:r>
          </w:p>
        </w:tc>
        <w:tc>
          <w:tcPr>
            <w:tcW w:w="10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მათ</w:t>
            </w: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შორის</w:t>
            </w:r>
            <w:r w:rsidRPr="00FF427D">
              <w:rPr>
                <w:rFonts w:ascii="Arial CYR" w:eastAsia="Times New Roman" w:hAnsi="Arial CYR" w:cs="Arial CYR"/>
                <w:sz w:val="20"/>
                <w:szCs w:val="20"/>
              </w:rPr>
              <w:t xml:space="preserve">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სულ</w:t>
            </w:r>
            <w:r w:rsidRPr="00FF427D">
              <w:rPr>
                <w:rFonts w:ascii="Arial CYR" w:eastAsia="Times New Roman" w:hAnsi="Arial CYR" w:cs="Arial CYR"/>
                <w:sz w:val="20"/>
                <w:szCs w:val="20"/>
              </w:rPr>
              <w:t xml:space="preserve"> </w:t>
            </w:r>
          </w:p>
        </w:tc>
        <w:tc>
          <w:tcPr>
            <w:tcW w:w="110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მათ</w:t>
            </w: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შორის</w:t>
            </w:r>
            <w:r w:rsidRPr="00FF427D">
              <w:rPr>
                <w:rFonts w:ascii="Arial CYR" w:eastAsia="Times New Roman" w:hAnsi="Arial CYR" w:cs="Arial CYR"/>
                <w:sz w:val="20"/>
                <w:szCs w:val="20"/>
              </w:rPr>
              <w:t xml:space="preserve"> </w:t>
            </w:r>
          </w:p>
        </w:tc>
      </w:tr>
      <w:tr w:rsidR="00FF427D" w:rsidRPr="00FF427D" w:rsidTr="00FF427D">
        <w:trPr>
          <w:trHeight w:val="1755"/>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FF427D" w:rsidRPr="00FF427D" w:rsidRDefault="00FF427D" w:rsidP="00FF427D">
            <w:pPr>
              <w:spacing w:after="0" w:line="240" w:lineRule="auto"/>
              <w:rPr>
                <w:rFonts w:ascii="Arial CYR" w:eastAsia="Times New Roman" w:hAnsi="Arial CYR" w:cs="Arial CYR"/>
                <w:b/>
                <w:bCs/>
                <w:sz w:val="20"/>
                <w:szCs w:val="20"/>
              </w:rPr>
            </w:pPr>
          </w:p>
        </w:tc>
        <w:tc>
          <w:tcPr>
            <w:tcW w:w="514" w:type="pct"/>
            <w:vMerge/>
            <w:tcBorders>
              <w:top w:val="nil"/>
              <w:left w:val="single" w:sz="4" w:space="0" w:color="auto"/>
              <w:bottom w:val="single" w:sz="4" w:space="0" w:color="000000"/>
              <w:right w:val="single" w:sz="4" w:space="0" w:color="auto"/>
            </w:tcBorders>
            <w:vAlign w:val="center"/>
            <w:hideMark/>
          </w:tcPr>
          <w:p w:rsidR="00FF427D" w:rsidRPr="00FF427D" w:rsidRDefault="00FF427D" w:rsidP="00FF427D">
            <w:pPr>
              <w:spacing w:after="0" w:line="240" w:lineRule="auto"/>
              <w:rPr>
                <w:rFonts w:ascii="Arial CYR" w:eastAsia="Times New Roman" w:hAnsi="Arial CYR" w:cs="Arial CYR"/>
                <w:sz w:val="20"/>
                <w:szCs w:val="20"/>
              </w:rPr>
            </w:pPr>
          </w:p>
        </w:tc>
        <w:tc>
          <w:tcPr>
            <w:tcW w:w="514" w:type="pct"/>
            <w:vMerge/>
            <w:tcBorders>
              <w:top w:val="nil"/>
              <w:left w:val="single" w:sz="4" w:space="0" w:color="auto"/>
              <w:bottom w:val="single" w:sz="4" w:space="0" w:color="000000"/>
              <w:right w:val="single" w:sz="4" w:space="0" w:color="auto"/>
            </w:tcBorders>
            <w:vAlign w:val="center"/>
            <w:hideMark/>
          </w:tcPr>
          <w:p w:rsidR="00FF427D" w:rsidRPr="00FF427D" w:rsidRDefault="00FF427D" w:rsidP="00FF427D">
            <w:pPr>
              <w:spacing w:after="0" w:line="240" w:lineRule="auto"/>
              <w:rPr>
                <w:rFonts w:ascii="Arial CYR" w:eastAsia="Times New Roman" w:hAnsi="Arial CYR" w:cs="Arial CYR"/>
                <w:sz w:val="20"/>
                <w:szCs w:val="20"/>
              </w:rPr>
            </w:pPr>
          </w:p>
        </w:tc>
        <w:tc>
          <w:tcPr>
            <w:tcW w:w="544" w:type="pct"/>
            <w:tcBorders>
              <w:top w:val="nil"/>
              <w:left w:val="nil"/>
              <w:bottom w:val="single" w:sz="4" w:space="0" w:color="auto"/>
              <w:right w:val="single" w:sz="4" w:space="0" w:color="auto"/>
            </w:tcBorders>
            <w:shd w:val="clear" w:color="auto" w:fill="auto"/>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საკუთარი</w:t>
            </w: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შემოსავლები</w:t>
            </w:r>
            <w:r w:rsidRPr="00FF427D">
              <w:rPr>
                <w:rFonts w:ascii="Arial CYR" w:eastAsia="Times New Roman" w:hAnsi="Arial CYR" w:cs="Arial CYR"/>
                <w:sz w:val="20"/>
                <w:szCs w:val="20"/>
              </w:rPr>
              <w:t xml:space="preserve"> </w:t>
            </w:r>
          </w:p>
        </w:tc>
        <w:tc>
          <w:tcPr>
            <w:tcW w:w="523" w:type="pct"/>
            <w:tcBorders>
              <w:top w:val="nil"/>
              <w:left w:val="nil"/>
              <w:bottom w:val="single" w:sz="4" w:space="0" w:color="auto"/>
              <w:right w:val="single" w:sz="4" w:space="0" w:color="auto"/>
            </w:tcBorders>
            <w:shd w:val="clear" w:color="auto" w:fill="auto"/>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სახელმწიფო</w:t>
            </w: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ბიუჯეტის</w:t>
            </w: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ფონდები</w:t>
            </w:r>
            <w:r w:rsidRPr="00FF427D">
              <w:rPr>
                <w:rFonts w:ascii="Arial CYR" w:eastAsia="Times New Roman" w:hAnsi="Arial CYR" w:cs="Arial CYR"/>
                <w:sz w:val="20"/>
                <w:szCs w:val="20"/>
              </w:rPr>
              <w:t xml:space="preserve"> </w:t>
            </w:r>
          </w:p>
        </w:tc>
        <w:tc>
          <w:tcPr>
            <w:tcW w:w="567" w:type="pct"/>
            <w:vMerge/>
            <w:tcBorders>
              <w:top w:val="nil"/>
              <w:left w:val="single" w:sz="4" w:space="0" w:color="auto"/>
              <w:bottom w:val="single" w:sz="4" w:space="0" w:color="000000"/>
              <w:right w:val="single" w:sz="4" w:space="0" w:color="auto"/>
            </w:tcBorders>
            <w:vAlign w:val="center"/>
            <w:hideMark/>
          </w:tcPr>
          <w:p w:rsidR="00FF427D" w:rsidRPr="00FF427D" w:rsidRDefault="00FF427D" w:rsidP="00FF427D">
            <w:pPr>
              <w:spacing w:after="0" w:line="240" w:lineRule="auto"/>
              <w:rPr>
                <w:rFonts w:ascii="Arial CYR" w:eastAsia="Times New Roman" w:hAnsi="Arial CYR" w:cs="Arial CYR"/>
                <w:sz w:val="20"/>
                <w:szCs w:val="20"/>
              </w:rPr>
            </w:pPr>
          </w:p>
        </w:tc>
        <w:tc>
          <w:tcPr>
            <w:tcW w:w="582" w:type="pct"/>
            <w:tcBorders>
              <w:top w:val="nil"/>
              <w:left w:val="nil"/>
              <w:bottom w:val="single" w:sz="4" w:space="0" w:color="auto"/>
              <w:right w:val="single" w:sz="4" w:space="0" w:color="auto"/>
            </w:tcBorders>
            <w:shd w:val="clear" w:color="auto" w:fill="auto"/>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საკუთარი</w:t>
            </w: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შემოსავლები</w:t>
            </w:r>
            <w:r w:rsidRPr="00FF427D">
              <w:rPr>
                <w:rFonts w:ascii="Arial CYR" w:eastAsia="Times New Roman" w:hAnsi="Arial CYR" w:cs="Arial CYR"/>
                <w:sz w:val="20"/>
                <w:szCs w:val="20"/>
              </w:rPr>
              <w:t xml:space="preserve"> </w:t>
            </w:r>
          </w:p>
        </w:tc>
        <w:tc>
          <w:tcPr>
            <w:tcW w:w="523" w:type="pct"/>
            <w:tcBorders>
              <w:top w:val="nil"/>
              <w:left w:val="nil"/>
              <w:bottom w:val="single" w:sz="4" w:space="0" w:color="auto"/>
              <w:right w:val="single" w:sz="4" w:space="0" w:color="auto"/>
            </w:tcBorders>
            <w:shd w:val="clear" w:color="auto" w:fill="auto"/>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სახელმწიფო</w:t>
            </w: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ბიუჯეტის</w:t>
            </w: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ფონდები</w:t>
            </w:r>
            <w:r w:rsidRPr="00FF427D">
              <w:rPr>
                <w:rFonts w:ascii="Arial CYR" w:eastAsia="Times New Roman" w:hAnsi="Arial CYR" w:cs="Arial CYR"/>
                <w:sz w:val="20"/>
                <w:szCs w:val="20"/>
              </w:rPr>
              <w:t xml:space="preserve"> </w:t>
            </w:r>
          </w:p>
        </w:tc>
      </w:tr>
      <w:tr w:rsidR="00FF427D" w:rsidRPr="00FF427D" w:rsidTr="00FF427D">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F427D" w:rsidRPr="00FF427D" w:rsidRDefault="00FF427D" w:rsidP="00C76184">
            <w:pPr>
              <w:spacing w:after="0" w:line="240" w:lineRule="auto"/>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I. </w:t>
            </w:r>
            <w:r w:rsidRPr="00FF427D">
              <w:rPr>
                <w:rFonts w:ascii="Sylfaen" w:eastAsia="Times New Roman" w:hAnsi="Sylfaen" w:cs="Sylfaen"/>
                <w:b/>
                <w:bCs/>
                <w:sz w:val="20"/>
                <w:szCs w:val="20"/>
              </w:rPr>
              <w:t>შემოსავლები</w:t>
            </w:r>
            <w:r w:rsidRPr="00FF427D">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17,810.10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17,228.40   </w:t>
            </w:r>
          </w:p>
        </w:tc>
        <w:tc>
          <w:tcPr>
            <w:tcW w:w="54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10,975.30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6,253.10   </w:t>
            </w:r>
          </w:p>
        </w:tc>
        <w:tc>
          <w:tcPr>
            <w:tcW w:w="567"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18,370.44   </w:t>
            </w:r>
          </w:p>
        </w:tc>
        <w:tc>
          <w:tcPr>
            <w:tcW w:w="582"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11,756.50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6,613.94   </w:t>
            </w:r>
          </w:p>
        </w:tc>
      </w:tr>
      <w:tr w:rsidR="00FF427D" w:rsidRPr="00FF427D" w:rsidTr="00FF427D">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rPr>
                <w:rFonts w:ascii="Arial CYR" w:eastAsia="Times New Roman" w:hAnsi="Arial CYR" w:cs="Arial CYR"/>
                <w:sz w:val="20"/>
                <w:szCs w:val="20"/>
              </w:rPr>
            </w:pP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გადასახადები</w:t>
            </w:r>
            <w:r w:rsidRPr="00FF427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8,814.90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9,258.20   </w:t>
            </w:r>
          </w:p>
        </w:tc>
        <w:tc>
          <w:tcPr>
            <w:tcW w:w="54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9,258.20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10,990.30   </w:t>
            </w:r>
          </w:p>
        </w:tc>
        <w:tc>
          <w:tcPr>
            <w:tcW w:w="582"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10,990.30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     </w:t>
            </w:r>
          </w:p>
        </w:tc>
      </w:tr>
      <w:tr w:rsidR="00FF427D" w:rsidRPr="00FF427D" w:rsidTr="00FF427D">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rPr>
                <w:rFonts w:ascii="Arial CYR" w:eastAsia="Times New Roman" w:hAnsi="Arial CYR" w:cs="Arial CYR"/>
                <w:sz w:val="20"/>
                <w:szCs w:val="20"/>
              </w:rPr>
            </w:pP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გრანტები</w:t>
            </w:r>
            <w:r w:rsidRPr="00FF427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8,179.60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7,203.10   </w:t>
            </w:r>
          </w:p>
        </w:tc>
        <w:tc>
          <w:tcPr>
            <w:tcW w:w="54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950.00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6,253.10   </w:t>
            </w:r>
          </w:p>
        </w:tc>
        <w:tc>
          <w:tcPr>
            <w:tcW w:w="567"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6,763.94   </w:t>
            </w:r>
          </w:p>
        </w:tc>
        <w:tc>
          <w:tcPr>
            <w:tcW w:w="582"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150.00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6,613.94   </w:t>
            </w:r>
          </w:p>
        </w:tc>
      </w:tr>
      <w:tr w:rsidR="00FF427D" w:rsidRPr="00FF427D" w:rsidTr="00FF427D">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rPr>
                <w:rFonts w:ascii="Arial CYR" w:eastAsia="Times New Roman" w:hAnsi="Arial CYR" w:cs="Arial CYR"/>
                <w:sz w:val="20"/>
                <w:szCs w:val="20"/>
              </w:rPr>
            </w:pP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სხვა</w:t>
            </w: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შემოსავლები</w:t>
            </w:r>
            <w:r w:rsidRPr="00FF427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815.60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767.10   </w:t>
            </w:r>
          </w:p>
        </w:tc>
        <w:tc>
          <w:tcPr>
            <w:tcW w:w="54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767.10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616.20   </w:t>
            </w:r>
          </w:p>
        </w:tc>
        <w:tc>
          <w:tcPr>
            <w:tcW w:w="582"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616.20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     </w:t>
            </w:r>
          </w:p>
        </w:tc>
      </w:tr>
      <w:tr w:rsidR="00FF427D" w:rsidRPr="00FF427D" w:rsidTr="00FF427D">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F427D" w:rsidRPr="00FF427D" w:rsidRDefault="00FF427D" w:rsidP="00C76184">
            <w:pPr>
              <w:spacing w:after="0" w:line="240" w:lineRule="auto"/>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II. </w:t>
            </w:r>
            <w:r w:rsidRPr="00FF427D">
              <w:rPr>
                <w:rFonts w:ascii="Sylfaen" w:eastAsia="Times New Roman" w:hAnsi="Sylfaen" w:cs="Sylfaen"/>
                <w:b/>
                <w:bCs/>
                <w:sz w:val="20"/>
                <w:szCs w:val="20"/>
              </w:rPr>
              <w:t>ხარჯები</w:t>
            </w:r>
            <w:r w:rsidRPr="00FF427D">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8,567.83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8,826.47   </w:t>
            </w:r>
          </w:p>
        </w:tc>
        <w:tc>
          <w:tcPr>
            <w:tcW w:w="54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8,729.47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97.00   </w:t>
            </w:r>
          </w:p>
        </w:tc>
        <w:tc>
          <w:tcPr>
            <w:tcW w:w="567"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11,059.97   </w:t>
            </w:r>
          </w:p>
        </w:tc>
        <w:tc>
          <w:tcPr>
            <w:tcW w:w="582"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10,688.70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371.27   </w:t>
            </w:r>
          </w:p>
        </w:tc>
      </w:tr>
      <w:tr w:rsidR="00FF427D" w:rsidRPr="00FF427D" w:rsidTr="00FF427D">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rPr>
                <w:rFonts w:ascii="Arial CYR" w:eastAsia="Times New Roman" w:hAnsi="Arial CYR" w:cs="Arial CYR"/>
                <w:sz w:val="20"/>
                <w:szCs w:val="20"/>
              </w:rPr>
            </w:pP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შრომის</w:t>
            </w: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ანაზღაურება</w:t>
            </w:r>
            <w:r w:rsidRPr="00FF427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1,779.11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1,816.28   </w:t>
            </w:r>
          </w:p>
        </w:tc>
        <w:tc>
          <w:tcPr>
            <w:tcW w:w="54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1,816.28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1,952.50   </w:t>
            </w:r>
          </w:p>
        </w:tc>
        <w:tc>
          <w:tcPr>
            <w:tcW w:w="582" w:type="pct"/>
            <w:tcBorders>
              <w:top w:val="nil"/>
              <w:left w:val="nil"/>
              <w:bottom w:val="single" w:sz="4" w:space="0" w:color="auto"/>
              <w:right w:val="single" w:sz="4" w:space="0" w:color="auto"/>
            </w:tcBorders>
            <w:shd w:val="clear" w:color="auto" w:fill="auto"/>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1,952.50   </w:t>
            </w:r>
          </w:p>
        </w:tc>
        <w:tc>
          <w:tcPr>
            <w:tcW w:w="523" w:type="pct"/>
            <w:tcBorders>
              <w:top w:val="nil"/>
              <w:left w:val="nil"/>
              <w:bottom w:val="single" w:sz="4" w:space="0" w:color="auto"/>
              <w:right w:val="single" w:sz="4" w:space="0" w:color="auto"/>
            </w:tcBorders>
            <w:shd w:val="clear" w:color="auto" w:fill="auto"/>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     </w:t>
            </w:r>
          </w:p>
        </w:tc>
      </w:tr>
      <w:tr w:rsidR="00FF427D" w:rsidRPr="00FF427D" w:rsidTr="00FF427D">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rPr>
                <w:rFonts w:ascii="Arial CYR" w:eastAsia="Times New Roman" w:hAnsi="Arial CYR" w:cs="Arial CYR"/>
                <w:sz w:val="20"/>
                <w:szCs w:val="20"/>
              </w:rPr>
            </w:pP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საქონელი</w:t>
            </w: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და</w:t>
            </w: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მომსახურება</w:t>
            </w:r>
            <w:r w:rsidRPr="00FF427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1,050.07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950.85   </w:t>
            </w:r>
          </w:p>
        </w:tc>
        <w:tc>
          <w:tcPr>
            <w:tcW w:w="54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853.85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97.00   </w:t>
            </w:r>
          </w:p>
        </w:tc>
        <w:tc>
          <w:tcPr>
            <w:tcW w:w="567"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1,546.95   </w:t>
            </w:r>
          </w:p>
        </w:tc>
        <w:tc>
          <w:tcPr>
            <w:tcW w:w="582" w:type="pct"/>
            <w:tcBorders>
              <w:top w:val="nil"/>
              <w:left w:val="nil"/>
              <w:bottom w:val="single" w:sz="4" w:space="0" w:color="auto"/>
              <w:right w:val="single" w:sz="4" w:space="0" w:color="auto"/>
            </w:tcBorders>
            <w:shd w:val="clear" w:color="auto" w:fill="auto"/>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1,447.00   </w:t>
            </w:r>
          </w:p>
        </w:tc>
        <w:tc>
          <w:tcPr>
            <w:tcW w:w="523" w:type="pct"/>
            <w:tcBorders>
              <w:top w:val="nil"/>
              <w:left w:val="nil"/>
              <w:bottom w:val="single" w:sz="4" w:space="0" w:color="auto"/>
              <w:right w:val="single" w:sz="4" w:space="0" w:color="auto"/>
            </w:tcBorders>
            <w:shd w:val="clear" w:color="auto" w:fill="auto"/>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99.95   </w:t>
            </w:r>
          </w:p>
        </w:tc>
      </w:tr>
      <w:tr w:rsidR="00FF427D" w:rsidRPr="00FF427D" w:rsidTr="00FF427D">
        <w:trPr>
          <w:trHeight w:val="31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rPr>
                <w:rFonts w:ascii="Arial CYR" w:eastAsia="Times New Roman" w:hAnsi="Arial CYR" w:cs="Arial CYR"/>
                <w:sz w:val="20"/>
                <w:szCs w:val="20"/>
              </w:rPr>
            </w:pP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პროცენტი</w:t>
            </w:r>
            <w:r w:rsidRPr="00FF427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209.20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122.29   </w:t>
            </w:r>
          </w:p>
        </w:tc>
        <w:tc>
          <w:tcPr>
            <w:tcW w:w="54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122.29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111.90   </w:t>
            </w:r>
          </w:p>
        </w:tc>
        <w:tc>
          <w:tcPr>
            <w:tcW w:w="582" w:type="pct"/>
            <w:tcBorders>
              <w:top w:val="nil"/>
              <w:left w:val="nil"/>
              <w:bottom w:val="single" w:sz="4" w:space="0" w:color="auto"/>
              <w:right w:val="single" w:sz="4" w:space="0" w:color="auto"/>
            </w:tcBorders>
            <w:shd w:val="clear" w:color="auto" w:fill="auto"/>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111.90   </w:t>
            </w:r>
          </w:p>
        </w:tc>
        <w:tc>
          <w:tcPr>
            <w:tcW w:w="523" w:type="pct"/>
            <w:tcBorders>
              <w:top w:val="nil"/>
              <w:left w:val="nil"/>
              <w:bottom w:val="single" w:sz="4" w:space="0" w:color="auto"/>
              <w:right w:val="single" w:sz="4" w:space="0" w:color="auto"/>
            </w:tcBorders>
            <w:shd w:val="clear" w:color="auto" w:fill="auto"/>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     </w:t>
            </w:r>
          </w:p>
        </w:tc>
      </w:tr>
      <w:tr w:rsidR="00FF427D" w:rsidRPr="00FF427D" w:rsidTr="00FF427D">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rPr>
                <w:rFonts w:ascii="Arial CYR" w:eastAsia="Times New Roman" w:hAnsi="Arial CYR" w:cs="Arial CYR"/>
                <w:sz w:val="20"/>
                <w:szCs w:val="20"/>
              </w:rPr>
            </w:pP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სუბსიდიები</w:t>
            </w:r>
            <w:r w:rsidRPr="00FF427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5,054.70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5,327.76   </w:t>
            </w:r>
          </w:p>
        </w:tc>
        <w:tc>
          <w:tcPr>
            <w:tcW w:w="54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5,327.76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6,555.70   </w:t>
            </w:r>
          </w:p>
        </w:tc>
        <w:tc>
          <w:tcPr>
            <w:tcW w:w="582" w:type="pct"/>
            <w:tcBorders>
              <w:top w:val="nil"/>
              <w:left w:val="nil"/>
              <w:bottom w:val="single" w:sz="4" w:space="0" w:color="auto"/>
              <w:right w:val="single" w:sz="4" w:space="0" w:color="auto"/>
            </w:tcBorders>
            <w:shd w:val="clear" w:color="auto" w:fill="auto"/>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6,555.70   </w:t>
            </w:r>
          </w:p>
        </w:tc>
        <w:tc>
          <w:tcPr>
            <w:tcW w:w="523" w:type="pct"/>
            <w:tcBorders>
              <w:top w:val="nil"/>
              <w:left w:val="nil"/>
              <w:bottom w:val="single" w:sz="4" w:space="0" w:color="auto"/>
              <w:right w:val="single" w:sz="4" w:space="0" w:color="auto"/>
            </w:tcBorders>
            <w:shd w:val="clear" w:color="auto" w:fill="auto"/>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     </w:t>
            </w:r>
          </w:p>
        </w:tc>
      </w:tr>
      <w:tr w:rsidR="00FF427D" w:rsidRPr="00FF427D" w:rsidTr="00FF427D">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rPr>
                <w:rFonts w:ascii="Arial CYR" w:eastAsia="Times New Roman" w:hAnsi="Arial CYR" w:cs="Arial CYR"/>
                <w:sz w:val="20"/>
                <w:szCs w:val="20"/>
              </w:rPr>
            </w:pP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გრანტები</w:t>
            </w:r>
            <w:r w:rsidRPr="00FF427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52.00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8.92   </w:t>
            </w:r>
          </w:p>
        </w:tc>
        <w:tc>
          <w:tcPr>
            <w:tcW w:w="54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8.92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29.50   </w:t>
            </w:r>
          </w:p>
        </w:tc>
        <w:tc>
          <w:tcPr>
            <w:tcW w:w="582" w:type="pct"/>
            <w:tcBorders>
              <w:top w:val="nil"/>
              <w:left w:val="nil"/>
              <w:bottom w:val="single" w:sz="4" w:space="0" w:color="auto"/>
              <w:right w:val="single" w:sz="4" w:space="0" w:color="auto"/>
            </w:tcBorders>
            <w:shd w:val="clear" w:color="auto" w:fill="auto"/>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29.50   </w:t>
            </w:r>
          </w:p>
        </w:tc>
        <w:tc>
          <w:tcPr>
            <w:tcW w:w="523" w:type="pct"/>
            <w:tcBorders>
              <w:top w:val="nil"/>
              <w:left w:val="nil"/>
              <w:bottom w:val="single" w:sz="4" w:space="0" w:color="auto"/>
              <w:right w:val="single" w:sz="4" w:space="0" w:color="auto"/>
            </w:tcBorders>
            <w:shd w:val="clear" w:color="auto" w:fill="auto"/>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     </w:t>
            </w:r>
          </w:p>
        </w:tc>
      </w:tr>
      <w:tr w:rsidR="00FF427D" w:rsidRPr="00FF427D" w:rsidTr="00FF427D">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rPr>
                <w:rFonts w:ascii="Arial CYR" w:eastAsia="Times New Roman" w:hAnsi="Arial CYR" w:cs="Arial CYR"/>
                <w:sz w:val="20"/>
                <w:szCs w:val="20"/>
              </w:rPr>
            </w:pP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სოციალური</w:t>
            </w: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უზრუნველყოფა</w:t>
            </w:r>
            <w:r w:rsidRPr="00FF427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329.80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400.50   </w:t>
            </w:r>
          </w:p>
        </w:tc>
        <w:tc>
          <w:tcPr>
            <w:tcW w:w="54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400.50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486.90   </w:t>
            </w:r>
          </w:p>
        </w:tc>
        <w:tc>
          <w:tcPr>
            <w:tcW w:w="582" w:type="pct"/>
            <w:tcBorders>
              <w:top w:val="nil"/>
              <w:left w:val="nil"/>
              <w:bottom w:val="single" w:sz="4" w:space="0" w:color="auto"/>
              <w:right w:val="single" w:sz="4" w:space="0" w:color="auto"/>
            </w:tcBorders>
            <w:shd w:val="clear" w:color="auto" w:fill="auto"/>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486.90   </w:t>
            </w:r>
          </w:p>
        </w:tc>
        <w:tc>
          <w:tcPr>
            <w:tcW w:w="523" w:type="pct"/>
            <w:tcBorders>
              <w:top w:val="nil"/>
              <w:left w:val="nil"/>
              <w:bottom w:val="single" w:sz="4" w:space="0" w:color="auto"/>
              <w:right w:val="single" w:sz="4" w:space="0" w:color="auto"/>
            </w:tcBorders>
            <w:shd w:val="clear" w:color="auto" w:fill="auto"/>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     </w:t>
            </w:r>
          </w:p>
        </w:tc>
      </w:tr>
      <w:tr w:rsidR="00FF427D" w:rsidRPr="00FF427D" w:rsidTr="00FF427D">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rPr>
                <w:rFonts w:ascii="Arial CYR" w:eastAsia="Times New Roman" w:hAnsi="Arial CYR" w:cs="Arial CYR"/>
                <w:sz w:val="20"/>
                <w:szCs w:val="20"/>
              </w:rPr>
            </w:pP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სხვა</w:t>
            </w: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ხარჯები</w:t>
            </w:r>
            <w:r w:rsidRPr="00FF427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92.95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199.87   </w:t>
            </w:r>
          </w:p>
        </w:tc>
        <w:tc>
          <w:tcPr>
            <w:tcW w:w="54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199.87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376.53   </w:t>
            </w:r>
          </w:p>
        </w:tc>
        <w:tc>
          <w:tcPr>
            <w:tcW w:w="582" w:type="pct"/>
            <w:tcBorders>
              <w:top w:val="nil"/>
              <w:left w:val="nil"/>
              <w:bottom w:val="single" w:sz="4" w:space="0" w:color="auto"/>
              <w:right w:val="single" w:sz="4" w:space="0" w:color="auto"/>
            </w:tcBorders>
            <w:shd w:val="clear" w:color="auto" w:fill="auto"/>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105.20   </w:t>
            </w:r>
          </w:p>
        </w:tc>
        <w:tc>
          <w:tcPr>
            <w:tcW w:w="523" w:type="pct"/>
            <w:tcBorders>
              <w:top w:val="nil"/>
              <w:left w:val="nil"/>
              <w:bottom w:val="single" w:sz="4" w:space="0" w:color="auto"/>
              <w:right w:val="single" w:sz="4" w:space="0" w:color="auto"/>
            </w:tcBorders>
            <w:shd w:val="clear" w:color="auto" w:fill="auto"/>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271.33   </w:t>
            </w:r>
          </w:p>
        </w:tc>
      </w:tr>
      <w:tr w:rsidR="00FF427D" w:rsidRPr="00FF427D" w:rsidTr="00FF427D">
        <w:trPr>
          <w:trHeight w:val="43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F427D" w:rsidRPr="00FF427D" w:rsidRDefault="00FF427D" w:rsidP="00C76184">
            <w:pPr>
              <w:spacing w:after="0" w:line="240" w:lineRule="auto"/>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III. </w:t>
            </w:r>
            <w:r w:rsidRPr="00FF427D">
              <w:rPr>
                <w:rFonts w:ascii="Sylfaen" w:eastAsia="Times New Roman" w:hAnsi="Sylfaen" w:cs="Sylfaen"/>
                <w:b/>
                <w:bCs/>
                <w:sz w:val="20"/>
                <w:szCs w:val="20"/>
              </w:rPr>
              <w:t>საოპერაციო</w:t>
            </w:r>
            <w:r w:rsidRPr="00FF427D">
              <w:rPr>
                <w:rFonts w:ascii="Arial CYR" w:eastAsia="Times New Roman" w:hAnsi="Arial CYR" w:cs="Arial CYR"/>
                <w:b/>
                <w:bCs/>
                <w:sz w:val="20"/>
                <w:szCs w:val="20"/>
              </w:rPr>
              <w:t xml:space="preserve"> </w:t>
            </w:r>
            <w:r w:rsidRPr="00FF427D">
              <w:rPr>
                <w:rFonts w:ascii="Sylfaen" w:eastAsia="Times New Roman" w:hAnsi="Sylfaen" w:cs="Sylfaen"/>
                <w:b/>
                <w:bCs/>
                <w:sz w:val="20"/>
                <w:szCs w:val="20"/>
              </w:rPr>
              <w:t>სალდო</w:t>
            </w:r>
            <w:r w:rsidRPr="00FF427D">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9,242.27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8,401.93   </w:t>
            </w:r>
          </w:p>
        </w:tc>
        <w:tc>
          <w:tcPr>
            <w:tcW w:w="54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2,245.83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6,156.10   </w:t>
            </w:r>
          </w:p>
        </w:tc>
        <w:tc>
          <w:tcPr>
            <w:tcW w:w="567"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7,310.47   </w:t>
            </w:r>
          </w:p>
        </w:tc>
        <w:tc>
          <w:tcPr>
            <w:tcW w:w="582"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1,067.80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6,242.67   </w:t>
            </w:r>
          </w:p>
        </w:tc>
      </w:tr>
      <w:tr w:rsidR="00FF427D" w:rsidRPr="00FF427D" w:rsidTr="00FF427D">
        <w:trPr>
          <w:trHeight w:val="51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FF427D" w:rsidRPr="00FF427D" w:rsidRDefault="00FF427D" w:rsidP="00C76184">
            <w:pPr>
              <w:spacing w:after="0" w:line="240" w:lineRule="auto"/>
              <w:rPr>
                <w:rFonts w:ascii="Arial CYR" w:eastAsia="Times New Roman" w:hAnsi="Arial CYR" w:cs="Arial CYR"/>
                <w:b/>
                <w:bCs/>
                <w:sz w:val="20"/>
                <w:szCs w:val="20"/>
              </w:rPr>
            </w:pPr>
            <w:r w:rsidRPr="00FF427D">
              <w:rPr>
                <w:rFonts w:ascii="Arial CYR" w:eastAsia="Times New Roman" w:hAnsi="Arial CYR" w:cs="Arial CYR"/>
                <w:b/>
                <w:bCs/>
                <w:sz w:val="20"/>
                <w:szCs w:val="20"/>
              </w:rPr>
              <w:lastRenderedPageBreak/>
              <w:t xml:space="preserve">IV. </w:t>
            </w:r>
            <w:r w:rsidRPr="00FF427D">
              <w:rPr>
                <w:rFonts w:ascii="Sylfaen" w:eastAsia="Times New Roman" w:hAnsi="Sylfaen" w:cs="Sylfaen"/>
                <w:b/>
                <w:bCs/>
                <w:sz w:val="20"/>
                <w:szCs w:val="20"/>
              </w:rPr>
              <w:t>არაფინანსური</w:t>
            </w:r>
            <w:r w:rsidRPr="00FF427D">
              <w:rPr>
                <w:rFonts w:ascii="Arial CYR" w:eastAsia="Times New Roman" w:hAnsi="Arial CYR" w:cs="Arial CYR"/>
                <w:b/>
                <w:bCs/>
                <w:sz w:val="20"/>
                <w:szCs w:val="20"/>
              </w:rPr>
              <w:t xml:space="preserve"> </w:t>
            </w:r>
            <w:r w:rsidRPr="00FF427D">
              <w:rPr>
                <w:rFonts w:ascii="Sylfaen" w:eastAsia="Times New Roman" w:hAnsi="Sylfaen" w:cs="Sylfaen"/>
                <w:b/>
                <w:bCs/>
                <w:sz w:val="20"/>
                <w:szCs w:val="20"/>
              </w:rPr>
              <w:t>აქტივების</w:t>
            </w:r>
            <w:r w:rsidRPr="00FF427D">
              <w:rPr>
                <w:rFonts w:ascii="Arial CYR" w:eastAsia="Times New Roman" w:hAnsi="Arial CYR" w:cs="Arial CYR"/>
                <w:b/>
                <w:bCs/>
                <w:sz w:val="20"/>
                <w:szCs w:val="20"/>
              </w:rPr>
              <w:t xml:space="preserve"> </w:t>
            </w:r>
            <w:r w:rsidRPr="00FF427D">
              <w:rPr>
                <w:rFonts w:ascii="Sylfaen" w:eastAsia="Times New Roman" w:hAnsi="Sylfaen" w:cs="Sylfaen"/>
                <w:b/>
                <w:bCs/>
                <w:sz w:val="20"/>
                <w:szCs w:val="20"/>
              </w:rPr>
              <w:t>ცვლილება</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10,159.11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7,687.47   </w:t>
            </w:r>
          </w:p>
        </w:tc>
        <w:tc>
          <w:tcPr>
            <w:tcW w:w="54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1,425.35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6,262.12   </w:t>
            </w:r>
          </w:p>
        </w:tc>
        <w:tc>
          <w:tcPr>
            <w:tcW w:w="567"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9,420.26   </w:t>
            </w:r>
          </w:p>
        </w:tc>
        <w:tc>
          <w:tcPr>
            <w:tcW w:w="582"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2,291.10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7,129.16   </w:t>
            </w:r>
          </w:p>
        </w:tc>
      </w:tr>
      <w:tr w:rsidR="00FF427D" w:rsidRPr="00FF427D" w:rsidTr="00FF427D">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F427D" w:rsidRPr="00FF427D" w:rsidRDefault="00FF427D" w:rsidP="00C76184">
            <w:pPr>
              <w:spacing w:after="0" w:line="240" w:lineRule="auto"/>
              <w:jc w:val="center"/>
              <w:rPr>
                <w:rFonts w:ascii="Arial CYR" w:eastAsia="Times New Roman" w:hAnsi="Arial CYR" w:cs="Arial CYR"/>
                <w:sz w:val="20"/>
                <w:szCs w:val="20"/>
              </w:rPr>
            </w:pPr>
            <w:r w:rsidRPr="00FF427D">
              <w:rPr>
                <w:rFonts w:ascii="Sylfaen" w:eastAsia="Times New Roman" w:hAnsi="Sylfaen" w:cs="Sylfaen"/>
                <w:sz w:val="20"/>
                <w:szCs w:val="20"/>
              </w:rPr>
              <w:t>ზრდა</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10,241.01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7,726.47   </w:t>
            </w:r>
          </w:p>
        </w:tc>
        <w:tc>
          <w:tcPr>
            <w:tcW w:w="54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1,464.35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6,262.12   </w:t>
            </w:r>
          </w:p>
        </w:tc>
        <w:tc>
          <w:tcPr>
            <w:tcW w:w="567"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9,570.26   </w:t>
            </w:r>
          </w:p>
        </w:tc>
        <w:tc>
          <w:tcPr>
            <w:tcW w:w="582" w:type="pct"/>
            <w:tcBorders>
              <w:top w:val="nil"/>
              <w:left w:val="nil"/>
              <w:bottom w:val="single" w:sz="4" w:space="0" w:color="auto"/>
              <w:right w:val="single" w:sz="4" w:space="0" w:color="auto"/>
            </w:tcBorders>
            <w:shd w:val="clear" w:color="auto" w:fill="auto"/>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2,441.10   </w:t>
            </w:r>
          </w:p>
        </w:tc>
        <w:tc>
          <w:tcPr>
            <w:tcW w:w="523" w:type="pct"/>
            <w:tcBorders>
              <w:top w:val="nil"/>
              <w:left w:val="nil"/>
              <w:bottom w:val="single" w:sz="4" w:space="0" w:color="auto"/>
              <w:right w:val="single" w:sz="4" w:space="0" w:color="auto"/>
            </w:tcBorders>
            <w:shd w:val="clear" w:color="auto" w:fill="auto"/>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7,129.16   </w:t>
            </w:r>
          </w:p>
        </w:tc>
      </w:tr>
      <w:tr w:rsidR="00FF427D" w:rsidRPr="00FF427D" w:rsidTr="00FF427D">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F427D" w:rsidRPr="00FF427D" w:rsidRDefault="00FF427D" w:rsidP="00C76184">
            <w:pPr>
              <w:spacing w:after="0" w:line="240" w:lineRule="auto"/>
              <w:jc w:val="center"/>
              <w:rPr>
                <w:rFonts w:ascii="Arial CYR" w:eastAsia="Times New Roman" w:hAnsi="Arial CYR" w:cs="Arial CYR"/>
                <w:sz w:val="20"/>
                <w:szCs w:val="20"/>
              </w:rPr>
            </w:pPr>
            <w:r w:rsidRPr="00FF427D">
              <w:rPr>
                <w:rFonts w:ascii="Sylfaen" w:eastAsia="Times New Roman" w:hAnsi="Sylfaen" w:cs="Sylfaen"/>
                <w:sz w:val="20"/>
                <w:szCs w:val="20"/>
              </w:rPr>
              <w:t>კლება</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81.90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39.00   </w:t>
            </w:r>
          </w:p>
        </w:tc>
        <w:tc>
          <w:tcPr>
            <w:tcW w:w="54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39.00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w:t>
            </w:r>
          </w:p>
        </w:tc>
        <w:tc>
          <w:tcPr>
            <w:tcW w:w="567"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150.00   </w:t>
            </w:r>
          </w:p>
        </w:tc>
        <w:tc>
          <w:tcPr>
            <w:tcW w:w="582" w:type="pct"/>
            <w:tcBorders>
              <w:top w:val="nil"/>
              <w:left w:val="nil"/>
              <w:bottom w:val="single" w:sz="4" w:space="0" w:color="auto"/>
              <w:right w:val="single" w:sz="4" w:space="0" w:color="auto"/>
            </w:tcBorders>
            <w:shd w:val="clear" w:color="auto" w:fill="auto"/>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150.00   </w:t>
            </w:r>
          </w:p>
        </w:tc>
        <w:tc>
          <w:tcPr>
            <w:tcW w:w="523" w:type="pct"/>
            <w:tcBorders>
              <w:top w:val="nil"/>
              <w:left w:val="nil"/>
              <w:bottom w:val="single" w:sz="4" w:space="0" w:color="auto"/>
              <w:right w:val="single" w:sz="4" w:space="0" w:color="auto"/>
            </w:tcBorders>
            <w:shd w:val="clear" w:color="auto" w:fill="auto"/>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     </w:t>
            </w:r>
          </w:p>
        </w:tc>
      </w:tr>
      <w:tr w:rsidR="00FF427D" w:rsidRPr="00FF427D" w:rsidTr="00FF427D">
        <w:trPr>
          <w:trHeight w:val="45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F427D" w:rsidRPr="00FF427D" w:rsidRDefault="00FF427D" w:rsidP="00C76184">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V. </w:t>
            </w:r>
            <w:r w:rsidRPr="00FF427D">
              <w:rPr>
                <w:rFonts w:ascii="Sylfaen" w:eastAsia="Times New Roman" w:hAnsi="Sylfaen" w:cs="Sylfaen"/>
                <w:b/>
                <w:bCs/>
                <w:sz w:val="20"/>
                <w:szCs w:val="20"/>
              </w:rPr>
              <w:t>მთლიანი</w:t>
            </w:r>
            <w:r w:rsidRPr="00FF427D">
              <w:rPr>
                <w:rFonts w:ascii="Arial CYR" w:eastAsia="Times New Roman" w:hAnsi="Arial CYR" w:cs="Arial CYR"/>
                <w:b/>
                <w:bCs/>
                <w:sz w:val="20"/>
                <w:szCs w:val="20"/>
              </w:rPr>
              <w:t xml:space="preserve"> </w:t>
            </w:r>
            <w:r w:rsidRPr="00FF427D">
              <w:rPr>
                <w:rFonts w:ascii="Sylfaen" w:eastAsia="Times New Roman" w:hAnsi="Sylfaen" w:cs="Sylfaen"/>
                <w:b/>
                <w:bCs/>
                <w:sz w:val="20"/>
                <w:szCs w:val="20"/>
              </w:rPr>
              <w:t>სალდო</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916.84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714.46   </w:t>
            </w:r>
          </w:p>
        </w:tc>
        <w:tc>
          <w:tcPr>
            <w:tcW w:w="54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820.48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106.02   </w:t>
            </w:r>
          </w:p>
        </w:tc>
        <w:tc>
          <w:tcPr>
            <w:tcW w:w="567"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2,109.80   </w:t>
            </w:r>
          </w:p>
        </w:tc>
        <w:tc>
          <w:tcPr>
            <w:tcW w:w="582"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1,223.30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886.50   </w:t>
            </w:r>
          </w:p>
        </w:tc>
      </w:tr>
      <w:tr w:rsidR="00FF427D" w:rsidRPr="00FF427D" w:rsidTr="00FF427D">
        <w:trPr>
          <w:trHeight w:val="57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FF427D" w:rsidRPr="00FF427D" w:rsidRDefault="00FF427D" w:rsidP="00C76184">
            <w:pPr>
              <w:spacing w:after="0" w:line="240" w:lineRule="auto"/>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VI. </w:t>
            </w:r>
            <w:r w:rsidRPr="00FF427D">
              <w:rPr>
                <w:rFonts w:ascii="Sylfaen" w:eastAsia="Times New Roman" w:hAnsi="Sylfaen" w:cs="Sylfaen"/>
                <w:b/>
                <w:bCs/>
                <w:sz w:val="20"/>
                <w:szCs w:val="20"/>
              </w:rPr>
              <w:t>ფინანსური</w:t>
            </w:r>
            <w:r w:rsidRPr="00FF427D">
              <w:rPr>
                <w:rFonts w:ascii="Arial CYR" w:eastAsia="Times New Roman" w:hAnsi="Arial CYR" w:cs="Arial CYR"/>
                <w:b/>
                <w:bCs/>
                <w:sz w:val="20"/>
                <w:szCs w:val="20"/>
              </w:rPr>
              <w:t xml:space="preserve"> </w:t>
            </w:r>
            <w:r w:rsidRPr="00FF427D">
              <w:rPr>
                <w:rFonts w:ascii="Sylfaen" w:eastAsia="Times New Roman" w:hAnsi="Sylfaen" w:cs="Sylfaen"/>
                <w:b/>
                <w:bCs/>
                <w:sz w:val="20"/>
                <w:szCs w:val="20"/>
              </w:rPr>
              <w:t>აქტივების</w:t>
            </w:r>
            <w:r w:rsidRPr="00FF427D">
              <w:rPr>
                <w:rFonts w:ascii="Arial CYR" w:eastAsia="Times New Roman" w:hAnsi="Arial CYR" w:cs="Arial CYR"/>
                <w:b/>
                <w:bCs/>
                <w:sz w:val="20"/>
                <w:szCs w:val="20"/>
              </w:rPr>
              <w:t xml:space="preserve"> </w:t>
            </w:r>
            <w:r w:rsidRPr="00FF427D">
              <w:rPr>
                <w:rFonts w:ascii="Sylfaen" w:eastAsia="Times New Roman" w:hAnsi="Sylfaen" w:cs="Sylfaen"/>
                <w:b/>
                <w:bCs/>
                <w:sz w:val="20"/>
                <w:szCs w:val="20"/>
              </w:rPr>
              <w:t>ცვლილება</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1,014.34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571.98   </w:t>
            </w:r>
          </w:p>
        </w:tc>
        <w:tc>
          <w:tcPr>
            <w:tcW w:w="54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678.00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106.02   </w:t>
            </w:r>
          </w:p>
        </w:tc>
        <w:tc>
          <w:tcPr>
            <w:tcW w:w="567"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2,260.80   </w:t>
            </w:r>
          </w:p>
        </w:tc>
        <w:tc>
          <w:tcPr>
            <w:tcW w:w="582"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1,374.30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886.50   </w:t>
            </w:r>
          </w:p>
        </w:tc>
      </w:tr>
      <w:tr w:rsidR="00FF427D" w:rsidRPr="00FF427D" w:rsidTr="00FF427D">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F427D" w:rsidRPr="00FF427D" w:rsidRDefault="00FF427D" w:rsidP="00C76184">
            <w:pPr>
              <w:spacing w:after="0" w:line="240" w:lineRule="auto"/>
              <w:jc w:val="center"/>
              <w:rPr>
                <w:rFonts w:ascii="Arial CYR" w:eastAsia="Times New Roman" w:hAnsi="Arial CYR" w:cs="Arial CYR"/>
                <w:sz w:val="20"/>
                <w:szCs w:val="20"/>
              </w:rPr>
            </w:pPr>
            <w:r w:rsidRPr="00FF427D">
              <w:rPr>
                <w:rFonts w:ascii="Sylfaen" w:eastAsia="Times New Roman" w:hAnsi="Sylfaen" w:cs="Sylfaen"/>
                <w:sz w:val="20"/>
                <w:szCs w:val="20"/>
              </w:rPr>
              <w:t>კლება</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1,014.34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571.98   </w:t>
            </w:r>
          </w:p>
        </w:tc>
        <w:tc>
          <w:tcPr>
            <w:tcW w:w="54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678.00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106.02   </w:t>
            </w:r>
          </w:p>
        </w:tc>
        <w:tc>
          <w:tcPr>
            <w:tcW w:w="567"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2,260.80   </w:t>
            </w:r>
          </w:p>
        </w:tc>
        <w:tc>
          <w:tcPr>
            <w:tcW w:w="582"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1,374.30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886.50   </w:t>
            </w:r>
          </w:p>
        </w:tc>
      </w:tr>
      <w:tr w:rsidR="00FF427D" w:rsidRPr="00FF427D" w:rsidTr="00FF427D">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F427D" w:rsidRPr="00FF427D" w:rsidRDefault="00FF427D" w:rsidP="00C76184">
            <w:pPr>
              <w:spacing w:after="0" w:line="240" w:lineRule="auto"/>
              <w:jc w:val="center"/>
              <w:rPr>
                <w:rFonts w:ascii="Arial CYR" w:eastAsia="Times New Roman" w:hAnsi="Arial CYR" w:cs="Arial CYR"/>
                <w:sz w:val="20"/>
                <w:szCs w:val="20"/>
              </w:rPr>
            </w:pPr>
            <w:r w:rsidRPr="00FF427D">
              <w:rPr>
                <w:rFonts w:ascii="Sylfaen" w:eastAsia="Times New Roman" w:hAnsi="Sylfaen" w:cs="Sylfaen"/>
                <w:sz w:val="20"/>
                <w:szCs w:val="20"/>
              </w:rPr>
              <w:t>ვალუტა</w:t>
            </w: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და</w:t>
            </w:r>
            <w:r w:rsidRPr="00FF427D">
              <w:rPr>
                <w:rFonts w:ascii="Arial CYR" w:eastAsia="Times New Roman" w:hAnsi="Arial CYR" w:cs="Arial CYR"/>
                <w:sz w:val="20"/>
                <w:szCs w:val="20"/>
              </w:rPr>
              <w:t xml:space="preserve"> </w:t>
            </w:r>
            <w:r w:rsidRPr="00FF427D">
              <w:rPr>
                <w:rFonts w:ascii="Sylfaen" w:eastAsia="Times New Roman" w:hAnsi="Sylfaen" w:cs="Sylfaen"/>
                <w:sz w:val="20"/>
                <w:szCs w:val="20"/>
              </w:rPr>
              <w:t>დეპოზიტები</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1,014.34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571.98   </w:t>
            </w:r>
          </w:p>
        </w:tc>
        <w:tc>
          <w:tcPr>
            <w:tcW w:w="54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678.00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106.02   </w:t>
            </w:r>
          </w:p>
        </w:tc>
        <w:tc>
          <w:tcPr>
            <w:tcW w:w="567"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2,260.80   </w:t>
            </w:r>
          </w:p>
        </w:tc>
        <w:tc>
          <w:tcPr>
            <w:tcW w:w="582"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1,374.30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886.50   </w:t>
            </w:r>
          </w:p>
        </w:tc>
      </w:tr>
      <w:tr w:rsidR="00FF427D" w:rsidRPr="00FF427D" w:rsidTr="00FF427D">
        <w:trPr>
          <w:trHeight w:val="51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FF427D" w:rsidRPr="00FF427D" w:rsidRDefault="00FF427D" w:rsidP="00C76184">
            <w:pPr>
              <w:spacing w:after="0" w:line="240" w:lineRule="auto"/>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VII. </w:t>
            </w:r>
            <w:r w:rsidRPr="00FF427D">
              <w:rPr>
                <w:rFonts w:ascii="Sylfaen" w:eastAsia="Times New Roman" w:hAnsi="Sylfaen" w:cs="Sylfaen"/>
                <w:b/>
                <w:bCs/>
                <w:sz w:val="20"/>
                <w:szCs w:val="20"/>
              </w:rPr>
              <w:t>ვალდებულებების</w:t>
            </w:r>
            <w:r w:rsidRPr="00FF427D">
              <w:rPr>
                <w:rFonts w:ascii="Arial CYR" w:eastAsia="Times New Roman" w:hAnsi="Arial CYR" w:cs="Arial CYR"/>
                <w:b/>
                <w:bCs/>
                <w:sz w:val="20"/>
                <w:szCs w:val="20"/>
              </w:rPr>
              <w:t xml:space="preserve"> </w:t>
            </w:r>
            <w:r w:rsidRPr="00FF427D">
              <w:rPr>
                <w:rFonts w:ascii="Sylfaen" w:eastAsia="Times New Roman" w:hAnsi="Sylfaen" w:cs="Sylfaen"/>
                <w:b/>
                <w:bCs/>
                <w:sz w:val="20"/>
                <w:szCs w:val="20"/>
              </w:rPr>
              <w:t>ცვლილება</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97.50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142.48   </w:t>
            </w:r>
          </w:p>
        </w:tc>
        <w:tc>
          <w:tcPr>
            <w:tcW w:w="54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142.48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151.00   </w:t>
            </w:r>
          </w:p>
        </w:tc>
        <w:tc>
          <w:tcPr>
            <w:tcW w:w="582"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151.00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     </w:t>
            </w:r>
          </w:p>
        </w:tc>
      </w:tr>
      <w:tr w:rsidR="00FF427D" w:rsidRPr="00FF427D" w:rsidTr="00FF427D">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F427D" w:rsidRPr="00FF427D" w:rsidRDefault="00FF427D" w:rsidP="00C76184">
            <w:pPr>
              <w:spacing w:after="0" w:line="240" w:lineRule="auto"/>
              <w:jc w:val="center"/>
              <w:rPr>
                <w:rFonts w:ascii="Arial CYR" w:eastAsia="Times New Roman" w:hAnsi="Arial CYR" w:cs="Arial CYR"/>
                <w:sz w:val="20"/>
                <w:szCs w:val="20"/>
              </w:rPr>
            </w:pPr>
            <w:r w:rsidRPr="00FF427D">
              <w:rPr>
                <w:rFonts w:ascii="Sylfaen" w:eastAsia="Times New Roman" w:hAnsi="Sylfaen" w:cs="Sylfaen"/>
                <w:sz w:val="20"/>
                <w:szCs w:val="20"/>
              </w:rPr>
              <w:t>კლება</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97.50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142.48   </w:t>
            </w:r>
          </w:p>
        </w:tc>
        <w:tc>
          <w:tcPr>
            <w:tcW w:w="54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142.48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151.00   </w:t>
            </w:r>
          </w:p>
        </w:tc>
        <w:tc>
          <w:tcPr>
            <w:tcW w:w="582"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151.00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     </w:t>
            </w:r>
          </w:p>
        </w:tc>
      </w:tr>
      <w:tr w:rsidR="00FF427D" w:rsidRPr="00FF427D" w:rsidTr="00FF427D">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F427D" w:rsidRPr="00FF427D" w:rsidRDefault="00FF427D" w:rsidP="00C76184">
            <w:pPr>
              <w:spacing w:after="0" w:line="240" w:lineRule="auto"/>
              <w:jc w:val="center"/>
              <w:rPr>
                <w:rFonts w:ascii="Arial CYR" w:eastAsia="Times New Roman" w:hAnsi="Arial CYR" w:cs="Arial CYR"/>
                <w:sz w:val="20"/>
                <w:szCs w:val="20"/>
              </w:rPr>
            </w:pPr>
            <w:r w:rsidRPr="00FF427D">
              <w:rPr>
                <w:rFonts w:ascii="Sylfaen" w:eastAsia="Times New Roman" w:hAnsi="Sylfaen" w:cs="Sylfaen"/>
                <w:sz w:val="20"/>
                <w:szCs w:val="20"/>
              </w:rPr>
              <w:t>საშინაო</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97.50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142.48   </w:t>
            </w:r>
          </w:p>
        </w:tc>
        <w:tc>
          <w:tcPr>
            <w:tcW w:w="54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142.48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151.00   </w:t>
            </w:r>
          </w:p>
        </w:tc>
        <w:tc>
          <w:tcPr>
            <w:tcW w:w="582"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151.00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     </w:t>
            </w:r>
          </w:p>
        </w:tc>
      </w:tr>
      <w:tr w:rsidR="00FF427D" w:rsidRPr="00FF427D" w:rsidTr="00FF427D">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F427D" w:rsidRPr="00FF427D" w:rsidRDefault="00FF427D" w:rsidP="00C76184">
            <w:pPr>
              <w:spacing w:after="0" w:line="240" w:lineRule="auto"/>
              <w:jc w:val="center"/>
              <w:rPr>
                <w:rFonts w:ascii="Arial CYR" w:eastAsia="Times New Roman" w:hAnsi="Arial CYR" w:cs="Arial CYR"/>
                <w:sz w:val="20"/>
                <w:szCs w:val="20"/>
              </w:rPr>
            </w:pPr>
            <w:r w:rsidRPr="00FF427D">
              <w:rPr>
                <w:rFonts w:ascii="Sylfaen" w:eastAsia="Times New Roman" w:hAnsi="Sylfaen" w:cs="Sylfaen"/>
                <w:sz w:val="20"/>
                <w:szCs w:val="20"/>
              </w:rPr>
              <w:t>სესხები</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97.50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142.48   </w:t>
            </w:r>
          </w:p>
        </w:tc>
        <w:tc>
          <w:tcPr>
            <w:tcW w:w="54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142.48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151.00   </w:t>
            </w:r>
          </w:p>
        </w:tc>
        <w:tc>
          <w:tcPr>
            <w:tcW w:w="582"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151.00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sz w:val="20"/>
                <w:szCs w:val="20"/>
              </w:rPr>
            </w:pPr>
            <w:r w:rsidRPr="00FF427D">
              <w:rPr>
                <w:rFonts w:ascii="Arial CYR" w:eastAsia="Times New Roman" w:hAnsi="Arial CYR" w:cs="Arial CYR"/>
                <w:sz w:val="20"/>
                <w:szCs w:val="20"/>
              </w:rPr>
              <w:t xml:space="preserve">               -     </w:t>
            </w:r>
          </w:p>
        </w:tc>
      </w:tr>
      <w:tr w:rsidR="00FF427D" w:rsidRPr="00FF427D" w:rsidTr="00FF427D">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F427D" w:rsidRPr="00FF427D" w:rsidRDefault="00FF427D" w:rsidP="00C76184">
            <w:pPr>
              <w:spacing w:after="0" w:line="240" w:lineRule="auto"/>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VIII. </w:t>
            </w:r>
            <w:r w:rsidRPr="00FF427D">
              <w:rPr>
                <w:rFonts w:ascii="Sylfaen" w:eastAsia="Times New Roman" w:hAnsi="Sylfaen" w:cs="Sylfaen"/>
                <w:b/>
                <w:bCs/>
                <w:sz w:val="20"/>
                <w:szCs w:val="20"/>
              </w:rPr>
              <w:t>ბალანსი</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     </w:t>
            </w:r>
          </w:p>
        </w:tc>
        <w:tc>
          <w:tcPr>
            <w:tcW w:w="51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0.00   </w:t>
            </w:r>
          </w:p>
        </w:tc>
        <w:tc>
          <w:tcPr>
            <w:tcW w:w="544"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0.00   </w:t>
            </w:r>
          </w:p>
        </w:tc>
        <w:tc>
          <w:tcPr>
            <w:tcW w:w="582"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0.00   </w:t>
            </w:r>
          </w:p>
        </w:tc>
        <w:tc>
          <w:tcPr>
            <w:tcW w:w="523" w:type="pct"/>
            <w:tcBorders>
              <w:top w:val="nil"/>
              <w:left w:val="nil"/>
              <w:bottom w:val="single" w:sz="4" w:space="0" w:color="auto"/>
              <w:right w:val="single" w:sz="4" w:space="0" w:color="auto"/>
            </w:tcBorders>
            <w:shd w:val="clear" w:color="000000" w:fill="FFFFFF"/>
            <w:noWrap/>
            <w:vAlign w:val="center"/>
            <w:hideMark/>
          </w:tcPr>
          <w:p w:rsidR="00FF427D" w:rsidRPr="00FF427D" w:rsidRDefault="00FF427D" w:rsidP="00FF427D">
            <w:pPr>
              <w:spacing w:after="0" w:line="240" w:lineRule="auto"/>
              <w:jc w:val="center"/>
              <w:rPr>
                <w:rFonts w:ascii="Arial CYR" w:eastAsia="Times New Roman" w:hAnsi="Arial CYR" w:cs="Arial CYR"/>
                <w:b/>
                <w:bCs/>
                <w:sz w:val="20"/>
                <w:szCs w:val="20"/>
              </w:rPr>
            </w:pPr>
            <w:r w:rsidRPr="00FF427D">
              <w:rPr>
                <w:rFonts w:ascii="Arial CYR" w:eastAsia="Times New Roman" w:hAnsi="Arial CYR" w:cs="Arial CYR"/>
                <w:b/>
                <w:bCs/>
                <w:sz w:val="20"/>
                <w:szCs w:val="20"/>
              </w:rPr>
              <w:t xml:space="preserve">            0.00   </w:t>
            </w:r>
          </w:p>
        </w:tc>
      </w:tr>
    </w:tbl>
    <w:p w:rsidR="0031275A" w:rsidRPr="00F409B9" w:rsidRDefault="0031275A" w:rsidP="008E68D6">
      <w:pPr>
        <w:rPr>
          <w:rFonts w:ascii="Sylfaen" w:hAnsi="Sylfaen"/>
          <w:noProof/>
          <w:lang w:val="ka-GE"/>
        </w:rPr>
      </w:pPr>
    </w:p>
    <w:p w:rsidR="008E68D6" w:rsidRDefault="008E68D6" w:rsidP="00836B30">
      <w:pPr>
        <w:jc w:val="center"/>
        <w:rPr>
          <w:rFonts w:ascii="Sylfaen" w:eastAsia="Times New Roman" w:hAnsi="Sylfaen" w:cs="Sylfaen"/>
          <w:b/>
        </w:rPr>
      </w:pPr>
    </w:p>
    <w:p w:rsidR="00251FF1" w:rsidRDefault="00251FF1" w:rsidP="00E96372">
      <w:pPr>
        <w:rPr>
          <w:rFonts w:ascii="Sylfaen" w:eastAsia="Times New Roman" w:hAnsi="Sylfaen" w:cs="Sylfaen"/>
          <w:b/>
        </w:rPr>
      </w:pPr>
    </w:p>
    <w:p w:rsidR="00AF361A" w:rsidRDefault="00AF361A" w:rsidP="00E96372">
      <w:pPr>
        <w:rPr>
          <w:rFonts w:ascii="Sylfaen" w:eastAsia="Times New Roman" w:hAnsi="Sylfaen" w:cs="Sylfaen"/>
          <w:b/>
        </w:rPr>
      </w:pPr>
    </w:p>
    <w:p w:rsidR="00E96372" w:rsidRPr="00D31ED5" w:rsidRDefault="00E96372" w:rsidP="00E96372">
      <w:pPr>
        <w:rPr>
          <w:rFonts w:ascii="Sylfaen" w:eastAsia="Times New Roman" w:hAnsi="Sylfaen" w:cs="Sylfaen"/>
          <w:b/>
        </w:rPr>
      </w:pPr>
      <w:r w:rsidRPr="00836B30">
        <w:rPr>
          <w:rFonts w:ascii="Sylfaen" w:eastAsia="Times New Roman" w:hAnsi="Sylfaen" w:cs="Sylfaen"/>
          <w:b/>
        </w:rPr>
        <w:t>მუხლი</w:t>
      </w:r>
      <w:r w:rsidRPr="00836B30">
        <w:rPr>
          <w:rFonts w:ascii="AcadNusx" w:eastAsia="Times New Roman" w:hAnsi="AcadNusx" w:cs="Arial"/>
          <w:b/>
        </w:rPr>
        <w:t xml:space="preserve"> </w:t>
      </w:r>
      <w:r w:rsidR="008C68CC">
        <w:rPr>
          <w:rFonts w:ascii="Sylfaen" w:eastAsia="Times New Roman" w:hAnsi="Sylfaen" w:cs="Arial"/>
          <w:b/>
          <w:lang w:val="ka-GE"/>
        </w:rPr>
        <w:t>2</w:t>
      </w:r>
      <w:r w:rsidRPr="00836B30">
        <w:rPr>
          <w:rFonts w:ascii="AcadNusx" w:eastAsia="Times New Roman" w:hAnsi="AcadNusx" w:cs="Arial"/>
        </w:rPr>
        <w:t xml:space="preserve">. </w:t>
      </w:r>
      <w:r w:rsidRPr="00D31ED5">
        <w:rPr>
          <w:rFonts w:ascii="Sylfaen" w:eastAsia="Times New Roman" w:hAnsi="Sylfaen" w:cs="Sylfaen"/>
          <w:b/>
          <w:lang w:val="ka-GE"/>
        </w:rPr>
        <w:t>ახმეტის</w:t>
      </w:r>
      <w:r w:rsidRPr="00D31ED5">
        <w:rPr>
          <w:rFonts w:ascii="AcadNusx" w:eastAsia="Times New Roman" w:hAnsi="AcadNusx" w:cs="AcadNusx"/>
          <w:b/>
        </w:rPr>
        <w:t xml:space="preserve"> </w:t>
      </w:r>
      <w:r w:rsidRPr="00D31ED5">
        <w:rPr>
          <w:rFonts w:ascii="Sylfaen" w:eastAsia="Times New Roman" w:hAnsi="Sylfaen" w:cs="Sylfaen"/>
          <w:b/>
        </w:rPr>
        <w:t>მუნიციპალიტეტის</w:t>
      </w:r>
      <w:r w:rsidRPr="00D31ED5">
        <w:rPr>
          <w:rFonts w:ascii="AcadNusx" w:eastAsia="Times New Roman" w:hAnsi="AcadNusx" w:cs="AcadNusx"/>
          <w:b/>
        </w:rPr>
        <w:t xml:space="preserve"> </w:t>
      </w:r>
      <w:r w:rsidRPr="00D31ED5">
        <w:rPr>
          <w:rFonts w:ascii="Sylfaen" w:eastAsia="Times New Roman" w:hAnsi="Sylfaen" w:cs="Sylfaen"/>
          <w:b/>
        </w:rPr>
        <w:t>ბიუჯეტის</w:t>
      </w:r>
      <w:r w:rsidRPr="00D31ED5">
        <w:rPr>
          <w:rFonts w:ascii="AcadNusx" w:eastAsia="Times New Roman" w:hAnsi="AcadNusx" w:cs="AcadNusx"/>
          <w:b/>
        </w:rPr>
        <w:t xml:space="preserve"> </w:t>
      </w:r>
      <w:r w:rsidRPr="00D31ED5">
        <w:rPr>
          <w:rFonts w:ascii="Sylfaen" w:eastAsia="Times New Roman" w:hAnsi="Sylfaen" w:cs="Sylfaen"/>
          <w:b/>
        </w:rPr>
        <w:t>შემოსულობები</w:t>
      </w:r>
      <w:r w:rsidRPr="00D31ED5">
        <w:rPr>
          <w:rFonts w:ascii="AcadNusx" w:eastAsia="Times New Roman" w:hAnsi="AcadNusx" w:cs="AcadNusx"/>
          <w:b/>
        </w:rPr>
        <w:t xml:space="preserve">, </w:t>
      </w:r>
      <w:r w:rsidRPr="00D31ED5">
        <w:rPr>
          <w:rFonts w:ascii="Sylfaen" w:eastAsia="Times New Roman" w:hAnsi="Sylfaen" w:cs="Sylfaen"/>
          <w:b/>
        </w:rPr>
        <w:t>გადასახდელები</w:t>
      </w:r>
      <w:r w:rsidRPr="00D31ED5">
        <w:rPr>
          <w:rFonts w:ascii="AcadNusx" w:eastAsia="Times New Roman" w:hAnsi="AcadNusx" w:cs="AcadNusx"/>
          <w:b/>
        </w:rPr>
        <w:t xml:space="preserve"> </w:t>
      </w:r>
      <w:r w:rsidRPr="00D31ED5">
        <w:rPr>
          <w:rFonts w:ascii="Sylfaen" w:eastAsia="Times New Roman" w:hAnsi="Sylfaen" w:cs="Sylfaen"/>
          <w:b/>
        </w:rPr>
        <w:t>და</w:t>
      </w:r>
      <w:r w:rsidR="00891B28" w:rsidRPr="00D31ED5">
        <w:rPr>
          <w:rFonts w:ascii="AcadNusx" w:eastAsia="Times New Roman" w:hAnsi="AcadNusx" w:cs="Arial"/>
          <w:b/>
        </w:rPr>
        <w:t xml:space="preserve"> </w:t>
      </w:r>
      <w:r w:rsidRPr="00D31ED5">
        <w:rPr>
          <w:rFonts w:ascii="Sylfaen" w:eastAsia="Times New Roman" w:hAnsi="Sylfaen" w:cs="Sylfaen"/>
          <w:b/>
        </w:rPr>
        <w:t>ნაშთის</w:t>
      </w:r>
      <w:r w:rsidRPr="00D31ED5">
        <w:rPr>
          <w:rFonts w:ascii="AcadNusx" w:eastAsia="Times New Roman" w:hAnsi="AcadNusx" w:cs="AcadNusx"/>
          <w:b/>
        </w:rPr>
        <w:t xml:space="preserve"> </w:t>
      </w:r>
      <w:r w:rsidRPr="00D31ED5">
        <w:rPr>
          <w:rFonts w:ascii="Sylfaen" w:eastAsia="Times New Roman" w:hAnsi="Sylfaen" w:cs="Sylfaen"/>
          <w:b/>
        </w:rPr>
        <w:t>ცვლილება</w:t>
      </w:r>
    </w:p>
    <w:tbl>
      <w:tblPr>
        <w:tblW w:w="5000" w:type="pct"/>
        <w:tblLook w:val="04A0" w:firstRow="1" w:lastRow="0" w:firstColumn="1" w:lastColumn="0" w:noHBand="0" w:noVBand="1"/>
      </w:tblPr>
      <w:tblGrid>
        <w:gridCol w:w="2370"/>
        <w:gridCol w:w="1098"/>
        <w:gridCol w:w="971"/>
        <w:gridCol w:w="931"/>
        <w:gridCol w:w="899"/>
        <w:gridCol w:w="1010"/>
        <w:gridCol w:w="1049"/>
        <w:gridCol w:w="1018"/>
      </w:tblGrid>
      <w:tr w:rsidR="00FC029D" w:rsidRPr="00FC029D" w:rsidTr="00FC029D">
        <w:trPr>
          <w:trHeight w:val="375"/>
        </w:trPr>
        <w:tc>
          <w:tcPr>
            <w:tcW w:w="124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Sylfaen" w:eastAsia="Times New Roman" w:hAnsi="Sylfaen" w:cs="Sylfaen"/>
                <w:b/>
                <w:bCs/>
                <w:sz w:val="16"/>
                <w:szCs w:val="16"/>
              </w:rPr>
              <w:t>დასახელება</w:t>
            </w:r>
            <w:r w:rsidRPr="00FC029D">
              <w:rPr>
                <w:rFonts w:ascii="Arial CYR" w:eastAsia="Times New Roman" w:hAnsi="Arial CYR" w:cs="Arial CYR"/>
                <w:b/>
                <w:bCs/>
                <w:sz w:val="16"/>
                <w:szCs w:val="16"/>
              </w:rPr>
              <w:t xml:space="preserve"> </w:t>
            </w:r>
          </w:p>
        </w:tc>
        <w:tc>
          <w:tcPr>
            <w:tcW w:w="591" w:type="pct"/>
            <w:tcBorders>
              <w:top w:val="single" w:sz="4" w:space="0" w:color="auto"/>
              <w:left w:val="nil"/>
              <w:bottom w:val="single" w:sz="4" w:space="0" w:color="auto"/>
              <w:right w:val="nil"/>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2019 </w:t>
            </w:r>
            <w:r w:rsidRPr="00FC029D">
              <w:rPr>
                <w:rFonts w:ascii="Sylfaen" w:eastAsia="Times New Roman" w:hAnsi="Sylfaen" w:cs="Sylfaen"/>
                <w:b/>
                <w:bCs/>
                <w:sz w:val="16"/>
                <w:szCs w:val="16"/>
              </w:rPr>
              <w:t>წლის</w:t>
            </w:r>
            <w:r w:rsidRPr="00FC029D">
              <w:rPr>
                <w:rFonts w:ascii="Arial CYR" w:eastAsia="Times New Roman" w:hAnsi="Arial CYR" w:cs="Arial CYR"/>
                <w:b/>
                <w:bCs/>
                <w:sz w:val="16"/>
                <w:szCs w:val="16"/>
              </w:rPr>
              <w:t xml:space="preserve"> </w:t>
            </w:r>
            <w:r w:rsidRPr="00FC029D">
              <w:rPr>
                <w:rFonts w:ascii="Sylfaen" w:eastAsia="Times New Roman" w:hAnsi="Sylfaen" w:cs="Sylfaen"/>
                <w:b/>
                <w:bCs/>
                <w:sz w:val="16"/>
                <w:szCs w:val="16"/>
              </w:rPr>
              <w:t>ფაქტი</w:t>
            </w:r>
            <w:r w:rsidRPr="00FC029D">
              <w:rPr>
                <w:rFonts w:ascii="Arial CYR" w:eastAsia="Times New Roman" w:hAnsi="Arial CYR" w:cs="Arial CYR"/>
                <w:b/>
                <w:bCs/>
                <w:sz w:val="16"/>
                <w:szCs w:val="16"/>
              </w:rPr>
              <w:t xml:space="preserve"> </w:t>
            </w:r>
          </w:p>
        </w:tc>
        <w:tc>
          <w:tcPr>
            <w:tcW w:w="1521"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2020 </w:t>
            </w:r>
            <w:r w:rsidRPr="00FC029D">
              <w:rPr>
                <w:rFonts w:ascii="Sylfaen" w:eastAsia="Times New Roman" w:hAnsi="Sylfaen" w:cs="Sylfaen"/>
                <w:b/>
                <w:bCs/>
                <w:sz w:val="16"/>
                <w:szCs w:val="16"/>
              </w:rPr>
              <w:t>წლის</w:t>
            </w:r>
            <w:r w:rsidRPr="00FC029D">
              <w:rPr>
                <w:rFonts w:ascii="Arial CYR" w:eastAsia="Times New Roman" w:hAnsi="Arial CYR" w:cs="Arial CYR"/>
                <w:b/>
                <w:bCs/>
                <w:sz w:val="16"/>
                <w:szCs w:val="16"/>
              </w:rPr>
              <w:t xml:space="preserve"> </w:t>
            </w:r>
            <w:r w:rsidRPr="00FC029D">
              <w:rPr>
                <w:rFonts w:ascii="Sylfaen" w:eastAsia="Times New Roman" w:hAnsi="Sylfaen" w:cs="Sylfaen"/>
                <w:b/>
                <w:bCs/>
                <w:sz w:val="16"/>
                <w:szCs w:val="16"/>
              </w:rPr>
              <w:t>ფაქტი</w:t>
            </w:r>
            <w:r w:rsidRPr="00FC029D">
              <w:rPr>
                <w:rFonts w:ascii="Arial CYR" w:eastAsia="Times New Roman" w:hAnsi="Arial CYR" w:cs="Arial CYR"/>
                <w:b/>
                <w:bCs/>
                <w:sz w:val="16"/>
                <w:szCs w:val="16"/>
              </w:rPr>
              <w:t xml:space="preserve"> </w:t>
            </w:r>
          </w:p>
        </w:tc>
        <w:tc>
          <w:tcPr>
            <w:tcW w:w="1647"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2021</w:t>
            </w:r>
            <w:r w:rsidRPr="00FC029D">
              <w:rPr>
                <w:rFonts w:ascii="Sylfaen" w:eastAsia="Times New Roman" w:hAnsi="Sylfaen" w:cs="Sylfaen"/>
                <w:b/>
                <w:bCs/>
                <w:sz w:val="16"/>
                <w:szCs w:val="16"/>
              </w:rPr>
              <w:t>წლის</w:t>
            </w:r>
            <w:r w:rsidRPr="00FC029D">
              <w:rPr>
                <w:rFonts w:ascii="Arial CYR" w:eastAsia="Times New Roman" w:hAnsi="Arial CYR" w:cs="Arial CYR"/>
                <w:b/>
                <w:bCs/>
                <w:sz w:val="16"/>
                <w:szCs w:val="16"/>
              </w:rPr>
              <w:t xml:space="preserve"> </w:t>
            </w:r>
            <w:r w:rsidRPr="00FC029D">
              <w:rPr>
                <w:rFonts w:ascii="Sylfaen" w:eastAsia="Times New Roman" w:hAnsi="Sylfaen" w:cs="Sylfaen"/>
                <w:b/>
                <w:bCs/>
                <w:sz w:val="16"/>
                <w:szCs w:val="16"/>
              </w:rPr>
              <w:t>გეგმა</w:t>
            </w:r>
            <w:r w:rsidRPr="00FC029D">
              <w:rPr>
                <w:rFonts w:ascii="Arial CYR" w:eastAsia="Times New Roman" w:hAnsi="Arial CYR" w:cs="Arial CYR"/>
                <w:b/>
                <w:bCs/>
                <w:sz w:val="16"/>
                <w:szCs w:val="16"/>
              </w:rPr>
              <w:t xml:space="preserve"> </w:t>
            </w:r>
          </w:p>
        </w:tc>
      </w:tr>
      <w:tr w:rsidR="00FC029D" w:rsidRPr="00FC029D" w:rsidTr="00FC029D">
        <w:trPr>
          <w:trHeight w:val="225"/>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FC029D" w:rsidRPr="00FC029D" w:rsidRDefault="00FC029D" w:rsidP="00FC029D">
            <w:pPr>
              <w:spacing w:after="0" w:line="240" w:lineRule="auto"/>
              <w:rPr>
                <w:rFonts w:ascii="Arial CYR" w:eastAsia="Times New Roman" w:hAnsi="Arial CYR" w:cs="Arial CYR"/>
                <w:b/>
                <w:bCs/>
                <w:sz w:val="16"/>
                <w:szCs w:val="16"/>
              </w:rPr>
            </w:pPr>
          </w:p>
        </w:tc>
        <w:tc>
          <w:tcPr>
            <w:tcW w:w="5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w:t>
            </w:r>
            <w:r w:rsidRPr="00FC029D">
              <w:rPr>
                <w:rFonts w:ascii="Sylfaen" w:eastAsia="Times New Roman" w:hAnsi="Sylfaen" w:cs="Sylfaen"/>
                <w:b/>
                <w:bCs/>
                <w:sz w:val="16"/>
                <w:szCs w:val="16"/>
              </w:rPr>
              <w:t>სულ</w:t>
            </w:r>
            <w:r w:rsidRPr="00FC029D">
              <w:rPr>
                <w:rFonts w:ascii="Arial CYR" w:eastAsia="Times New Roman" w:hAnsi="Arial CYR" w:cs="Arial CYR"/>
                <w:b/>
                <w:bCs/>
                <w:sz w:val="16"/>
                <w:szCs w:val="16"/>
              </w:rPr>
              <w:t xml:space="preserve"> </w:t>
            </w:r>
          </w:p>
        </w:tc>
        <w:tc>
          <w:tcPr>
            <w:tcW w:w="53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w:t>
            </w:r>
            <w:r w:rsidRPr="00FC029D">
              <w:rPr>
                <w:rFonts w:ascii="Sylfaen" w:eastAsia="Times New Roman" w:hAnsi="Sylfaen" w:cs="Sylfaen"/>
                <w:b/>
                <w:bCs/>
                <w:sz w:val="16"/>
                <w:szCs w:val="16"/>
              </w:rPr>
              <w:t>სულ</w:t>
            </w:r>
            <w:r w:rsidRPr="00FC029D">
              <w:rPr>
                <w:rFonts w:ascii="Arial CYR" w:eastAsia="Times New Roman" w:hAnsi="Arial CYR" w:cs="Arial CYR"/>
                <w:b/>
                <w:bCs/>
                <w:sz w:val="16"/>
                <w:szCs w:val="16"/>
              </w:rPr>
              <w:t xml:space="preserve"> </w:t>
            </w:r>
          </w:p>
        </w:tc>
        <w:tc>
          <w:tcPr>
            <w:tcW w:w="98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2"/>
                <w:szCs w:val="12"/>
              </w:rPr>
            </w:pPr>
            <w:r w:rsidRPr="00FC029D">
              <w:rPr>
                <w:rFonts w:ascii="Arial CYR" w:eastAsia="Times New Roman" w:hAnsi="Arial CYR" w:cs="Arial CYR"/>
                <w:b/>
                <w:bCs/>
                <w:sz w:val="12"/>
                <w:szCs w:val="12"/>
              </w:rPr>
              <w:t xml:space="preserve"> </w:t>
            </w:r>
            <w:r w:rsidRPr="00FC029D">
              <w:rPr>
                <w:rFonts w:ascii="Sylfaen" w:eastAsia="Times New Roman" w:hAnsi="Sylfaen" w:cs="Sylfaen"/>
                <w:b/>
                <w:bCs/>
                <w:sz w:val="12"/>
                <w:szCs w:val="12"/>
              </w:rPr>
              <w:t>მათ</w:t>
            </w:r>
            <w:r w:rsidRPr="00FC029D">
              <w:rPr>
                <w:rFonts w:ascii="Arial CYR" w:eastAsia="Times New Roman" w:hAnsi="Arial CYR" w:cs="Arial CYR"/>
                <w:b/>
                <w:bCs/>
                <w:sz w:val="12"/>
                <w:szCs w:val="12"/>
              </w:rPr>
              <w:t xml:space="preserve"> </w:t>
            </w:r>
            <w:r w:rsidRPr="00FC029D">
              <w:rPr>
                <w:rFonts w:ascii="Sylfaen" w:eastAsia="Times New Roman" w:hAnsi="Sylfaen" w:cs="Sylfaen"/>
                <w:b/>
                <w:bCs/>
                <w:sz w:val="12"/>
                <w:szCs w:val="12"/>
              </w:rPr>
              <w:t>შორის</w:t>
            </w:r>
            <w:r w:rsidRPr="00FC029D">
              <w:rPr>
                <w:rFonts w:ascii="Arial CYR" w:eastAsia="Times New Roman" w:hAnsi="Arial CYR" w:cs="Arial CYR"/>
                <w:b/>
                <w:bCs/>
                <w:sz w:val="12"/>
                <w:szCs w:val="12"/>
              </w:rPr>
              <w:t xml:space="preserve"> </w:t>
            </w:r>
          </w:p>
        </w:tc>
        <w:tc>
          <w:tcPr>
            <w:tcW w:w="54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w:t>
            </w:r>
            <w:r w:rsidRPr="00FC029D">
              <w:rPr>
                <w:rFonts w:ascii="Sylfaen" w:eastAsia="Times New Roman" w:hAnsi="Sylfaen" w:cs="Sylfaen"/>
                <w:b/>
                <w:bCs/>
                <w:sz w:val="16"/>
                <w:szCs w:val="16"/>
              </w:rPr>
              <w:t>სულ</w:t>
            </w:r>
            <w:r w:rsidRPr="00FC029D">
              <w:rPr>
                <w:rFonts w:ascii="Arial CYR" w:eastAsia="Times New Roman" w:hAnsi="Arial CYR" w:cs="Arial CYR"/>
                <w:b/>
                <w:bCs/>
                <w:sz w:val="16"/>
                <w:szCs w:val="16"/>
              </w:rPr>
              <w:t xml:space="preserve"> </w:t>
            </w:r>
          </w:p>
        </w:tc>
        <w:tc>
          <w:tcPr>
            <w:tcW w:w="1105"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2"/>
                <w:szCs w:val="12"/>
              </w:rPr>
            </w:pPr>
            <w:r w:rsidRPr="00FC029D">
              <w:rPr>
                <w:rFonts w:ascii="Arial CYR" w:eastAsia="Times New Roman" w:hAnsi="Arial CYR" w:cs="Arial CYR"/>
                <w:b/>
                <w:bCs/>
                <w:sz w:val="12"/>
                <w:szCs w:val="12"/>
              </w:rPr>
              <w:t xml:space="preserve"> </w:t>
            </w:r>
            <w:r w:rsidRPr="00FC029D">
              <w:rPr>
                <w:rFonts w:ascii="Sylfaen" w:eastAsia="Times New Roman" w:hAnsi="Sylfaen" w:cs="Sylfaen"/>
                <w:b/>
                <w:bCs/>
                <w:sz w:val="12"/>
                <w:szCs w:val="12"/>
              </w:rPr>
              <w:t>მათ</w:t>
            </w:r>
            <w:r w:rsidRPr="00FC029D">
              <w:rPr>
                <w:rFonts w:ascii="Arial CYR" w:eastAsia="Times New Roman" w:hAnsi="Arial CYR" w:cs="Arial CYR"/>
                <w:b/>
                <w:bCs/>
                <w:sz w:val="12"/>
                <w:szCs w:val="12"/>
              </w:rPr>
              <w:t xml:space="preserve"> </w:t>
            </w:r>
            <w:r w:rsidRPr="00FC029D">
              <w:rPr>
                <w:rFonts w:ascii="Sylfaen" w:eastAsia="Times New Roman" w:hAnsi="Sylfaen" w:cs="Sylfaen"/>
                <w:b/>
                <w:bCs/>
                <w:sz w:val="12"/>
                <w:szCs w:val="12"/>
              </w:rPr>
              <w:t>შორის</w:t>
            </w:r>
            <w:r w:rsidRPr="00FC029D">
              <w:rPr>
                <w:rFonts w:ascii="Arial CYR" w:eastAsia="Times New Roman" w:hAnsi="Arial CYR" w:cs="Arial CYR"/>
                <w:b/>
                <w:bCs/>
                <w:sz w:val="12"/>
                <w:szCs w:val="12"/>
              </w:rPr>
              <w:t xml:space="preserve"> </w:t>
            </w:r>
          </w:p>
        </w:tc>
      </w:tr>
      <w:tr w:rsidR="00FC029D" w:rsidRPr="00FC029D" w:rsidTr="00FC029D">
        <w:trPr>
          <w:trHeight w:val="495"/>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FC029D" w:rsidRPr="00FC029D" w:rsidRDefault="00FC029D" w:rsidP="00FC029D">
            <w:pPr>
              <w:spacing w:after="0" w:line="240" w:lineRule="auto"/>
              <w:rPr>
                <w:rFonts w:ascii="Arial CYR" w:eastAsia="Times New Roman" w:hAnsi="Arial CYR" w:cs="Arial CYR"/>
                <w:b/>
                <w:bCs/>
                <w:sz w:val="16"/>
                <w:szCs w:val="16"/>
              </w:rPr>
            </w:pPr>
          </w:p>
        </w:tc>
        <w:tc>
          <w:tcPr>
            <w:tcW w:w="591" w:type="pct"/>
            <w:vMerge/>
            <w:tcBorders>
              <w:top w:val="nil"/>
              <w:left w:val="single" w:sz="4" w:space="0" w:color="auto"/>
              <w:bottom w:val="single" w:sz="4" w:space="0" w:color="000000"/>
              <w:right w:val="single" w:sz="4" w:space="0" w:color="auto"/>
            </w:tcBorders>
            <w:vAlign w:val="center"/>
            <w:hideMark/>
          </w:tcPr>
          <w:p w:rsidR="00FC029D" w:rsidRPr="00FC029D" w:rsidRDefault="00FC029D" w:rsidP="00FC029D">
            <w:pPr>
              <w:spacing w:after="0" w:line="240" w:lineRule="auto"/>
              <w:rPr>
                <w:rFonts w:ascii="Arial CYR" w:eastAsia="Times New Roman" w:hAnsi="Arial CYR" w:cs="Arial CYR"/>
                <w:b/>
                <w:bCs/>
                <w:sz w:val="16"/>
                <w:szCs w:val="16"/>
              </w:rPr>
            </w:pPr>
          </w:p>
        </w:tc>
        <w:tc>
          <w:tcPr>
            <w:tcW w:w="533" w:type="pct"/>
            <w:vMerge/>
            <w:tcBorders>
              <w:top w:val="nil"/>
              <w:left w:val="single" w:sz="4" w:space="0" w:color="auto"/>
              <w:bottom w:val="single" w:sz="4" w:space="0" w:color="000000"/>
              <w:right w:val="single" w:sz="4" w:space="0" w:color="auto"/>
            </w:tcBorders>
            <w:vAlign w:val="center"/>
            <w:hideMark/>
          </w:tcPr>
          <w:p w:rsidR="00FC029D" w:rsidRPr="00FC029D" w:rsidRDefault="00FC029D" w:rsidP="00FC029D">
            <w:pPr>
              <w:spacing w:after="0" w:line="240" w:lineRule="auto"/>
              <w:rPr>
                <w:rFonts w:ascii="Arial CYR" w:eastAsia="Times New Roman" w:hAnsi="Arial CYR" w:cs="Arial CYR"/>
                <w:b/>
                <w:bCs/>
                <w:sz w:val="16"/>
                <w:szCs w:val="16"/>
              </w:rPr>
            </w:pPr>
          </w:p>
        </w:tc>
        <w:tc>
          <w:tcPr>
            <w:tcW w:w="50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12"/>
                <w:szCs w:val="12"/>
              </w:rPr>
            </w:pPr>
            <w:r w:rsidRPr="00FC029D">
              <w:rPr>
                <w:rFonts w:ascii="Arial CYR" w:eastAsia="Times New Roman" w:hAnsi="Arial CYR" w:cs="Arial CYR"/>
                <w:b/>
                <w:bCs/>
                <w:sz w:val="12"/>
                <w:szCs w:val="12"/>
              </w:rPr>
              <w:t xml:space="preserve"> </w:t>
            </w:r>
            <w:r w:rsidRPr="00FC029D">
              <w:rPr>
                <w:rFonts w:ascii="Sylfaen" w:eastAsia="Times New Roman" w:hAnsi="Sylfaen" w:cs="Sylfaen"/>
                <w:b/>
                <w:bCs/>
                <w:sz w:val="12"/>
                <w:szCs w:val="12"/>
              </w:rPr>
              <w:t>საკუთარი</w:t>
            </w:r>
            <w:r w:rsidRPr="00FC029D">
              <w:rPr>
                <w:rFonts w:ascii="Arial CYR" w:eastAsia="Times New Roman" w:hAnsi="Arial CYR" w:cs="Arial CYR"/>
                <w:b/>
                <w:bCs/>
                <w:sz w:val="12"/>
                <w:szCs w:val="12"/>
              </w:rPr>
              <w:t xml:space="preserve"> </w:t>
            </w:r>
            <w:r w:rsidRPr="00FC029D">
              <w:rPr>
                <w:rFonts w:ascii="Sylfaen" w:eastAsia="Times New Roman" w:hAnsi="Sylfaen" w:cs="Sylfaen"/>
                <w:b/>
                <w:bCs/>
                <w:sz w:val="12"/>
                <w:szCs w:val="12"/>
              </w:rPr>
              <w:t>შემოსავლები</w:t>
            </w:r>
            <w:r w:rsidRPr="00FC029D">
              <w:rPr>
                <w:rFonts w:ascii="Arial CYR" w:eastAsia="Times New Roman" w:hAnsi="Arial CYR" w:cs="Arial CYR"/>
                <w:b/>
                <w:bCs/>
                <w:sz w:val="12"/>
                <w:szCs w:val="12"/>
              </w:rPr>
              <w:t xml:space="preserve"> </w:t>
            </w:r>
          </w:p>
        </w:tc>
        <w:tc>
          <w:tcPr>
            <w:tcW w:w="4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12"/>
                <w:szCs w:val="12"/>
              </w:rPr>
            </w:pPr>
            <w:r w:rsidRPr="00FC029D">
              <w:rPr>
                <w:rFonts w:ascii="Arial CYR" w:eastAsia="Times New Roman" w:hAnsi="Arial CYR" w:cs="Arial CYR"/>
                <w:b/>
                <w:bCs/>
                <w:sz w:val="12"/>
                <w:szCs w:val="12"/>
              </w:rPr>
              <w:t xml:space="preserve"> </w:t>
            </w:r>
            <w:r w:rsidRPr="00FC029D">
              <w:rPr>
                <w:rFonts w:ascii="Sylfaen" w:eastAsia="Times New Roman" w:hAnsi="Sylfaen" w:cs="Sylfaen"/>
                <w:b/>
                <w:bCs/>
                <w:sz w:val="12"/>
                <w:szCs w:val="12"/>
              </w:rPr>
              <w:t>სახელმწიფო</w:t>
            </w:r>
            <w:r w:rsidRPr="00FC029D">
              <w:rPr>
                <w:rFonts w:ascii="Arial CYR" w:eastAsia="Times New Roman" w:hAnsi="Arial CYR" w:cs="Arial CYR"/>
                <w:b/>
                <w:bCs/>
                <w:sz w:val="12"/>
                <w:szCs w:val="12"/>
              </w:rPr>
              <w:t xml:space="preserve"> </w:t>
            </w:r>
            <w:r w:rsidRPr="00FC029D">
              <w:rPr>
                <w:rFonts w:ascii="Sylfaen" w:eastAsia="Times New Roman" w:hAnsi="Sylfaen" w:cs="Sylfaen"/>
                <w:b/>
                <w:bCs/>
                <w:sz w:val="12"/>
                <w:szCs w:val="12"/>
              </w:rPr>
              <w:t>ბიუჯეტის</w:t>
            </w:r>
            <w:r w:rsidRPr="00FC029D">
              <w:rPr>
                <w:rFonts w:ascii="Arial CYR" w:eastAsia="Times New Roman" w:hAnsi="Arial CYR" w:cs="Arial CYR"/>
                <w:b/>
                <w:bCs/>
                <w:sz w:val="12"/>
                <w:szCs w:val="12"/>
              </w:rPr>
              <w:t xml:space="preserve"> </w:t>
            </w:r>
            <w:r w:rsidRPr="00FC029D">
              <w:rPr>
                <w:rFonts w:ascii="Sylfaen" w:eastAsia="Times New Roman" w:hAnsi="Sylfaen" w:cs="Sylfaen"/>
                <w:b/>
                <w:bCs/>
                <w:sz w:val="12"/>
                <w:szCs w:val="12"/>
              </w:rPr>
              <w:t>ფონდები</w:t>
            </w:r>
            <w:r w:rsidRPr="00FC029D">
              <w:rPr>
                <w:rFonts w:ascii="Arial CYR" w:eastAsia="Times New Roman" w:hAnsi="Arial CYR" w:cs="Arial CYR"/>
                <w:b/>
                <w:bCs/>
                <w:sz w:val="12"/>
                <w:szCs w:val="12"/>
              </w:rPr>
              <w:t xml:space="preserve"> </w:t>
            </w:r>
          </w:p>
        </w:tc>
        <w:tc>
          <w:tcPr>
            <w:tcW w:w="543" w:type="pct"/>
            <w:vMerge/>
            <w:tcBorders>
              <w:top w:val="nil"/>
              <w:left w:val="single" w:sz="4" w:space="0" w:color="auto"/>
              <w:bottom w:val="single" w:sz="4" w:space="0" w:color="000000"/>
              <w:right w:val="single" w:sz="4" w:space="0" w:color="auto"/>
            </w:tcBorders>
            <w:vAlign w:val="center"/>
            <w:hideMark/>
          </w:tcPr>
          <w:p w:rsidR="00FC029D" w:rsidRPr="00FC029D" w:rsidRDefault="00FC029D" w:rsidP="00FC029D">
            <w:pPr>
              <w:spacing w:after="0" w:line="240" w:lineRule="auto"/>
              <w:rPr>
                <w:rFonts w:ascii="Arial CYR" w:eastAsia="Times New Roman" w:hAnsi="Arial CYR" w:cs="Arial CYR"/>
                <w:b/>
                <w:bCs/>
                <w:sz w:val="16"/>
                <w:szCs w:val="16"/>
              </w:rPr>
            </w:pPr>
          </w:p>
        </w:tc>
        <w:tc>
          <w:tcPr>
            <w:tcW w:w="56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12"/>
                <w:szCs w:val="12"/>
              </w:rPr>
            </w:pPr>
            <w:r w:rsidRPr="00FC029D">
              <w:rPr>
                <w:rFonts w:ascii="Arial CYR" w:eastAsia="Times New Roman" w:hAnsi="Arial CYR" w:cs="Arial CYR"/>
                <w:b/>
                <w:bCs/>
                <w:sz w:val="12"/>
                <w:szCs w:val="12"/>
              </w:rPr>
              <w:t xml:space="preserve"> </w:t>
            </w:r>
            <w:r w:rsidRPr="00FC029D">
              <w:rPr>
                <w:rFonts w:ascii="Sylfaen" w:eastAsia="Times New Roman" w:hAnsi="Sylfaen" w:cs="Sylfaen"/>
                <w:b/>
                <w:bCs/>
                <w:sz w:val="12"/>
                <w:szCs w:val="12"/>
              </w:rPr>
              <w:t>საკუთარი</w:t>
            </w:r>
            <w:r w:rsidRPr="00FC029D">
              <w:rPr>
                <w:rFonts w:ascii="Arial CYR" w:eastAsia="Times New Roman" w:hAnsi="Arial CYR" w:cs="Arial CYR"/>
                <w:b/>
                <w:bCs/>
                <w:sz w:val="12"/>
                <w:szCs w:val="12"/>
              </w:rPr>
              <w:t xml:space="preserve"> </w:t>
            </w:r>
            <w:r w:rsidRPr="00FC029D">
              <w:rPr>
                <w:rFonts w:ascii="Sylfaen" w:eastAsia="Times New Roman" w:hAnsi="Sylfaen" w:cs="Sylfaen"/>
                <w:b/>
                <w:bCs/>
                <w:sz w:val="12"/>
                <w:szCs w:val="12"/>
              </w:rPr>
              <w:t>შემოსავლები</w:t>
            </w:r>
            <w:r w:rsidRPr="00FC029D">
              <w:rPr>
                <w:rFonts w:ascii="Arial CYR" w:eastAsia="Times New Roman" w:hAnsi="Arial CYR" w:cs="Arial CYR"/>
                <w:b/>
                <w:bCs/>
                <w:sz w:val="12"/>
                <w:szCs w:val="12"/>
              </w:rPr>
              <w:t xml:space="preserve"> </w:t>
            </w:r>
          </w:p>
        </w:tc>
        <w:tc>
          <w:tcPr>
            <w:tcW w:w="543"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12"/>
                <w:szCs w:val="12"/>
              </w:rPr>
            </w:pPr>
            <w:r w:rsidRPr="00FC029D">
              <w:rPr>
                <w:rFonts w:ascii="Arial CYR" w:eastAsia="Times New Roman" w:hAnsi="Arial CYR" w:cs="Arial CYR"/>
                <w:b/>
                <w:bCs/>
                <w:sz w:val="12"/>
                <w:szCs w:val="12"/>
              </w:rPr>
              <w:t xml:space="preserve"> </w:t>
            </w:r>
            <w:r w:rsidRPr="00FC029D">
              <w:rPr>
                <w:rFonts w:ascii="Sylfaen" w:eastAsia="Times New Roman" w:hAnsi="Sylfaen" w:cs="Sylfaen"/>
                <w:b/>
                <w:bCs/>
                <w:sz w:val="12"/>
                <w:szCs w:val="12"/>
              </w:rPr>
              <w:t>სახელმწიფო</w:t>
            </w:r>
            <w:r w:rsidRPr="00FC029D">
              <w:rPr>
                <w:rFonts w:ascii="Arial CYR" w:eastAsia="Times New Roman" w:hAnsi="Arial CYR" w:cs="Arial CYR"/>
                <w:b/>
                <w:bCs/>
                <w:sz w:val="12"/>
                <w:szCs w:val="12"/>
              </w:rPr>
              <w:t xml:space="preserve"> </w:t>
            </w:r>
            <w:r w:rsidRPr="00FC029D">
              <w:rPr>
                <w:rFonts w:ascii="Sylfaen" w:eastAsia="Times New Roman" w:hAnsi="Sylfaen" w:cs="Sylfaen"/>
                <w:b/>
                <w:bCs/>
                <w:sz w:val="12"/>
                <w:szCs w:val="12"/>
              </w:rPr>
              <w:t>ბიუჯეტის</w:t>
            </w:r>
            <w:r w:rsidRPr="00FC029D">
              <w:rPr>
                <w:rFonts w:ascii="Arial CYR" w:eastAsia="Times New Roman" w:hAnsi="Arial CYR" w:cs="Arial CYR"/>
                <w:b/>
                <w:bCs/>
                <w:sz w:val="12"/>
                <w:szCs w:val="12"/>
              </w:rPr>
              <w:t xml:space="preserve"> </w:t>
            </w:r>
            <w:r w:rsidRPr="00FC029D">
              <w:rPr>
                <w:rFonts w:ascii="Sylfaen" w:eastAsia="Times New Roman" w:hAnsi="Sylfaen" w:cs="Sylfaen"/>
                <w:b/>
                <w:bCs/>
                <w:sz w:val="12"/>
                <w:szCs w:val="12"/>
              </w:rPr>
              <w:t>ფონდები</w:t>
            </w:r>
            <w:r w:rsidRPr="00FC029D">
              <w:rPr>
                <w:rFonts w:ascii="Arial CYR" w:eastAsia="Times New Roman" w:hAnsi="Arial CYR" w:cs="Arial CYR"/>
                <w:b/>
                <w:bCs/>
                <w:sz w:val="12"/>
                <w:szCs w:val="12"/>
              </w:rPr>
              <w:t xml:space="preserve"> </w:t>
            </w:r>
          </w:p>
        </w:tc>
      </w:tr>
      <w:tr w:rsidR="00FC029D" w:rsidRPr="00FC029D" w:rsidTr="00FC029D">
        <w:trPr>
          <w:trHeight w:val="405"/>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w:t>
            </w:r>
            <w:r w:rsidRPr="00FC029D">
              <w:rPr>
                <w:rFonts w:ascii="Sylfaen" w:eastAsia="Times New Roman" w:hAnsi="Sylfaen" w:cs="Sylfaen"/>
                <w:b/>
                <w:bCs/>
                <w:sz w:val="16"/>
                <w:szCs w:val="16"/>
              </w:rPr>
              <w:t>შემოსულობები</w:t>
            </w:r>
            <w:r w:rsidRPr="00FC029D">
              <w:rPr>
                <w:rFonts w:ascii="Arial CYR" w:eastAsia="Times New Roman" w:hAnsi="Arial CYR" w:cs="Arial CYR"/>
                <w:b/>
                <w:bCs/>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17,892.00   </w:t>
            </w:r>
          </w:p>
        </w:tc>
        <w:tc>
          <w:tcPr>
            <w:tcW w:w="53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17,267.40   </w:t>
            </w:r>
          </w:p>
        </w:tc>
        <w:tc>
          <w:tcPr>
            <w:tcW w:w="50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11,014.30   </w:t>
            </w:r>
          </w:p>
        </w:tc>
        <w:tc>
          <w:tcPr>
            <w:tcW w:w="48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6,253.10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18,520.4   </w:t>
            </w:r>
          </w:p>
        </w:tc>
        <w:tc>
          <w:tcPr>
            <w:tcW w:w="56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11,906.5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6,613.9   </w:t>
            </w:r>
          </w:p>
        </w:tc>
      </w:tr>
      <w:tr w:rsidR="00FC029D" w:rsidRPr="00FC029D" w:rsidTr="00FC029D">
        <w:trPr>
          <w:trHeight w:val="525"/>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rPr>
                <w:rFonts w:ascii="Arial CYR" w:eastAsia="Times New Roman" w:hAnsi="Arial CYR" w:cs="Arial CYR"/>
                <w:sz w:val="16"/>
                <w:szCs w:val="16"/>
              </w:rPr>
            </w:pPr>
            <w:r w:rsidRPr="00FC029D">
              <w:rPr>
                <w:rFonts w:ascii="Arial CYR" w:eastAsia="Times New Roman" w:hAnsi="Arial CYR" w:cs="Arial CYR"/>
                <w:sz w:val="16"/>
                <w:szCs w:val="16"/>
              </w:rPr>
              <w:t xml:space="preserve"> </w:t>
            </w:r>
            <w:r w:rsidRPr="00FC029D">
              <w:rPr>
                <w:rFonts w:ascii="Sylfaen" w:eastAsia="Times New Roman" w:hAnsi="Sylfaen" w:cs="Sylfaen"/>
                <w:sz w:val="16"/>
                <w:szCs w:val="16"/>
              </w:rPr>
              <w:t>შემოსავლები</w:t>
            </w:r>
            <w:r w:rsidRPr="00FC029D">
              <w:rPr>
                <w:rFonts w:ascii="Arial CYR" w:eastAsia="Times New Roman" w:hAnsi="Arial CYR" w:cs="Arial CYR"/>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17,810.10   </w:t>
            </w:r>
          </w:p>
        </w:tc>
        <w:tc>
          <w:tcPr>
            <w:tcW w:w="53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17,228.40   </w:t>
            </w:r>
          </w:p>
        </w:tc>
        <w:tc>
          <w:tcPr>
            <w:tcW w:w="50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10,975.30   </w:t>
            </w:r>
          </w:p>
        </w:tc>
        <w:tc>
          <w:tcPr>
            <w:tcW w:w="48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6,253.10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18,370.4   </w:t>
            </w:r>
          </w:p>
        </w:tc>
        <w:tc>
          <w:tcPr>
            <w:tcW w:w="56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11,756.5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6,613.9   </w:t>
            </w:r>
          </w:p>
        </w:tc>
      </w:tr>
      <w:tr w:rsidR="00FC029D" w:rsidRPr="00FC029D" w:rsidTr="00FC029D">
        <w:trPr>
          <w:trHeight w:val="585"/>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rPr>
                <w:rFonts w:ascii="Arial CYR" w:eastAsia="Times New Roman" w:hAnsi="Arial CYR" w:cs="Arial CYR"/>
                <w:sz w:val="16"/>
                <w:szCs w:val="16"/>
              </w:rPr>
            </w:pPr>
            <w:r w:rsidRPr="00FC029D">
              <w:rPr>
                <w:rFonts w:ascii="Arial CYR" w:eastAsia="Times New Roman" w:hAnsi="Arial CYR" w:cs="Arial CYR"/>
                <w:sz w:val="16"/>
                <w:szCs w:val="16"/>
              </w:rPr>
              <w:t xml:space="preserve"> </w:t>
            </w:r>
            <w:r w:rsidRPr="00FC029D">
              <w:rPr>
                <w:rFonts w:ascii="Sylfaen" w:eastAsia="Times New Roman" w:hAnsi="Sylfaen" w:cs="Sylfaen"/>
                <w:sz w:val="16"/>
                <w:szCs w:val="16"/>
              </w:rPr>
              <w:t>არაფინანსური</w:t>
            </w:r>
            <w:r w:rsidRPr="00FC029D">
              <w:rPr>
                <w:rFonts w:ascii="Arial CYR" w:eastAsia="Times New Roman" w:hAnsi="Arial CYR" w:cs="Arial CYR"/>
                <w:sz w:val="16"/>
                <w:szCs w:val="16"/>
              </w:rPr>
              <w:t xml:space="preserve"> </w:t>
            </w:r>
            <w:r w:rsidRPr="00FC029D">
              <w:rPr>
                <w:rFonts w:ascii="Sylfaen" w:eastAsia="Times New Roman" w:hAnsi="Sylfaen" w:cs="Sylfaen"/>
                <w:sz w:val="16"/>
                <w:szCs w:val="16"/>
              </w:rPr>
              <w:t>აქტივების</w:t>
            </w:r>
            <w:r w:rsidRPr="00FC029D">
              <w:rPr>
                <w:rFonts w:ascii="Arial CYR" w:eastAsia="Times New Roman" w:hAnsi="Arial CYR" w:cs="Arial CYR"/>
                <w:sz w:val="16"/>
                <w:szCs w:val="16"/>
              </w:rPr>
              <w:t xml:space="preserve"> </w:t>
            </w:r>
            <w:r w:rsidRPr="00FC029D">
              <w:rPr>
                <w:rFonts w:ascii="Sylfaen" w:eastAsia="Times New Roman" w:hAnsi="Sylfaen" w:cs="Sylfaen"/>
                <w:sz w:val="16"/>
                <w:szCs w:val="16"/>
              </w:rPr>
              <w:t>კლება</w:t>
            </w:r>
            <w:r w:rsidRPr="00FC029D">
              <w:rPr>
                <w:rFonts w:ascii="Arial CYR" w:eastAsia="Times New Roman" w:hAnsi="Arial CYR" w:cs="Arial CYR"/>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81.90   </w:t>
            </w:r>
          </w:p>
        </w:tc>
        <w:tc>
          <w:tcPr>
            <w:tcW w:w="53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39.00   </w:t>
            </w:r>
          </w:p>
        </w:tc>
        <w:tc>
          <w:tcPr>
            <w:tcW w:w="50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39.00   </w:t>
            </w:r>
          </w:p>
        </w:tc>
        <w:tc>
          <w:tcPr>
            <w:tcW w:w="48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150.0   </w:t>
            </w:r>
          </w:p>
        </w:tc>
        <w:tc>
          <w:tcPr>
            <w:tcW w:w="56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150.0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     </w:t>
            </w:r>
          </w:p>
        </w:tc>
      </w:tr>
      <w:tr w:rsidR="00FC029D" w:rsidRPr="00FC029D" w:rsidTr="00FC029D">
        <w:trPr>
          <w:trHeight w:val="525"/>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w:t>
            </w:r>
            <w:r w:rsidRPr="00FC029D">
              <w:rPr>
                <w:rFonts w:ascii="Sylfaen" w:eastAsia="Times New Roman" w:hAnsi="Sylfaen" w:cs="Sylfaen"/>
                <w:b/>
                <w:bCs/>
                <w:sz w:val="16"/>
                <w:szCs w:val="16"/>
              </w:rPr>
              <w:t>გადასახდელები</w:t>
            </w:r>
            <w:r w:rsidRPr="00FC029D">
              <w:rPr>
                <w:rFonts w:ascii="Arial CYR" w:eastAsia="Times New Roman" w:hAnsi="Arial CYR" w:cs="Arial CYR"/>
                <w:b/>
                <w:bCs/>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18,906.34   </w:t>
            </w:r>
          </w:p>
        </w:tc>
        <w:tc>
          <w:tcPr>
            <w:tcW w:w="53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16,695.42   </w:t>
            </w:r>
          </w:p>
        </w:tc>
        <w:tc>
          <w:tcPr>
            <w:tcW w:w="50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10,336.30   </w:t>
            </w:r>
          </w:p>
        </w:tc>
        <w:tc>
          <w:tcPr>
            <w:tcW w:w="48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6,359.12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20,781.2   </w:t>
            </w:r>
          </w:p>
        </w:tc>
        <w:tc>
          <w:tcPr>
            <w:tcW w:w="56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13,280.8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7,500.4   </w:t>
            </w:r>
          </w:p>
        </w:tc>
      </w:tr>
      <w:tr w:rsidR="00FC029D" w:rsidRPr="00FC029D" w:rsidTr="00FC029D">
        <w:trPr>
          <w:trHeight w:val="405"/>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rPr>
                <w:rFonts w:ascii="Arial CYR" w:eastAsia="Times New Roman" w:hAnsi="Arial CYR" w:cs="Arial CYR"/>
                <w:sz w:val="16"/>
                <w:szCs w:val="16"/>
              </w:rPr>
            </w:pPr>
            <w:r w:rsidRPr="00FC029D">
              <w:rPr>
                <w:rFonts w:ascii="Arial CYR" w:eastAsia="Times New Roman" w:hAnsi="Arial CYR" w:cs="Arial CYR"/>
                <w:sz w:val="16"/>
                <w:szCs w:val="16"/>
              </w:rPr>
              <w:t xml:space="preserve"> </w:t>
            </w:r>
            <w:r w:rsidRPr="00FC029D">
              <w:rPr>
                <w:rFonts w:ascii="Sylfaen" w:eastAsia="Times New Roman" w:hAnsi="Sylfaen" w:cs="Sylfaen"/>
                <w:sz w:val="16"/>
                <w:szCs w:val="16"/>
              </w:rPr>
              <w:t>ხარჯები</w:t>
            </w:r>
            <w:r w:rsidRPr="00FC029D">
              <w:rPr>
                <w:rFonts w:ascii="Arial CYR" w:eastAsia="Times New Roman" w:hAnsi="Arial CYR" w:cs="Arial CYR"/>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8,567.83   </w:t>
            </w:r>
          </w:p>
        </w:tc>
        <w:tc>
          <w:tcPr>
            <w:tcW w:w="53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8,826.47   </w:t>
            </w:r>
          </w:p>
        </w:tc>
        <w:tc>
          <w:tcPr>
            <w:tcW w:w="50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8,729.47   </w:t>
            </w:r>
          </w:p>
        </w:tc>
        <w:tc>
          <w:tcPr>
            <w:tcW w:w="48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97.00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11,060.0   </w:t>
            </w:r>
          </w:p>
        </w:tc>
        <w:tc>
          <w:tcPr>
            <w:tcW w:w="56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10,688.7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371.3   </w:t>
            </w:r>
          </w:p>
        </w:tc>
      </w:tr>
      <w:tr w:rsidR="00FC029D" w:rsidRPr="00FC029D" w:rsidTr="00FC029D">
        <w:trPr>
          <w:trHeight w:val="435"/>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rPr>
                <w:rFonts w:ascii="Arial CYR" w:eastAsia="Times New Roman" w:hAnsi="Arial CYR" w:cs="Arial CYR"/>
                <w:sz w:val="16"/>
                <w:szCs w:val="16"/>
              </w:rPr>
            </w:pPr>
            <w:r w:rsidRPr="00FC029D">
              <w:rPr>
                <w:rFonts w:ascii="Arial CYR" w:eastAsia="Times New Roman" w:hAnsi="Arial CYR" w:cs="Arial CYR"/>
                <w:sz w:val="16"/>
                <w:szCs w:val="16"/>
              </w:rPr>
              <w:t xml:space="preserve"> </w:t>
            </w:r>
            <w:r w:rsidRPr="00FC029D">
              <w:rPr>
                <w:rFonts w:ascii="Sylfaen" w:eastAsia="Times New Roman" w:hAnsi="Sylfaen" w:cs="Sylfaen"/>
                <w:sz w:val="16"/>
                <w:szCs w:val="16"/>
              </w:rPr>
              <w:t>არაფინანსური</w:t>
            </w:r>
            <w:r w:rsidRPr="00FC029D">
              <w:rPr>
                <w:rFonts w:ascii="Arial CYR" w:eastAsia="Times New Roman" w:hAnsi="Arial CYR" w:cs="Arial CYR"/>
                <w:sz w:val="16"/>
                <w:szCs w:val="16"/>
              </w:rPr>
              <w:t xml:space="preserve"> </w:t>
            </w:r>
            <w:r w:rsidRPr="00FC029D">
              <w:rPr>
                <w:rFonts w:ascii="Sylfaen" w:eastAsia="Times New Roman" w:hAnsi="Sylfaen" w:cs="Sylfaen"/>
                <w:sz w:val="16"/>
                <w:szCs w:val="16"/>
              </w:rPr>
              <w:t>აქტივების</w:t>
            </w:r>
            <w:r w:rsidRPr="00FC029D">
              <w:rPr>
                <w:rFonts w:ascii="Arial CYR" w:eastAsia="Times New Roman" w:hAnsi="Arial CYR" w:cs="Arial CYR"/>
                <w:sz w:val="16"/>
                <w:szCs w:val="16"/>
              </w:rPr>
              <w:t xml:space="preserve"> </w:t>
            </w:r>
            <w:r w:rsidRPr="00FC029D">
              <w:rPr>
                <w:rFonts w:ascii="Sylfaen" w:eastAsia="Times New Roman" w:hAnsi="Sylfaen" w:cs="Sylfaen"/>
                <w:sz w:val="16"/>
                <w:szCs w:val="16"/>
              </w:rPr>
              <w:t>ზრდა</w:t>
            </w:r>
            <w:r w:rsidRPr="00FC029D">
              <w:rPr>
                <w:rFonts w:ascii="Arial CYR" w:eastAsia="Times New Roman" w:hAnsi="Arial CYR" w:cs="Arial CYR"/>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10,241.01   </w:t>
            </w:r>
          </w:p>
        </w:tc>
        <w:tc>
          <w:tcPr>
            <w:tcW w:w="53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7,726.47   </w:t>
            </w:r>
          </w:p>
        </w:tc>
        <w:tc>
          <w:tcPr>
            <w:tcW w:w="50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1,464.35   </w:t>
            </w:r>
          </w:p>
        </w:tc>
        <w:tc>
          <w:tcPr>
            <w:tcW w:w="48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6,262.12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9,570.3   </w:t>
            </w:r>
          </w:p>
        </w:tc>
        <w:tc>
          <w:tcPr>
            <w:tcW w:w="56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2,441.1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7,129.2   </w:t>
            </w:r>
          </w:p>
        </w:tc>
      </w:tr>
      <w:tr w:rsidR="00FC029D" w:rsidRPr="00FC029D" w:rsidTr="00FC029D">
        <w:trPr>
          <w:trHeight w:val="495"/>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rPr>
                <w:rFonts w:ascii="Arial CYR" w:eastAsia="Times New Roman" w:hAnsi="Arial CYR" w:cs="Arial CYR"/>
                <w:sz w:val="16"/>
                <w:szCs w:val="16"/>
              </w:rPr>
            </w:pPr>
            <w:r w:rsidRPr="00FC029D">
              <w:rPr>
                <w:rFonts w:ascii="Arial CYR" w:eastAsia="Times New Roman" w:hAnsi="Arial CYR" w:cs="Arial CYR"/>
                <w:sz w:val="16"/>
                <w:szCs w:val="16"/>
              </w:rPr>
              <w:lastRenderedPageBreak/>
              <w:t xml:space="preserve"> </w:t>
            </w:r>
            <w:r w:rsidRPr="00FC029D">
              <w:rPr>
                <w:rFonts w:ascii="Sylfaen" w:eastAsia="Times New Roman" w:hAnsi="Sylfaen" w:cs="Sylfaen"/>
                <w:sz w:val="16"/>
                <w:szCs w:val="16"/>
              </w:rPr>
              <w:t>ვალდებულებების</w:t>
            </w:r>
            <w:r w:rsidRPr="00FC029D">
              <w:rPr>
                <w:rFonts w:ascii="Arial CYR" w:eastAsia="Times New Roman" w:hAnsi="Arial CYR" w:cs="Arial CYR"/>
                <w:sz w:val="16"/>
                <w:szCs w:val="16"/>
              </w:rPr>
              <w:t xml:space="preserve"> </w:t>
            </w:r>
            <w:r w:rsidRPr="00FC029D">
              <w:rPr>
                <w:rFonts w:ascii="Sylfaen" w:eastAsia="Times New Roman" w:hAnsi="Sylfaen" w:cs="Sylfaen"/>
                <w:sz w:val="16"/>
                <w:szCs w:val="16"/>
              </w:rPr>
              <w:t>კლება</w:t>
            </w:r>
            <w:r w:rsidRPr="00FC029D">
              <w:rPr>
                <w:rFonts w:ascii="Arial CYR" w:eastAsia="Times New Roman" w:hAnsi="Arial CYR" w:cs="Arial CYR"/>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97.50   </w:t>
            </w:r>
          </w:p>
        </w:tc>
        <w:tc>
          <w:tcPr>
            <w:tcW w:w="53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142.48   </w:t>
            </w:r>
          </w:p>
        </w:tc>
        <w:tc>
          <w:tcPr>
            <w:tcW w:w="50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142.48   </w:t>
            </w:r>
          </w:p>
        </w:tc>
        <w:tc>
          <w:tcPr>
            <w:tcW w:w="48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151.0   </w:t>
            </w:r>
          </w:p>
        </w:tc>
        <w:tc>
          <w:tcPr>
            <w:tcW w:w="56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151.0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     </w:t>
            </w:r>
          </w:p>
        </w:tc>
      </w:tr>
      <w:tr w:rsidR="00FC029D" w:rsidRPr="00FC029D" w:rsidTr="00FC029D">
        <w:trPr>
          <w:trHeight w:val="45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w:t>
            </w:r>
            <w:r w:rsidRPr="00FC029D">
              <w:rPr>
                <w:rFonts w:ascii="Sylfaen" w:eastAsia="Times New Roman" w:hAnsi="Sylfaen" w:cs="Sylfaen"/>
                <w:b/>
                <w:bCs/>
                <w:sz w:val="16"/>
                <w:szCs w:val="16"/>
              </w:rPr>
              <w:t>ნაშთის</w:t>
            </w:r>
            <w:r w:rsidRPr="00FC029D">
              <w:rPr>
                <w:rFonts w:ascii="Arial CYR" w:eastAsia="Times New Roman" w:hAnsi="Arial CYR" w:cs="Arial CYR"/>
                <w:b/>
                <w:bCs/>
                <w:sz w:val="16"/>
                <w:szCs w:val="16"/>
              </w:rPr>
              <w:t xml:space="preserve"> </w:t>
            </w:r>
            <w:r w:rsidRPr="00FC029D">
              <w:rPr>
                <w:rFonts w:ascii="Sylfaen" w:eastAsia="Times New Roman" w:hAnsi="Sylfaen" w:cs="Sylfaen"/>
                <w:b/>
                <w:bCs/>
                <w:sz w:val="16"/>
                <w:szCs w:val="16"/>
              </w:rPr>
              <w:t>ცვლილება</w:t>
            </w:r>
            <w:r w:rsidRPr="00FC029D">
              <w:rPr>
                <w:rFonts w:ascii="Arial CYR" w:eastAsia="Times New Roman" w:hAnsi="Arial CYR" w:cs="Arial CYR"/>
                <w:b/>
                <w:bCs/>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1,014.34   </w:t>
            </w:r>
          </w:p>
        </w:tc>
        <w:tc>
          <w:tcPr>
            <w:tcW w:w="53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571.98   </w:t>
            </w:r>
          </w:p>
        </w:tc>
        <w:tc>
          <w:tcPr>
            <w:tcW w:w="50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678.00   </w:t>
            </w:r>
          </w:p>
        </w:tc>
        <w:tc>
          <w:tcPr>
            <w:tcW w:w="48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106.02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2,260.8   </w:t>
            </w:r>
          </w:p>
        </w:tc>
        <w:tc>
          <w:tcPr>
            <w:tcW w:w="56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1,374.3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886.5   </w:t>
            </w:r>
          </w:p>
        </w:tc>
      </w:tr>
    </w:tbl>
    <w:p w:rsidR="009D0F7B" w:rsidRDefault="009D0F7B" w:rsidP="009D0F7B">
      <w:pPr>
        <w:jc w:val="both"/>
        <w:rPr>
          <w:rFonts w:ascii="Sylfaen" w:eastAsia="Sylfaen" w:hAnsi="Sylfaen"/>
          <w:noProof/>
          <w:color w:val="000000"/>
          <w:lang w:val="ka-GE"/>
        </w:rPr>
      </w:pPr>
    </w:p>
    <w:p w:rsidR="009E40F5" w:rsidRDefault="009E40F5" w:rsidP="009D0F7B">
      <w:pPr>
        <w:jc w:val="both"/>
        <w:rPr>
          <w:rFonts w:ascii="Sylfaen" w:eastAsia="Sylfaen" w:hAnsi="Sylfaen"/>
          <w:noProof/>
          <w:color w:val="000000"/>
          <w:lang w:val="ka-GE"/>
        </w:rPr>
      </w:pPr>
    </w:p>
    <w:p w:rsidR="002E7363" w:rsidRPr="00F409B9" w:rsidRDefault="002E7363" w:rsidP="002E7363">
      <w:pPr>
        <w:jc w:val="both"/>
        <w:rPr>
          <w:rFonts w:ascii="Sylfaen" w:hAnsi="Sylfaen"/>
          <w:b/>
          <w:noProof/>
          <w:lang w:val="ka-GE"/>
        </w:rPr>
      </w:pPr>
      <w:r w:rsidRPr="00F409B9">
        <w:rPr>
          <w:rFonts w:ascii="Sylfaen" w:hAnsi="Sylfaen"/>
          <w:b/>
          <w:noProof/>
          <w:lang w:val="ka-GE"/>
        </w:rPr>
        <w:t xml:space="preserve">მუხლი 3. </w:t>
      </w:r>
      <w:r w:rsidR="00AE0F67" w:rsidRPr="0067380F">
        <w:rPr>
          <w:rFonts w:ascii="Sylfaen" w:hAnsi="Sylfaen"/>
          <w:b/>
          <w:noProof/>
          <w:lang w:val="ka-GE"/>
        </w:rPr>
        <w:t>ახმეტის</w:t>
      </w:r>
      <w:r w:rsidR="004A1A2E" w:rsidRPr="0067380F">
        <w:rPr>
          <w:rFonts w:ascii="Sylfaen" w:hAnsi="Sylfaen"/>
          <w:b/>
          <w:noProof/>
          <w:lang w:val="ka-GE"/>
        </w:rPr>
        <w:t xml:space="preserve"> </w:t>
      </w:r>
      <w:r w:rsidRPr="0067380F">
        <w:rPr>
          <w:rFonts w:ascii="Sylfaen" w:hAnsi="Sylfaen"/>
          <w:b/>
          <w:noProof/>
          <w:lang w:val="ka-GE"/>
        </w:rPr>
        <w:t>მუნიციპალიტეტის ბიუჯეტის შემოსავლები</w:t>
      </w:r>
    </w:p>
    <w:p w:rsidR="002E7363" w:rsidRPr="005010C1" w:rsidRDefault="002E7363" w:rsidP="000B4408">
      <w:pPr>
        <w:jc w:val="both"/>
        <w:rPr>
          <w:rFonts w:ascii="Sylfaen" w:hAnsi="Sylfaen" w:cs="Arial"/>
          <w:sz w:val="20"/>
          <w:szCs w:val="20"/>
        </w:rPr>
      </w:pPr>
      <w:r w:rsidRPr="00F409B9">
        <w:rPr>
          <w:rFonts w:ascii="Sylfaen" w:hAnsi="Sylfaen"/>
          <w:noProof/>
          <w:lang w:val="ka-GE"/>
        </w:rPr>
        <w:t>განისაზღვროს მუნიციპალიტეტის ბიუჯეტის შემოსავლები</w:t>
      </w:r>
      <w:r w:rsidR="009A2F28">
        <w:rPr>
          <w:rFonts w:ascii="Sylfaen" w:hAnsi="Sylfaen"/>
          <w:noProof/>
          <w:lang w:val="ka-GE"/>
        </w:rPr>
        <w:t xml:space="preserve"> </w:t>
      </w:r>
      <w:r w:rsidR="0014477E">
        <w:rPr>
          <w:rFonts w:ascii="Sylfaen" w:hAnsi="Sylfaen" w:cs="Arial"/>
        </w:rPr>
        <w:t xml:space="preserve">18370.4 </w:t>
      </w:r>
      <w:r w:rsidRPr="00F409B9">
        <w:rPr>
          <w:rFonts w:ascii="Sylfaen" w:hAnsi="Sylfaen"/>
          <w:noProof/>
          <w:lang w:val="ka-GE"/>
        </w:rPr>
        <w:t xml:space="preserve">ათასი ლარის ოდენობით </w:t>
      </w:r>
    </w:p>
    <w:tbl>
      <w:tblPr>
        <w:tblW w:w="5000" w:type="pct"/>
        <w:tblLook w:val="04A0" w:firstRow="1" w:lastRow="0" w:firstColumn="1" w:lastColumn="0" w:noHBand="0" w:noVBand="1"/>
      </w:tblPr>
      <w:tblGrid>
        <w:gridCol w:w="1758"/>
        <w:gridCol w:w="1486"/>
        <w:gridCol w:w="1010"/>
        <w:gridCol w:w="968"/>
        <w:gridCol w:w="927"/>
        <w:gridCol w:w="1052"/>
        <w:gridCol w:w="1093"/>
        <w:gridCol w:w="1052"/>
      </w:tblGrid>
      <w:tr w:rsidR="0014477E" w:rsidRPr="0014477E" w:rsidTr="0014477E">
        <w:trPr>
          <w:trHeight w:val="375"/>
        </w:trPr>
        <w:tc>
          <w:tcPr>
            <w:tcW w:w="124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Sylfaen" w:eastAsia="Times New Roman" w:hAnsi="Sylfaen" w:cs="Sylfaen"/>
                <w:b/>
                <w:bCs/>
                <w:sz w:val="16"/>
                <w:szCs w:val="16"/>
              </w:rPr>
              <w:t>დასახელება</w:t>
            </w:r>
            <w:r w:rsidRPr="0014477E">
              <w:rPr>
                <w:rFonts w:ascii="Arial CYR" w:eastAsia="Times New Roman" w:hAnsi="Arial CYR" w:cs="Arial CYR"/>
                <w:b/>
                <w:bCs/>
                <w:sz w:val="16"/>
                <w:szCs w:val="16"/>
              </w:rPr>
              <w:t xml:space="preserve"> </w:t>
            </w:r>
          </w:p>
        </w:tc>
        <w:tc>
          <w:tcPr>
            <w:tcW w:w="591" w:type="pct"/>
            <w:tcBorders>
              <w:top w:val="single" w:sz="4" w:space="0" w:color="auto"/>
              <w:left w:val="nil"/>
              <w:bottom w:val="single" w:sz="4" w:space="0" w:color="auto"/>
              <w:right w:val="nil"/>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2019 </w:t>
            </w:r>
            <w:r w:rsidRPr="0014477E">
              <w:rPr>
                <w:rFonts w:ascii="Sylfaen" w:eastAsia="Times New Roman" w:hAnsi="Sylfaen" w:cs="Sylfaen"/>
                <w:b/>
                <w:bCs/>
                <w:sz w:val="16"/>
                <w:szCs w:val="16"/>
              </w:rPr>
              <w:t>წლის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ფაქტი</w:t>
            </w:r>
            <w:r w:rsidRPr="0014477E">
              <w:rPr>
                <w:rFonts w:ascii="Arial CYR" w:eastAsia="Times New Roman" w:hAnsi="Arial CYR" w:cs="Arial CYR"/>
                <w:b/>
                <w:bCs/>
                <w:sz w:val="16"/>
                <w:szCs w:val="16"/>
              </w:rPr>
              <w:t xml:space="preserve"> </w:t>
            </w:r>
          </w:p>
        </w:tc>
        <w:tc>
          <w:tcPr>
            <w:tcW w:w="1521"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2020 </w:t>
            </w:r>
            <w:r w:rsidRPr="0014477E">
              <w:rPr>
                <w:rFonts w:ascii="Sylfaen" w:eastAsia="Times New Roman" w:hAnsi="Sylfaen" w:cs="Sylfaen"/>
                <w:b/>
                <w:bCs/>
                <w:sz w:val="16"/>
                <w:szCs w:val="16"/>
              </w:rPr>
              <w:t>წლის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ფაქტი</w:t>
            </w:r>
            <w:r w:rsidRPr="0014477E">
              <w:rPr>
                <w:rFonts w:ascii="Arial CYR" w:eastAsia="Times New Roman" w:hAnsi="Arial CYR" w:cs="Arial CYR"/>
                <w:b/>
                <w:bCs/>
                <w:sz w:val="16"/>
                <w:szCs w:val="16"/>
              </w:rPr>
              <w:t xml:space="preserve"> </w:t>
            </w:r>
          </w:p>
        </w:tc>
        <w:tc>
          <w:tcPr>
            <w:tcW w:w="1647"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2021 </w:t>
            </w:r>
            <w:r w:rsidRPr="0014477E">
              <w:rPr>
                <w:rFonts w:ascii="Sylfaen" w:eastAsia="Times New Roman" w:hAnsi="Sylfaen" w:cs="Sylfaen"/>
                <w:b/>
                <w:bCs/>
                <w:sz w:val="16"/>
                <w:szCs w:val="16"/>
              </w:rPr>
              <w:t>წლის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გეგმა</w:t>
            </w:r>
            <w:r w:rsidRPr="0014477E">
              <w:rPr>
                <w:rFonts w:ascii="Arial CYR" w:eastAsia="Times New Roman" w:hAnsi="Arial CYR" w:cs="Arial CYR"/>
                <w:b/>
                <w:bCs/>
                <w:sz w:val="16"/>
                <w:szCs w:val="16"/>
              </w:rPr>
              <w:t xml:space="preserve"> </w:t>
            </w:r>
          </w:p>
        </w:tc>
      </w:tr>
      <w:tr w:rsidR="0014477E" w:rsidRPr="0014477E" w:rsidTr="0014477E">
        <w:trPr>
          <w:trHeight w:val="225"/>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14477E" w:rsidRPr="0014477E" w:rsidRDefault="0014477E" w:rsidP="0014477E">
            <w:pPr>
              <w:spacing w:after="0" w:line="240" w:lineRule="auto"/>
              <w:rPr>
                <w:rFonts w:ascii="Arial CYR" w:eastAsia="Times New Roman" w:hAnsi="Arial CYR" w:cs="Arial CYR"/>
                <w:b/>
                <w:bCs/>
                <w:sz w:val="16"/>
                <w:szCs w:val="16"/>
              </w:rPr>
            </w:pPr>
          </w:p>
        </w:tc>
        <w:tc>
          <w:tcPr>
            <w:tcW w:w="5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სულ</w:t>
            </w:r>
            <w:r w:rsidRPr="0014477E">
              <w:rPr>
                <w:rFonts w:ascii="Arial CYR" w:eastAsia="Times New Roman" w:hAnsi="Arial CYR" w:cs="Arial CYR"/>
                <w:b/>
                <w:bCs/>
                <w:sz w:val="16"/>
                <w:szCs w:val="16"/>
              </w:rPr>
              <w:t xml:space="preserve"> </w:t>
            </w:r>
          </w:p>
        </w:tc>
        <w:tc>
          <w:tcPr>
            <w:tcW w:w="53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სულ</w:t>
            </w:r>
            <w:r w:rsidRPr="0014477E">
              <w:rPr>
                <w:rFonts w:ascii="Arial CYR" w:eastAsia="Times New Roman" w:hAnsi="Arial CYR" w:cs="Arial CYR"/>
                <w:b/>
                <w:bCs/>
                <w:sz w:val="16"/>
                <w:szCs w:val="16"/>
              </w:rPr>
              <w:t xml:space="preserve"> </w:t>
            </w:r>
          </w:p>
        </w:tc>
        <w:tc>
          <w:tcPr>
            <w:tcW w:w="98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2"/>
                <w:szCs w:val="12"/>
              </w:rPr>
            </w:pP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მათ</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შორის</w:t>
            </w:r>
            <w:r w:rsidRPr="0014477E">
              <w:rPr>
                <w:rFonts w:ascii="Arial CYR" w:eastAsia="Times New Roman" w:hAnsi="Arial CYR" w:cs="Arial CYR"/>
                <w:b/>
                <w:bCs/>
                <w:sz w:val="12"/>
                <w:szCs w:val="12"/>
              </w:rPr>
              <w:t xml:space="preserve"> </w:t>
            </w:r>
          </w:p>
        </w:tc>
        <w:tc>
          <w:tcPr>
            <w:tcW w:w="54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სულ</w:t>
            </w:r>
            <w:r w:rsidRPr="0014477E">
              <w:rPr>
                <w:rFonts w:ascii="Arial CYR" w:eastAsia="Times New Roman" w:hAnsi="Arial CYR" w:cs="Arial CYR"/>
                <w:b/>
                <w:bCs/>
                <w:sz w:val="16"/>
                <w:szCs w:val="16"/>
              </w:rPr>
              <w:t xml:space="preserve"> </w:t>
            </w:r>
          </w:p>
        </w:tc>
        <w:tc>
          <w:tcPr>
            <w:tcW w:w="1105"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2"/>
                <w:szCs w:val="12"/>
              </w:rPr>
            </w:pP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მათ</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შორის</w:t>
            </w:r>
            <w:r w:rsidRPr="0014477E">
              <w:rPr>
                <w:rFonts w:ascii="Arial CYR" w:eastAsia="Times New Roman" w:hAnsi="Arial CYR" w:cs="Arial CYR"/>
                <w:b/>
                <w:bCs/>
                <w:sz w:val="12"/>
                <w:szCs w:val="12"/>
              </w:rPr>
              <w:t xml:space="preserve"> </w:t>
            </w:r>
          </w:p>
        </w:tc>
      </w:tr>
      <w:tr w:rsidR="0014477E" w:rsidRPr="0014477E" w:rsidTr="0014477E">
        <w:trPr>
          <w:trHeight w:val="495"/>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14477E" w:rsidRPr="0014477E" w:rsidRDefault="0014477E" w:rsidP="0014477E">
            <w:pPr>
              <w:spacing w:after="0" w:line="240" w:lineRule="auto"/>
              <w:rPr>
                <w:rFonts w:ascii="Arial CYR" w:eastAsia="Times New Roman" w:hAnsi="Arial CYR" w:cs="Arial CYR"/>
                <w:b/>
                <w:bCs/>
                <w:sz w:val="16"/>
                <w:szCs w:val="16"/>
              </w:rPr>
            </w:pPr>
          </w:p>
        </w:tc>
        <w:tc>
          <w:tcPr>
            <w:tcW w:w="591" w:type="pct"/>
            <w:vMerge/>
            <w:tcBorders>
              <w:top w:val="nil"/>
              <w:left w:val="single" w:sz="4" w:space="0" w:color="auto"/>
              <w:bottom w:val="single" w:sz="4" w:space="0" w:color="000000"/>
              <w:right w:val="single" w:sz="4" w:space="0" w:color="auto"/>
            </w:tcBorders>
            <w:vAlign w:val="center"/>
            <w:hideMark/>
          </w:tcPr>
          <w:p w:rsidR="0014477E" w:rsidRPr="0014477E" w:rsidRDefault="0014477E" w:rsidP="0014477E">
            <w:pPr>
              <w:spacing w:after="0" w:line="240" w:lineRule="auto"/>
              <w:rPr>
                <w:rFonts w:ascii="Arial CYR" w:eastAsia="Times New Roman" w:hAnsi="Arial CYR" w:cs="Arial CYR"/>
                <w:b/>
                <w:bCs/>
                <w:sz w:val="16"/>
                <w:szCs w:val="16"/>
              </w:rPr>
            </w:pPr>
          </w:p>
        </w:tc>
        <w:tc>
          <w:tcPr>
            <w:tcW w:w="533" w:type="pct"/>
            <w:vMerge/>
            <w:tcBorders>
              <w:top w:val="nil"/>
              <w:left w:val="single" w:sz="4" w:space="0" w:color="auto"/>
              <w:bottom w:val="single" w:sz="4" w:space="0" w:color="000000"/>
              <w:right w:val="single" w:sz="4" w:space="0" w:color="auto"/>
            </w:tcBorders>
            <w:vAlign w:val="center"/>
            <w:hideMark/>
          </w:tcPr>
          <w:p w:rsidR="0014477E" w:rsidRPr="0014477E" w:rsidRDefault="0014477E" w:rsidP="0014477E">
            <w:pPr>
              <w:spacing w:after="0" w:line="240" w:lineRule="auto"/>
              <w:rPr>
                <w:rFonts w:ascii="Arial CYR" w:eastAsia="Times New Roman" w:hAnsi="Arial CYR" w:cs="Arial CYR"/>
                <w:b/>
                <w:bCs/>
                <w:sz w:val="16"/>
                <w:szCs w:val="16"/>
              </w:rPr>
            </w:pPr>
          </w:p>
        </w:tc>
        <w:tc>
          <w:tcPr>
            <w:tcW w:w="504"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2"/>
                <w:szCs w:val="12"/>
              </w:rPr>
            </w:pP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საკუთარი</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შემოსავლები</w:t>
            </w:r>
            <w:r w:rsidRPr="0014477E">
              <w:rPr>
                <w:rFonts w:ascii="Arial CYR" w:eastAsia="Times New Roman" w:hAnsi="Arial CYR" w:cs="Arial CYR"/>
                <w:b/>
                <w:bCs/>
                <w:sz w:val="12"/>
                <w:szCs w:val="12"/>
              </w:rPr>
              <w:t xml:space="preserve"> </w:t>
            </w:r>
          </w:p>
        </w:tc>
        <w:tc>
          <w:tcPr>
            <w:tcW w:w="484"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2"/>
                <w:szCs w:val="12"/>
              </w:rPr>
            </w:pP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სახელმწიფო</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ბიუჯეტის</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ფონდები</w:t>
            </w:r>
            <w:r w:rsidRPr="0014477E">
              <w:rPr>
                <w:rFonts w:ascii="Arial CYR" w:eastAsia="Times New Roman" w:hAnsi="Arial CYR" w:cs="Arial CYR"/>
                <w:b/>
                <w:bCs/>
                <w:sz w:val="12"/>
                <w:szCs w:val="12"/>
              </w:rPr>
              <w:t xml:space="preserve"> </w:t>
            </w:r>
          </w:p>
        </w:tc>
        <w:tc>
          <w:tcPr>
            <w:tcW w:w="543" w:type="pct"/>
            <w:vMerge/>
            <w:tcBorders>
              <w:top w:val="nil"/>
              <w:left w:val="single" w:sz="4" w:space="0" w:color="auto"/>
              <w:bottom w:val="single" w:sz="4" w:space="0" w:color="000000"/>
              <w:right w:val="single" w:sz="4" w:space="0" w:color="auto"/>
            </w:tcBorders>
            <w:vAlign w:val="center"/>
            <w:hideMark/>
          </w:tcPr>
          <w:p w:rsidR="0014477E" w:rsidRPr="0014477E" w:rsidRDefault="0014477E" w:rsidP="0014477E">
            <w:pPr>
              <w:spacing w:after="0" w:line="240" w:lineRule="auto"/>
              <w:rPr>
                <w:rFonts w:ascii="Arial CYR" w:eastAsia="Times New Roman" w:hAnsi="Arial CYR" w:cs="Arial CYR"/>
                <w:b/>
                <w:bCs/>
                <w:sz w:val="16"/>
                <w:szCs w:val="16"/>
              </w:rPr>
            </w:pPr>
          </w:p>
        </w:tc>
        <w:tc>
          <w:tcPr>
            <w:tcW w:w="562"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2"/>
                <w:szCs w:val="12"/>
              </w:rPr>
            </w:pP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საკუთარი</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შემოსავლები</w:t>
            </w:r>
            <w:r w:rsidRPr="0014477E">
              <w:rPr>
                <w:rFonts w:ascii="Arial CYR" w:eastAsia="Times New Roman" w:hAnsi="Arial CYR" w:cs="Arial CYR"/>
                <w:b/>
                <w:bCs/>
                <w:sz w:val="12"/>
                <w:szCs w:val="12"/>
              </w:rPr>
              <w:t xml:space="preserve"> </w:t>
            </w:r>
          </w:p>
        </w:tc>
        <w:tc>
          <w:tcPr>
            <w:tcW w:w="543"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2"/>
                <w:szCs w:val="12"/>
              </w:rPr>
            </w:pP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სახელმწიფო</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ბიუჯეტის</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ფონდები</w:t>
            </w:r>
            <w:r w:rsidRPr="0014477E">
              <w:rPr>
                <w:rFonts w:ascii="Arial CYR" w:eastAsia="Times New Roman" w:hAnsi="Arial CYR" w:cs="Arial CYR"/>
                <w:b/>
                <w:bCs/>
                <w:sz w:val="12"/>
                <w:szCs w:val="12"/>
              </w:rPr>
              <w:t xml:space="preserve"> </w:t>
            </w:r>
          </w:p>
        </w:tc>
      </w:tr>
      <w:tr w:rsidR="0014477E" w:rsidRPr="0014477E" w:rsidTr="0014477E">
        <w:trPr>
          <w:trHeight w:val="36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b/>
                <w:bCs/>
                <w:sz w:val="18"/>
                <w:szCs w:val="18"/>
              </w:rPr>
            </w:pPr>
            <w:r w:rsidRPr="0014477E">
              <w:rPr>
                <w:rFonts w:ascii="Arial CYR" w:eastAsia="Times New Roman" w:hAnsi="Arial CYR" w:cs="Arial CYR"/>
                <w:b/>
                <w:bCs/>
                <w:sz w:val="18"/>
                <w:szCs w:val="18"/>
              </w:rPr>
              <w:t xml:space="preserve"> </w:t>
            </w:r>
            <w:r w:rsidRPr="0014477E">
              <w:rPr>
                <w:rFonts w:ascii="Sylfaen" w:eastAsia="Times New Roman" w:hAnsi="Sylfaen" w:cs="Sylfaen"/>
                <w:b/>
                <w:bCs/>
                <w:sz w:val="18"/>
                <w:szCs w:val="18"/>
              </w:rPr>
              <w:t>შემოსავლები</w:t>
            </w:r>
            <w:r w:rsidRPr="0014477E">
              <w:rPr>
                <w:rFonts w:ascii="Arial CYR" w:eastAsia="Times New Roman" w:hAnsi="Arial CYR" w:cs="Arial CYR"/>
                <w:b/>
                <w:bCs/>
                <w:sz w:val="18"/>
                <w:szCs w:val="18"/>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17,810.10   </w:t>
            </w:r>
          </w:p>
        </w:tc>
        <w:tc>
          <w:tcPr>
            <w:tcW w:w="5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17,228.40   </w:t>
            </w:r>
          </w:p>
        </w:tc>
        <w:tc>
          <w:tcPr>
            <w:tcW w:w="504"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10,975.30   </w:t>
            </w:r>
          </w:p>
        </w:tc>
        <w:tc>
          <w:tcPr>
            <w:tcW w:w="484"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6,253.10   </w:t>
            </w:r>
          </w:p>
        </w:tc>
        <w:tc>
          <w:tcPr>
            <w:tcW w:w="54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18,370.4   </w:t>
            </w:r>
          </w:p>
        </w:tc>
        <w:tc>
          <w:tcPr>
            <w:tcW w:w="56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11,756.5   </w:t>
            </w:r>
          </w:p>
        </w:tc>
        <w:tc>
          <w:tcPr>
            <w:tcW w:w="54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6,613.9   </w:t>
            </w:r>
          </w:p>
        </w:tc>
      </w:tr>
      <w:tr w:rsidR="0014477E" w:rsidRPr="0014477E" w:rsidTr="0014477E">
        <w:trPr>
          <w:trHeight w:val="36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გადასახადები</w:t>
            </w:r>
            <w:r w:rsidRPr="0014477E">
              <w:rPr>
                <w:rFonts w:ascii="Arial CYR" w:eastAsia="Times New Roman" w:hAnsi="Arial CYR" w:cs="Arial CYR"/>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8,814.90   </w:t>
            </w:r>
          </w:p>
        </w:tc>
        <w:tc>
          <w:tcPr>
            <w:tcW w:w="5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9,258.20   </w:t>
            </w:r>
          </w:p>
        </w:tc>
        <w:tc>
          <w:tcPr>
            <w:tcW w:w="504"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9,258.20   </w:t>
            </w:r>
          </w:p>
        </w:tc>
        <w:tc>
          <w:tcPr>
            <w:tcW w:w="484"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4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10,990.3   </w:t>
            </w:r>
          </w:p>
        </w:tc>
        <w:tc>
          <w:tcPr>
            <w:tcW w:w="56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10,990.3   </w:t>
            </w:r>
          </w:p>
        </w:tc>
        <w:tc>
          <w:tcPr>
            <w:tcW w:w="54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r>
      <w:tr w:rsidR="0014477E" w:rsidRPr="0014477E" w:rsidTr="0014477E">
        <w:trPr>
          <w:trHeight w:val="36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გრანტები</w:t>
            </w:r>
            <w:r w:rsidRPr="0014477E">
              <w:rPr>
                <w:rFonts w:ascii="Arial CYR" w:eastAsia="Times New Roman" w:hAnsi="Arial CYR" w:cs="Arial CYR"/>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8,179.60   </w:t>
            </w:r>
          </w:p>
        </w:tc>
        <w:tc>
          <w:tcPr>
            <w:tcW w:w="5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7,203.10   </w:t>
            </w:r>
          </w:p>
        </w:tc>
        <w:tc>
          <w:tcPr>
            <w:tcW w:w="504"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950.00   </w:t>
            </w:r>
          </w:p>
        </w:tc>
        <w:tc>
          <w:tcPr>
            <w:tcW w:w="484"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6,253.10   </w:t>
            </w:r>
          </w:p>
        </w:tc>
        <w:tc>
          <w:tcPr>
            <w:tcW w:w="54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6,763.9   </w:t>
            </w:r>
          </w:p>
        </w:tc>
        <w:tc>
          <w:tcPr>
            <w:tcW w:w="56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150.0   </w:t>
            </w:r>
          </w:p>
        </w:tc>
        <w:tc>
          <w:tcPr>
            <w:tcW w:w="54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6,613.9   </w:t>
            </w:r>
          </w:p>
        </w:tc>
      </w:tr>
      <w:tr w:rsidR="0014477E" w:rsidRPr="0014477E" w:rsidTr="0014477E">
        <w:trPr>
          <w:trHeight w:val="36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სხვა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შემოსავლები</w:t>
            </w:r>
            <w:r w:rsidRPr="0014477E">
              <w:rPr>
                <w:rFonts w:ascii="Arial CYR" w:eastAsia="Times New Roman" w:hAnsi="Arial CYR" w:cs="Arial CYR"/>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815.60   </w:t>
            </w:r>
          </w:p>
        </w:tc>
        <w:tc>
          <w:tcPr>
            <w:tcW w:w="5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767.10   </w:t>
            </w:r>
          </w:p>
        </w:tc>
        <w:tc>
          <w:tcPr>
            <w:tcW w:w="504"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767.10   </w:t>
            </w:r>
          </w:p>
        </w:tc>
        <w:tc>
          <w:tcPr>
            <w:tcW w:w="484"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4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616.2   </w:t>
            </w:r>
          </w:p>
        </w:tc>
        <w:tc>
          <w:tcPr>
            <w:tcW w:w="56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616.2   </w:t>
            </w:r>
          </w:p>
        </w:tc>
        <w:tc>
          <w:tcPr>
            <w:tcW w:w="54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r>
    </w:tbl>
    <w:p w:rsidR="00BF5ACC" w:rsidRPr="00DE7F9E" w:rsidRDefault="00BF5ACC" w:rsidP="009D0F7B">
      <w:pPr>
        <w:jc w:val="both"/>
        <w:rPr>
          <w:rFonts w:ascii="Sylfaen" w:eastAsia="Sylfaen" w:hAnsi="Sylfaen"/>
          <w:noProof/>
          <w:color w:val="000000"/>
          <w:lang w:val="ka-GE"/>
        </w:rPr>
      </w:pPr>
    </w:p>
    <w:p w:rsidR="00955111" w:rsidRPr="00F409B9" w:rsidRDefault="002E7363" w:rsidP="00955111">
      <w:pPr>
        <w:jc w:val="both"/>
        <w:rPr>
          <w:rFonts w:ascii="Sylfaen" w:hAnsi="Sylfaen"/>
          <w:b/>
          <w:noProof/>
        </w:rPr>
      </w:pPr>
      <w:r w:rsidRPr="00F409B9">
        <w:rPr>
          <w:rFonts w:ascii="Sylfaen" w:hAnsi="Sylfaen"/>
          <w:b/>
          <w:noProof/>
          <w:lang w:val="ka-GE"/>
        </w:rPr>
        <w:t xml:space="preserve">მუხლი 4. </w:t>
      </w:r>
      <w:r w:rsidR="00DE7F9E">
        <w:rPr>
          <w:rFonts w:ascii="Sylfaen" w:hAnsi="Sylfaen"/>
          <w:b/>
          <w:noProof/>
          <w:lang w:val="ka-GE"/>
        </w:rPr>
        <w:t xml:space="preserve">ახმეტის </w:t>
      </w:r>
      <w:r w:rsidRPr="00F409B9">
        <w:rPr>
          <w:rFonts w:ascii="Sylfaen" w:hAnsi="Sylfaen"/>
          <w:b/>
          <w:noProof/>
          <w:lang w:val="ka-GE"/>
        </w:rPr>
        <w:t>მუნიციპალიტეტის ბიუჯეტის გადასახადები</w:t>
      </w:r>
    </w:p>
    <w:p w:rsidR="002B70AA" w:rsidRPr="00DE7F9E" w:rsidRDefault="00F25A8D" w:rsidP="00955111">
      <w:pPr>
        <w:jc w:val="both"/>
        <w:rPr>
          <w:rFonts w:ascii="Sylfaen" w:hAnsi="Sylfaen"/>
          <w:lang w:val="ka-GE"/>
        </w:rPr>
      </w:pPr>
      <w:r w:rsidRPr="00F409B9">
        <w:rPr>
          <w:rFonts w:ascii="Sylfaen" w:hAnsi="Sylfaen"/>
          <w:lang w:val="ka-GE"/>
        </w:rPr>
        <w:t xml:space="preserve">განისაზღვროს მუნიციპალიტეტის ბიუჯეტის გადასახადები </w:t>
      </w:r>
      <w:r w:rsidR="00D9698B">
        <w:rPr>
          <w:rFonts w:ascii="Sylfaen" w:hAnsi="Sylfaen" w:cs="Arial"/>
          <w:lang w:val="ka-GE"/>
        </w:rPr>
        <w:t>10990,3</w:t>
      </w:r>
      <w:r w:rsidR="0033029A">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2059"/>
        <w:gridCol w:w="886"/>
        <w:gridCol w:w="1053"/>
        <w:gridCol w:w="1135"/>
        <w:gridCol w:w="1096"/>
        <w:gridCol w:w="886"/>
        <w:gridCol w:w="1135"/>
        <w:gridCol w:w="1096"/>
      </w:tblGrid>
      <w:tr w:rsidR="00293975" w:rsidRPr="008D4872" w:rsidTr="00D9698B">
        <w:trPr>
          <w:trHeight w:val="375"/>
        </w:trPr>
        <w:tc>
          <w:tcPr>
            <w:tcW w:w="117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6"/>
              </w:rPr>
            </w:pPr>
            <w:r w:rsidRPr="008D4872">
              <w:rPr>
                <w:rFonts w:ascii="Sylfaen" w:eastAsia="Times New Roman" w:hAnsi="Sylfaen" w:cs="Sylfaen"/>
                <w:b/>
                <w:bCs/>
                <w:sz w:val="20"/>
                <w:szCs w:val="16"/>
              </w:rPr>
              <w:t>დასახელება</w:t>
            </w:r>
            <w:r w:rsidRPr="008D4872">
              <w:rPr>
                <w:rFonts w:ascii="Arial CYR" w:eastAsia="Times New Roman" w:hAnsi="Arial CYR" w:cs="Arial CYR"/>
                <w:b/>
                <w:bCs/>
                <w:sz w:val="20"/>
                <w:szCs w:val="16"/>
              </w:rPr>
              <w:t xml:space="preserve"> </w:t>
            </w:r>
          </w:p>
        </w:tc>
        <w:tc>
          <w:tcPr>
            <w:tcW w:w="46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93975" w:rsidRPr="008D4872" w:rsidRDefault="00293975" w:rsidP="009F6828">
            <w:pPr>
              <w:spacing w:after="0" w:line="240" w:lineRule="auto"/>
              <w:jc w:val="center"/>
              <w:rPr>
                <w:rFonts w:ascii="Arial CYR" w:eastAsia="Times New Roman" w:hAnsi="Arial CYR" w:cs="Arial CYR"/>
                <w:b/>
                <w:bCs/>
                <w:sz w:val="20"/>
                <w:szCs w:val="16"/>
              </w:rPr>
            </w:pPr>
            <w:r w:rsidRPr="008D4872">
              <w:rPr>
                <w:rFonts w:ascii="Arial CYR" w:eastAsia="Times New Roman" w:hAnsi="Arial CYR" w:cs="Arial CYR"/>
                <w:b/>
                <w:bCs/>
                <w:sz w:val="20"/>
                <w:szCs w:val="16"/>
              </w:rPr>
              <w:t xml:space="preserve"> 201</w:t>
            </w:r>
            <w:r w:rsidR="009F6828">
              <w:rPr>
                <w:rFonts w:ascii="Arial CYR" w:eastAsia="Times New Roman" w:hAnsi="Arial CYR" w:cs="Arial CYR"/>
                <w:b/>
                <w:bCs/>
                <w:sz w:val="20"/>
                <w:szCs w:val="16"/>
              </w:rPr>
              <w:t>9</w:t>
            </w:r>
            <w:r w:rsidRPr="008D4872">
              <w:rPr>
                <w:rFonts w:ascii="Arial CYR" w:eastAsia="Times New Roman" w:hAnsi="Arial CYR" w:cs="Arial CYR"/>
                <w:b/>
                <w:bCs/>
                <w:sz w:val="20"/>
                <w:szCs w:val="16"/>
              </w:rPr>
              <w:br/>
            </w:r>
            <w:r w:rsidRPr="008D4872">
              <w:rPr>
                <w:rFonts w:ascii="Sylfaen" w:eastAsia="Times New Roman" w:hAnsi="Sylfaen" w:cs="Sylfaen"/>
                <w:b/>
                <w:bCs/>
                <w:sz w:val="20"/>
                <w:szCs w:val="16"/>
              </w:rPr>
              <w:t>წლის</w:t>
            </w:r>
            <w:r w:rsidRPr="008D4872">
              <w:rPr>
                <w:rFonts w:ascii="Arial CYR" w:eastAsia="Times New Roman" w:hAnsi="Arial CYR" w:cs="Arial CYR"/>
                <w:b/>
                <w:bCs/>
                <w:sz w:val="20"/>
                <w:szCs w:val="16"/>
              </w:rPr>
              <w:br/>
              <w:t xml:space="preserve"> </w:t>
            </w:r>
            <w:r w:rsidRPr="008D4872">
              <w:rPr>
                <w:rFonts w:ascii="Sylfaen" w:eastAsia="Times New Roman" w:hAnsi="Sylfaen" w:cs="Sylfaen"/>
                <w:b/>
                <w:bCs/>
                <w:sz w:val="20"/>
                <w:szCs w:val="16"/>
              </w:rPr>
              <w:t>ფაქტი</w:t>
            </w:r>
            <w:r w:rsidRPr="008D4872">
              <w:rPr>
                <w:rFonts w:ascii="Arial CYR" w:eastAsia="Times New Roman" w:hAnsi="Arial CYR" w:cs="Arial CYR"/>
                <w:b/>
                <w:bCs/>
                <w:sz w:val="20"/>
                <w:szCs w:val="16"/>
              </w:rPr>
              <w:t xml:space="preserve"> </w:t>
            </w:r>
          </w:p>
        </w:tc>
        <w:tc>
          <w:tcPr>
            <w:tcW w:w="1711"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93975" w:rsidRPr="008E545C" w:rsidRDefault="007D03B0" w:rsidP="008E545C">
            <w:pPr>
              <w:spacing w:after="0" w:line="240" w:lineRule="auto"/>
              <w:jc w:val="center"/>
              <w:rPr>
                <w:rFonts w:ascii="Arial CYR" w:eastAsia="Times New Roman" w:hAnsi="Arial CYR" w:cs="Arial CYR"/>
                <w:b/>
                <w:bCs/>
                <w:sz w:val="20"/>
                <w:szCs w:val="16"/>
                <w:lang w:val="ka-GE"/>
              </w:rPr>
            </w:pPr>
            <w:r>
              <w:rPr>
                <w:rFonts w:ascii="Sylfaen" w:eastAsia="Times New Roman" w:hAnsi="Sylfaen" w:cs="Arial CYR"/>
                <w:b/>
                <w:bCs/>
                <w:sz w:val="20"/>
                <w:szCs w:val="16"/>
                <w:lang w:val="ka-GE"/>
              </w:rPr>
              <w:t>2020</w:t>
            </w:r>
            <w:r w:rsidR="00293975" w:rsidRPr="008D4872">
              <w:rPr>
                <w:rFonts w:ascii="Arial CYR" w:eastAsia="Times New Roman" w:hAnsi="Arial CYR" w:cs="Arial CYR"/>
                <w:b/>
                <w:bCs/>
                <w:sz w:val="20"/>
                <w:szCs w:val="16"/>
              </w:rPr>
              <w:t xml:space="preserve"> </w:t>
            </w:r>
            <w:r w:rsidR="00293975" w:rsidRPr="008D4872">
              <w:rPr>
                <w:rFonts w:ascii="Sylfaen" w:eastAsia="Times New Roman" w:hAnsi="Sylfaen" w:cs="Sylfaen"/>
                <w:b/>
                <w:bCs/>
                <w:sz w:val="20"/>
                <w:szCs w:val="16"/>
              </w:rPr>
              <w:t>წლის</w:t>
            </w:r>
            <w:r w:rsidR="00293975" w:rsidRPr="008D4872">
              <w:rPr>
                <w:rFonts w:ascii="Arial CYR" w:eastAsia="Times New Roman" w:hAnsi="Arial CYR" w:cs="Arial CYR"/>
                <w:b/>
                <w:bCs/>
                <w:sz w:val="20"/>
                <w:szCs w:val="16"/>
              </w:rPr>
              <w:t xml:space="preserve"> </w:t>
            </w:r>
            <w:r w:rsidR="008E545C">
              <w:rPr>
                <w:rFonts w:ascii="Sylfaen" w:eastAsia="Times New Roman" w:hAnsi="Sylfaen" w:cs="Sylfaen"/>
                <w:b/>
                <w:bCs/>
                <w:sz w:val="20"/>
                <w:szCs w:val="16"/>
                <w:lang w:val="ka-GE"/>
              </w:rPr>
              <w:t>ფაქტი</w:t>
            </w:r>
          </w:p>
        </w:tc>
        <w:tc>
          <w:tcPr>
            <w:tcW w:w="1650"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93975" w:rsidRPr="008D4872" w:rsidRDefault="00293975" w:rsidP="007D03B0">
            <w:pPr>
              <w:spacing w:after="0" w:line="240" w:lineRule="auto"/>
              <w:jc w:val="center"/>
              <w:rPr>
                <w:rFonts w:ascii="Arial CYR" w:eastAsia="Times New Roman" w:hAnsi="Arial CYR" w:cs="Arial CYR"/>
                <w:b/>
                <w:bCs/>
                <w:sz w:val="20"/>
                <w:szCs w:val="16"/>
                <w:lang w:val="ka-GE"/>
              </w:rPr>
            </w:pPr>
            <w:r w:rsidRPr="008D4872">
              <w:rPr>
                <w:rFonts w:ascii="Arial CYR" w:eastAsia="Times New Roman" w:hAnsi="Arial CYR" w:cs="Arial CYR"/>
                <w:b/>
                <w:bCs/>
                <w:sz w:val="20"/>
                <w:szCs w:val="16"/>
              </w:rPr>
              <w:t xml:space="preserve"> </w:t>
            </w:r>
            <w:r w:rsidR="007D03B0">
              <w:rPr>
                <w:rFonts w:ascii="Sylfaen" w:eastAsia="Times New Roman" w:hAnsi="Sylfaen" w:cs="Arial CYR"/>
                <w:b/>
                <w:bCs/>
                <w:sz w:val="20"/>
                <w:szCs w:val="16"/>
                <w:lang w:val="ka-GE"/>
              </w:rPr>
              <w:t>2021</w:t>
            </w:r>
            <w:r w:rsidRPr="008D4872">
              <w:rPr>
                <w:rFonts w:ascii="Arial CYR" w:eastAsia="Times New Roman" w:hAnsi="Arial CYR" w:cs="Arial CYR"/>
                <w:b/>
                <w:bCs/>
                <w:sz w:val="20"/>
                <w:szCs w:val="16"/>
              </w:rPr>
              <w:t xml:space="preserve"> </w:t>
            </w:r>
            <w:r w:rsidRPr="008D4872">
              <w:rPr>
                <w:rFonts w:ascii="Sylfaen" w:eastAsia="Times New Roman" w:hAnsi="Sylfaen" w:cs="Sylfaen"/>
                <w:b/>
                <w:bCs/>
                <w:sz w:val="20"/>
                <w:szCs w:val="16"/>
              </w:rPr>
              <w:t>წლის</w:t>
            </w:r>
            <w:r w:rsidRPr="008D4872">
              <w:rPr>
                <w:rFonts w:ascii="Arial CYR" w:eastAsia="Times New Roman" w:hAnsi="Arial CYR" w:cs="Arial CYR"/>
                <w:b/>
                <w:bCs/>
                <w:sz w:val="20"/>
                <w:szCs w:val="16"/>
              </w:rPr>
              <w:t xml:space="preserve"> </w:t>
            </w:r>
            <w:r w:rsidR="00FC58F1" w:rsidRPr="008D4872">
              <w:rPr>
                <w:rFonts w:ascii="Sylfaen" w:eastAsia="Times New Roman" w:hAnsi="Sylfaen" w:cs="Sylfaen"/>
                <w:b/>
                <w:bCs/>
                <w:sz w:val="20"/>
                <w:szCs w:val="16"/>
                <w:lang w:val="ka-GE"/>
              </w:rPr>
              <w:t>გეგმა</w:t>
            </w:r>
          </w:p>
        </w:tc>
      </w:tr>
      <w:tr w:rsidR="00293975" w:rsidRPr="008D4872" w:rsidTr="00D9698B">
        <w:trPr>
          <w:trHeight w:val="225"/>
        </w:trPr>
        <w:tc>
          <w:tcPr>
            <w:tcW w:w="1177" w:type="pct"/>
            <w:vMerge/>
            <w:tcBorders>
              <w:top w:val="single" w:sz="4" w:space="0" w:color="auto"/>
              <w:left w:val="single" w:sz="4" w:space="0" w:color="auto"/>
              <w:bottom w:val="single" w:sz="4" w:space="0" w:color="auto"/>
              <w:right w:val="single" w:sz="4" w:space="0" w:color="auto"/>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462" w:type="pct"/>
            <w:vMerge/>
            <w:tcBorders>
              <w:top w:val="single" w:sz="4" w:space="0" w:color="auto"/>
              <w:left w:val="single" w:sz="4" w:space="0" w:color="auto"/>
              <w:bottom w:val="single" w:sz="4" w:space="0" w:color="000000"/>
              <w:right w:val="nil"/>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54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6"/>
              </w:rPr>
            </w:pPr>
            <w:r w:rsidRPr="008D4872">
              <w:rPr>
                <w:rFonts w:ascii="Arial CYR" w:eastAsia="Times New Roman" w:hAnsi="Arial CYR" w:cs="Arial CYR"/>
                <w:b/>
                <w:bCs/>
                <w:sz w:val="20"/>
                <w:szCs w:val="16"/>
              </w:rPr>
              <w:t xml:space="preserve"> </w:t>
            </w:r>
            <w:r w:rsidRPr="008D4872">
              <w:rPr>
                <w:rFonts w:ascii="Sylfaen" w:eastAsia="Times New Roman" w:hAnsi="Sylfaen" w:cs="Sylfaen"/>
                <w:b/>
                <w:bCs/>
                <w:sz w:val="20"/>
                <w:szCs w:val="16"/>
              </w:rPr>
              <w:t>სულ</w:t>
            </w:r>
            <w:r w:rsidRPr="008D4872">
              <w:rPr>
                <w:rFonts w:ascii="Arial CYR" w:eastAsia="Times New Roman" w:hAnsi="Arial CYR" w:cs="Arial CYR"/>
                <w:b/>
                <w:bCs/>
                <w:sz w:val="20"/>
                <w:szCs w:val="16"/>
              </w:rPr>
              <w:t xml:space="preserve"> </w:t>
            </w:r>
          </w:p>
        </w:tc>
        <w:tc>
          <w:tcPr>
            <w:tcW w:w="116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მათ</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შორის</w:t>
            </w:r>
            <w:r w:rsidRPr="008D4872">
              <w:rPr>
                <w:rFonts w:ascii="Arial CYR" w:eastAsia="Times New Roman" w:hAnsi="Arial CYR" w:cs="Arial CYR"/>
                <w:b/>
                <w:bCs/>
                <w:sz w:val="20"/>
                <w:szCs w:val="12"/>
              </w:rPr>
              <w:t xml:space="preserve"> </w:t>
            </w:r>
          </w:p>
        </w:tc>
        <w:tc>
          <w:tcPr>
            <w:tcW w:w="48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6"/>
              </w:rPr>
            </w:pPr>
            <w:r w:rsidRPr="008D4872">
              <w:rPr>
                <w:rFonts w:ascii="Arial CYR" w:eastAsia="Times New Roman" w:hAnsi="Arial CYR" w:cs="Arial CYR"/>
                <w:b/>
                <w:bCs/>
                <w:sz w:val="20"/>
                <w:szCs w:val="16"/>
              </w:rPr>
              <w:t xml:space="preserve"> </w:t>
            </w:r>
            <w:r w:rsidRPr="008D4872">
              <w:rPr>
                <w:rFonts w:ascii="Sylfaen" w:eastAsia="Times New Roman" w:hAnsi="Sylfaen" w:cs="Sylfaen"/>
                <w:b/>
                <w:bCs/>
                <w:sz w:val="20"/>
                <w:szCs w:val="16"/>
              </w:rPr>
              <w:t>სულ</w:t>
            </w:r>
            <w:r w:rsidRPr="008D4872">
              <w:rPr>
                <w:rFonts w:ascii="Arial CYR" w:eastAsia="Times New Roman" w:hAnsi="Arial CYR" w:cs="Arial CYR"/>
                <w:b/>
                <w:bCs/>
                <w:sz w:val="20"/>
                <w:szCs w:val="16"/>
              </w:rPr>
              <w:t xml:space="preserve"> </w:t>
            </w:r>
          </w:p>
        </w:tc>
        <w:tc>
          <w:tcPr>
            <w:tcW w:w="116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მათ</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შორის</w:t>
            </w:r>
            <w:r w:rsidRPr="008D4872">
              <w:rPr>
                <w:rFonts w:ascii="Arial CYR" w:eastAsia="Times New Roman" w:hAnsi="Arial CYR" w:cs="Arial CYR"/>
                <w:b/>
                <w:bCs/>
                <w:sz w:val="20"/>
                <w:szCs w:val="12"/>
              </w:rPr>
              <w:t xml:space="preserve"> </w:t>
            </w:r>
          </w:p>
        </w:tc>
      </w:tr>
      <w:tr w:rsidR="00293975" w:rsidRPr="008D4872" w:rsidTr="00D9698B">
        <w:trPr>
          <w:trHeight w:val="495"/>
        </w:trPr>
        <w:tc>
          <w:tcPr>
            <w:tcW w:w="1177" w:type="pct"/>
            <w:vMerge/>
            <w:tcBorders>
              <w:top w:val="single" w:sz="4" w:space="0" w:color="auto"/>
              <w:left w:val="single" w:sz="4" w:space="0" w:color="auto"/>
              <w:bottom w:val="single" w:sz="4" w:space="0" w:color="auto"/>
              <w:right w:val="single" w:sz="4" w:space="0" w:color="auto"/>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462" w:type="pct"/>
            <w:vMerge/>
            <w:tcBorders>
              <w:top w:val="single" w:sz="4" w:space="0" w:color="auto"/>
              <w:left w:val="single" w:sz="4" w:space="0" w:color="auto"/>
              <w:bottom w:val="single" w:sz="4" w:space="0" w:color="000000"/>
              <w:right w:val="nil"/>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549" w:type="pct"/>
            <w:vMerge/>
            <w:tcBorders>
              <w:top w:val="nil"/>
              <w:left w:val="single" w:sz="4" w:space="0" w:color="auto"/>
              <w:bottom w:val="single" w:sz="4" w:space="0" w:color="000000"/>
              <w:right w:val="single" w:sz="4" w:space="0" w:color="auto"/>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591" w:type="pct"/>
            <w:tcBorders>
              <w:top w:val="nil"/>
              <w:left w:val="nil"/>
              <w:bottom w:val="single" w:sz="4" w:space="0" w:color="auto"/>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საკუთარი</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შემოსავლები</w:t>
            </w:r>
            <w:r w:rsidRPr="008D4872">
              <w:rPr>
                <w:rFonts w:ascii="Arial CYR" w:eastAsia="Times New Roman" w:hAnsi="Arial CYR" w:cs="Arial CYR"/>
                <w:b/>
                <w:bCs/>
                <w:sz w:val="20"/>
                <w:szCs w:val="12"/>
              </w:rPr>
              <w:t xml:space="preserve"> </w:t>
            </w:r>
          </w:p>
        </w:tc>
        <w:tc>
          <w:tcPr>
            <w:tcW w:w="571" w:type="pct"/>
            <w:tcBorders>
              <w:top w:val="nil"/>
              <w:left w:val="nil"/>
              <w:bottom w:val="single" w:sz="4" w:space="0" w:color="auto"/>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სახელმწიფო</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ბიუჯეტის</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ფონდები</w:t>
            </w:r>
            <w:r w:rsidRPr="008D4872">
              <w:rPr>
                <w:rFonts w:ascii="Arial CYR" w:eastAsia="Times New Roman" w:hAnsi="Arial CYR" w:cs="Arial CYR"/>
                <w:b/>
                <w:bCs/>
                <w:sz w:val="20"/>
                <w:szCs w:val="12"/>
              </w:rPr>
              <w:t xml:space="preserve"> </w:t>
            </w:r>
          </w:p>
        </w:tc>
        <w:tc>
          <w:tcPr>
            <w:tcW w:w="488" w:type="pct"/>
            <w:vMerge/>
            <w:tcBorders>
              <w:top w:val="nil"/>
              <w:left w:val="single" w:sz="4" w:space="0" w:color="auto"/>
              <w:bottom w:val="single" w:sz="4" w:space="0" w:color="000000"/>
              <w:right w:val="single" w:sz="4" w:space="0" w:color="auto"/>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591" w:type="pct"/>
            <w:tcBorders>
              <w:top w:val="nil"/>
              <w:left w:val="nil"/>
              <w:bottom w:val="single" w:sz="4" w:space="0" w:color="auto"/>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საკუთარი</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შემოსავლები</w:t>
            </w:r>
            <w:r w:rsidRPr="008D4872">
              <w:rPr>
                <w:rFonts w:ascii="Arial CYR" w:eastAsia="Times New Roman" w:hAnsi="Arial CYR" w:cs="Arial CYR"/>
                <w:b/>
                <w:bCs/>
                <w:sz w:val="20"/>
                <w:szCs w:val="12"/>
              </w:rPr>
              <w:t xml:space="preserve"> </w:t>
            </w:r>
          </w:p>
        </w:tc>
        <w:tc>
          <w:tcPr>
            <w:tcW w:w="571" w:type="pct"/>
            <w:tcBorders>
              <w:top w:val="nil"/>
              <w:left w:val="nil"/>
              <w:bottom w:val="single" w:sz="4" w:space="0" w:color="auto"/>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სახელმწიფო</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ბიუჯეტის</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ფონდები</w:t>
            </w:r>
            <w:r w:rsidRPr="008D4872">
              <w:rPr>
                <w:rFonts w:ascii="Arial CYR" w:eastAsia="Times New Roman" w:hAnsi="Arial CYR" w:cs="Arial CYR"/>
                <w:b/>
                <w:bCs/>
                <w:sz w:val="20"/>
                <w:szCs w:val="12"/>
              </w:rPr>
              <w:t xml:space="preserve"> </w:t>
            </w:r>
          </w:p>
        </w:tc>
      </w:tr>
      <w:tr w:rsidR="00D9698B" w:rsidRPr="008D4872" w:rsidTr="00D9698B">
        <w:trPr>
          <w:trHeight w:val="375"/>
        </w:trPr>
        <w:tc>
          <w:tcPr>
            <w:tcW w:w="1177" w:type="pct"/>
            <w:tcBorders>
              <w:top w:val="nil"/>
              <w:left w:val="single" w:sz="4" w:space="0" w:color="auto"/>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rPr>
                <w:rFonts w:ascii="Arial CYR" w:eastAsia="Times New Roman" w:hAnsi="Arial CYR" w:cs="Arial CYR"/>
                <w:b/>
                <w:bCs/>
                <w:sz w:val="20"/>
                <w:szCs w:val="18"/>
              </w:rPr>
            </w:pPr>
            <w:r w:rsidRPr="008D4872">
              <w:rPr>
                <w:rFonts w:ascii="Arial CYR" w:eastAsia="Times New Roman" w:hAnsi="Arial CYR" w:cs="Arial CYR"/>
                <w:b/>
                <w:bCs/>
                <w:sz w:val="20"/>
                <w:szCs w:val="18"/>
              </w:rPr>
              <w:t xml:space="preserve"> </w:t>
            </w:r>
            <w:r w:rsidRPr="008D4872">
              <w:rPr>
                <w:rFonts w:ascii="Sylfaen" w:eastAsia="Times New Roman" w:hAnsi="Sylfaen" w:cs="Sylfaen"/>
                <w:b/>
                <w:bCs/>
                <w:sz w:val="20"/>
                <w:szCs w:val="18"/>
              </w:rPr>
              <w:t>გადასახადები</w:t>
            </w:r>
            <w:r w:rsidRPr="008D4872">
              <w:rPr>
                <w:rFonts w:ascii="Arial CYR" w:eastAsia="Times New Roman" w:hAnsi="Arial CYR" w:cs="Arial CYR"/>
                <w:b/>
                <w:bCs/>
                <w:sz w:val="20"/>
                <w:szCs w:val="18"/>
              </w:rPr>
              <w:t xml:space="preserve"> </w:t>
            </w:r>
          </w:p>
        </w:tc>
        <w:tc>
          <w:tcPr>
            <w:tcW w:w="462"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b/>
                <w:bCs/>
                <w:sz w:val="16"/>
                <w:szCs w:val="16"/>
              </w:rPr>
            </w:pPr>
            <w:r>
              <w:rPr>
                <w:rFonts w:ascii="Arial CYR" w:hAnsi="Arial CYR" w:cs="Arial CYR"/>
                <w:b/>
                <w:bCs/>
                <w:sz w:val="16"/>
                <w:szCs w:val="16"/>
              </w:rPr>
              <w:t xml:space="preserve">        8,814.9   </w:t>
            </w:r>
          </w:p>
        </w:tc>
        <w:tc>
          <w:tcPr>
            <w:tcW w:w="54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698B" w:rsidRPr="00B92B47" w:rsidRDefault="00D9698B" w:rsidP="00D9698B">
            <w:pPr>
              <w:jc w:val="center"/>
              <w:rPr>
                <w:rFonts w:ascii="Arial CYR" w:hAnsi="Arial CYR" w:cs="Arial CYR"/>
                <w:b/>
                <w:bCs/>
                <w:sz w:val="20"/>
                <w:szCs w:val="20"/>
              </w:rPr>
            </w:pPr>
            <w:r w:rsidRPr="00B92B47">
              <w:rPr>
                <w:rFonts w:ascii="Arial CYR" w:hAnsi="Arial CYR" w:cs="Arial CYR"/>
                <w:b/>
                <w:bCs/>
                <w:sz w:val="20"/>
                <w:szCs w:val="20"/>
              </w:rPr>
              <w:t xml:space="preserve">        8,826.8   </w:t>
            </w:r>
          </w:p>
        </w:tc>
        <w:tc>
          <w:tcPr>
            <w:tcW w:w="591" w:type="pct"/>
            <w:tcBorders>
              <w:top w:val="single" w:sz="4" w:space="0" w:color="auto"/>
              <w:left w:val="nil"/>
              <w:bottom w:val="single" w:sz="4" w:space="0" w:color="auto"/>
              <w:right w:val="single" w:sz="4" w:space="0" w:color="auto"/>
            </w:tcBorders>
            <w:shd w:val="clear" w:color="000000" w:fill="FFFFFF"/>
            <w:noWrap/>
            <w:vAlign w:val="center"/>
            <w:hideMark/>
          </w:tcPr>
          <w:p w:rsidR="00D9698B" w:rsidRPr="00B92B47" w:rsidRDefault="00D9698B" w:rsidP="00D9698B">
            <w:pPr>
              <w:jc w:val="center"/>
              <w:rPr>
                <w:rFonts w:ascii="Arial CYR" w:hAnsi="Arial CYR" w:cs="Arial CYR"/>
                <w:b/>
                <w:bCs/>
                <w:sz w:val="20"/>
                <w:szCs w:val="20"/>
              </w:rPr>
            </w:pPr>
            <w:r w:rsidRPr="00B92B47">
              <w:rPr>
                <w:rFonts w:ascii="Arial CYR" w:hAnsi="Arial CYR" w:cs="Arial CYR"/>
                <w:b/>
                <w:bCs/>
                <w:sz w:val="20"/>
                <w:szCs w:val="20"/>
              </w:rPr>
              <w:t xml:space="preserve">        8,826.8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8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b/>
                <w:bCs/>
                <w:sz w:val="16"/>
                <w:szCs w:val="16"/>
              </w:rPr>
            </w:pPr>
            <w:r>
              <w:rPr>
                <w:rFonts w:ascii="Arial CYR" w:hAnsi="Arial CYR" w:cs="Arial CYR"/>
                <w:b/>
                <w:bCs/>
                <w:sz w:val="16"/>
                <w:szCs w:val="16"/>
              </w:rPr>
              <w:t xml:space="preserve">      10,990.3   </w:t>
            </w:r>
          </w:p>
        </w:tc>
        <w:tc>
          <w:tcPr>
            <w:tcW w:w="591" w:type="pct"/>
            <w:tcBorders>
              <w:top w:val="single" w:sz="4" w:space="0" w:color="auto"/>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b/>
                <w:bCs/>
                <w:sz w:val="16"/>
                <w:szCs w:val="16"/>
              </w:rPr>
            </w:pPr>
            <w:r>
              <w:rPr>
                <w:rFonts w:ascii="Arial CYR" w:hAnsi="Arial CYR" w:cs="Arial CYR"/>
                <w:b/>
                <w:bCs/>
                <w:sz w:val="16"/>
                <w:szCs w:val="16"/>
              </w:rPr>
              <w:t xml:space="preserve">       10,990.3   </w:t>
            </w:r>
          </w:p>
        </w:tc>
        <w:tc>
          <w:tcPr>
            <w:tcW w:w="571" w:type="pct"/>
            <w:tcBorders>
              <w:top w:val="single" w:sz="4" w:space="0" w:color="auto"/>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b/>
                <w:bCs/>
                <w:sz w:val="16"/>
                <w:szCs w:val="16"/>
              </w:rPr>
            </w:pPr>
            <w:r>
              <w:rPr>
                <w:rFonts w:ascii="Arial CYR" w:hAnsi="Arial CYR" w:cs="Arial CYR"/>
                <w:b/>
                <w:bCs/>
                <w:sz w:val="16"/>
                <w:szCs w:val="16"/>
              </w:rPr>
              <w:t xml:space="preserve">                 -     </w:t>
            </w:r>
          </w:p>
        </w:tc>
      </w:tr>
      <w:tr w:rsidR="00D9698B" w:rsidRPr="008D4872" w:rsidTr="00D9698B">
        <w:trPr>
          <w:trHeight w:val="450"/>
        </w:trPr>
        <w:tc>
          <w:tcPr>
            <w:tcW w:w="1177" w:type="pct"/>
            <w:tcBorders>
              <w:top w:val="nil"/>
              <w:left w:val="single" w:sz="4" w:space="0" w:color="auto"/>
              <w:bottom w:val="single" w:sz="4" w:space="0" w:color="auto"/>
              <w:right w:val="single" w:sz="4" w:space="0" w:color="auto"/>
            </w:tcBorders>
            <w:shd w:val="clear" w:color="000000" w:fill="FFFFFF"/>
            <w:noWrap/>
            <w:vAlign w:val="center"/>
            <w:hideMark/>
          </w:tcPr>
          <w:p w:rsidR="00D9698B" w:rsidRPr="008D4872" w:rsidRDefault="00D9698B" w:rsidP="00BD1445">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საშემოსავლო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გადასახადი</w:t>
            </w:r>
            <w:r w:rsidRPr="008D4872">
              <w:rPr>
                <w:rFonts w:ascii="Arial CYR" w:eastAsia="Times New Roman" w:hAnsi="Arial CYR" w:cs="Arial CYR"/>
                <w:sz w:val="20"/>
                <w:szCs w:val="14"/>
              </w:rPr>
              <w:t xml:space="preserve"> </w:t>
            </w:r>
          </w:p>
        </w:tc>
        <w:tc>
          <w:tcPr>
            <w:tcW w:w="462"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     </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D9698B" w:rsidRPr="00B92B47" w:rsidRDefault="00D9698B" w:rsidP="00D9698B">
            <w:pPr>
              <w:jc w:val="center"/>
              <w:rPr>
                <w:rFonts w:ascii="Arial CYR" w:hAnsi="Arial CYR" w:cs="Arial CYR"/>
                <w:sz w:val="20"/>
                <w:szCs w:val="20"/>
              </w:rPr>
            </w:pPr>
            <w:r w:rsidRPr="00B92B47">
              <w:rPr>
                <w:rFonts w:ascii="Arial CYR" w:hAnsi="Arial CYR" w:cs="Arial CYR"/>
                <w:sz w:val="20"/>
                <w:szCs w:val="20"/>
              </w:rPr>
              <w:t xml:space="preserve">                -     </w:t>
            </w:r>
          </w:p>
        </w:tc>
        <w:tc>
          <w:tcPr>
            <w:tcW w:w="591" w:type="pct"/>
            <w:tcBorders>
              <w:top w:val="nil"/>
              <w:left w:val="nil"/>
              <w:bottom w:val="single" w:sz="4" w:space="0" w:color="auto"/>
              <w:right w:val="single" w:sz="4" w:space="0" w:color="auto"/>
            </w:tcBorders>
            <w:shd w:val="clear" w:color="000000" w:fill="FFFFFF"/>
            <w:noWrap/>
            <w:vAlign w:val="center"/>
            <w:hideMark/>
          </w:tcPr>
          <w:p w:rsidR="00D9698B" w:rsidRPr="00B92B47" w:rsidRDefault="00D9698B" w:rsidP="00D9698B">
            <w:pPr>
              <w:jc w:val="center"/>
              <w:rPr>
                <w:rFonts w:ascii="Arial CYR" w:hAnsi="Arial CYR" w:cs="Arial CYR"/>
                <w:sz w:val="20"/>
                <w:szCs w:val="20"/>
              </w:rPr>
            </w:pPr>
            <w:r w:rsidRPr="00B92B47">
              <w:rPr>
                <w:rFonts w:ascii="Arial CYR" w:hAnsi="Arial CYR" w:cs="Arial CYR"/>
                <w:sz w:val="20"/>
                <w:szCs w:val="20"/>
              </w:rPr>
              <w:t>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88" w:type="pct"/>
            <w:tcBorders>
              <w:top w:val="nil"/>
              <w:left w:val="single" w:sz="4" w:space="0" w:color="auto"/>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     </w:t>
            </w:r>
          </w:p>
        </w:tc>
        <w:tc>
          <w:tcPr>
            <w:tcW w:w="591"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w:t>
            </w:r>
          </w:p>
        </w:tc>
      </w:tr>
      <w:tr w:rsidR="00D9698B" w:rsidRPr="008D4872" w:rsidTr="00D9698B">
        <w:trPr>
          <w:trHeight w:val="585"/>
        </w:trPr>
        <w:tc>
          <w:tcPr>
            <w:tcW w:w="1177" w:type="pct"/>
            <w:tcBorders>
              <w:top w:val="nil"/>
              <w:left w:val="single" w:sz="4" w:space="0" w:color="auto"/>
              <w:bottom w:val="single" w:sz="4" w:space="0" w:color="auto"/>
              <w:right w:val="single" w:sz="4" w:space="0" w:color="auto"/>
            </w:tcBorders>
            <w:shd w:val="clear" w:color="000000" w:fill="FFFFFF"/>
            <w:vAlign w:val="center"/>
            <w:hideMark/>
          </w:tcPr>
          <w:p w:rsidR="00D9698B" w:rsidRPr="008D4872" w:rsidRDefault="00D9698B" w:rsidP="00BD1445">
            <w:pPr>
              <w:spacing w:after="0" w:line="240" w:lineRule="auto"/>
              <w:rPr>
                <w:rFonts w:ascii="Arial CYR" w:eastAsia="Times New Roman" w:hAnsi="Arial CYR" w:cs="Arial CYR"/>
                <w:sz w:val="20"/>
                <w:szCs w:val="14"/>
              </w:rPr>
            </w:pPr>
            <w:r w:rsidRPr="008D4872">
              <w:rPr>
                <w:rFonts w:ascii="Sylfaen" w:eastAsia="Times New Roman" w:hAnsi="Sylfaen" w:cs="Sylfaen"/>
                <w:sz w:val="20"/>
                <w:szCs w:val="14"/>
              </w:rPr>
              <w:t>დამატებითი</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ღირებულების</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გადასახადი</w:t>
            </w:r>
            <w:r w:rsidRPr="008D4872">
              <w:rPr>
                <w:rFonts w:ascii="Arial CYR" w:eastAsia="Times New Roman" w:hAnsi="Arial CYR" w:cs="Arial CYR"/>
                <w:sz w:val="20"/>
                <w:szCs w:val="14"/>
              </w:rPr>
              <w:t xml:space="preserve"> </w:t>
            </w:r>
          </w:p>
        </w:tc>
        <w:tc>
          <w:tcPr>
            <w:tcW w:w="462"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6,967.9   </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D9698B" w:rsidRPr="00B92B47" w:rsidRDefault="00D9698B" w:rsidP="00D9698B">
            <w:pPr>
              <w:jc w:val="center"/>
              <w:rPr>
                <w:rFonts w:ascii="Arial CYR" w:hAnsi="Arial CYR" w:cs="Arial CYR"/>
                <w:sz w:val="20"/>
                <w:szCs w:val="20"/>
              </w:rPr>
            </w:pPr>
            <w:r w:rsidRPr="00B92B47">
              <w:rPr>
                <w:rFonts w:ascii="Arial CYR" w:hAnsi="Arial CYR" w:cs="Arial CYR"/>
                <w:sz w:val="20"/>
                <w:szCs w:val="20"/>
              </w:rPr>
              <w:t xml:space="preserve">        7,026.8   </w:t>
            </w:r>
          </w:p>
        </w:tc>
        <w:tc>
          <w:tcPr>
            <w:tcW w:w="591" w:type="pct"/>
            <w:tcBorders>
              <w:top w:val="nil"/>
              <w:left w:val="nil"/>
              <w:bottom w:val="single" w:sz="4" w:space="0" w:color="auto"/>
              <w:right w:val="single" w:sz="4" w:space="0" w:color="auto"/>
            </w:tcBorders>
            <w:shd w:val="clear" w:color="000000" w:fill="FFFFFF"/>
            <w:noWrap/>
            <w:vAlign w:val="center"/>
            <w:hideMark/>
          </w:tcPr>
          <w:p w:rsidR="00D9698B" w:rsidRPr="00B92B47" w:rsidRDefault="00D9698B" w:rsidP="00D9698B">
            <w:pPr>
              <w:jc w:val="center"/>
              <w:rPr>
                <w:rFonts w:ascii="Arial CYR" w:hAnsi="Arial CYR" w:cs="Arial CYR"/>
                <w:sz w:val="20"/>
                <w:szCs w:val="20"/>
              </w:rPr>
            </w:pPr>
            <w:r w:rsidRPr="00B92B47">
              <w:rPr>
                <w:rFonts w:ascii="Arial CYR" w:hAnsi="Arial CYR" w:cs="Arial CYR"/>
                <w:sz w:val="20"/>
                <w:szCs w:val="20"/>
              </w:rPr>
              <w:t xml:space="preserve">        7,026.8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88" w:type="pct"/>
            <w:tcBorders>
              <w:top w:val="nil"/>
              <w:left w:val="single" w:sz="4" w:space="0" w:color="auto"/>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9,590.3   </w:t>
            </w:r>
          </w:p>
        </w:tc>
        <w:tc>
          <w:tcPr>
            <w:tcW w:w="591"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9,590.3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w:t>
            </w:r>
          </w:p>
        </w:tc>
      </w:tr>
      <w:tr w:rsidR="00D9698B" w:rsidRPr="008D4872" w:rsidTr="00D9698B">
        <w:trPr>
          <w:trHeight w:val="525"/>
        </w:trPr>
        <w:tc>
          <w:tcPr>
            <w:tcW w:w="1177" w:type="pct"/>
            <w:tcBorders>
              <w:top w:val="nil"/>
              <w:left w:val="single" w:sz="4" w:space="0" w:color="auto"/>
              <w:bottom w:val="single" w:sz="4" w:space="0" w:color="auto"/>
              <w:right w:val="single" w:sz="4" w:space="0" w:color="auto"/>
            </w:tcBorders>
            <w:shd w:val="clear" w:color="000000" w:fill="FFFFFF"/>
            <w:noWrap/>
            <w:vAlign w:val="center"/>
            <w:hideMark/>
          </w:tcPr>
          <w:p w:rsidR="00D9698B" w:rsidRPr="008D4872" w:rsidRDefault="00BD1445" w:rsidP="00BD1445">
            <w:pPr>
              <w:spacing w:after="0" w:line="240" w:lineRule="auto"/>
              <w:rPr>
                <w:rFonts w:ascii="Arial CYR" w:eastAsia="Times New Roman" w:hAnsi="Arial CYR" w:cs="Arial CYR"/>
                <w:sz w:val="20"/>
                <w:szCs w:val="14"/>
              </w:rPr>
            </w:pPr>
            <w:r>
              <w:rPr>
                <w:rFonts w:ascii="Arial CYR" w:eastAsia="Times New Roman" w:hAnsi="Arial CYR" w:cs="Arial CYR"/>
                <w:sz w:val="20"/>
                <w:szCs w:val="14"/>
              </w:rPr>
              <w:t xml:space="preserve"> </w:t>
            </w:r>
            <w:r w:rsidR="00D9698B" w:rsidRPr="008D4872">
              <w:rPr>
                <w:rFonts w:ascii="Sylfaen" w:eastAsia="Times New Roman" w:hAnsi="Sylfaen" w:cs="Sylfaen"/>
                <w:sz w:val="20"/>
                <w:szCs w:val="14"/>
              </w:rPr>
              <w:t>ქონების</w:t>
            </w:r>
            <w:r w:rsidR="00D9698B" w:rsidRPr="008D4872">
              <w:rPr>
                <w:rFonts w:ascii="Arial CYR" w:eastAsia="Times New Roman" w:hAnsi="Arial CYR" w:cs="Arial CYR"/>
                <w:sz w:val="20"/>
                <w:szCs w:val="14"/>
              </w:rPr>
              <w:t xml:space="preserve"> </w:t>
            </w:r>
            <w:r w:rsidR="00D9698B" w:rsidRPr="008D4872">
              <w:rPr>
                <w:rFonts w:ascii="Sylfaen" w:eastAsia="Times New Roman" w:hAnsi="Sylfaen" w:cs="Sylfaen"/>
                <w:sz w:val="20"/>
                <w:szCs w:val="14"/>
              </w:rPr>
              <w:t>გადასახადი</w:t>
            </w:r>
            <w:r w:rsidR="00D9698B" w:rsidRPr="008D4872">
              <w:rPr>
                <w:rFonts w:ascii="Arial CYR" w:eastAsia="Times New Roman" w:hAnsi="Arial CYR" w:cs="Arial CYR"/>
                <w:sz w:val="20"/>
                <w:szCs w:val="14"/>
              </w:rPr>
              <w:t xml:space="preserve"> </w:t>
            </w:r>
          </w:p>
        </w:tc>
        <w:tc>
          <w:tcPr>
            <w:tcW w:w="462"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1,847.0   </w:t>
            </w:r>
          </w:p>
        </w:tc>
        <w:tc>
          <w:tcPr>
            <w:tcW w:w="549"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1,800.0   </w:t>
            </w:r>
          </w:p>
        </w:tc>
        <w:tc>
          <w:tcPr>
            <w:tcW w:w="591"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1,800.0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88" w:type="pct"/>
            <w:tcBorders>
              <w:top w:val="nil"/>
              <w:left w:val="single" w:sz="4" w:space="0" w:color="auto"/>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1,400.0   </w:t>
            </w:r>
          </w:p>
        </w:tc>
        <w:tc>
          <w:tcPr>
            <w:tcW w:w="591"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1,400.0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     </w:t>
            </w:r>
          </w:p>
        </w:tc>
      </w:tr>
      <w:tr w:rsidR="00D9698B" w:rsidRPr="008D4872" w:rsidTr="00D9698B">
        <w:trPr>
          <w:trHeight w:val="390"/>
        </w:trPr>
        <w:tc>
          <w:tcPr>
            <w:tcW w:w="1177" w:type="pct"/>
            <w:tcBorders>
              <w:top w:val="nil"/>
              <w:left w:val="single" w:sz="4" w:space="0" w:color="auto"/>
              <w:bottom w:val="single" w:sz="4" w:space="0" w:color="auto"/>
              <w:right w:val="single" w:sz="4" w:space="0" w:color="auto"/>
            </w:tcBorders>
            <w:shd w:val="clear" w:color="000000" w:fill="FFFFFF"/>
            <w:vAlign w:val="center"/>
            <w:hideMark/>
          </w:tcPr>
          <w:p w:rsidR="00D9698B" w:rsidRPr="008D4872" w:rsidRDefault="00BD1445" w:rsidP="00BD1445">
            <w:pPr>
              <w:spacing w:after="0" w:line="240" w:lineRule="auto"/>
              <w:rPr>
                <w:rFonts w:ascii="Arial CYR" w:eastAsia="Times New Roman" w:hAnsi="Arial CYR" w:cs="Arial CYR"/>
                <w:sz w:val="20"/>
                <w:szCs w:val="14"/>
              </w:rPr>
            </w:pPr>
            <w:r>
              <w:rPr>
                <w:rFonts w:ascii="Arial CYR" w:eastAsia="Times New Roman" w:hAnsi="Arial CYR" w:cs="Arial CYR"/>
                <w:sz w:val="20"/>
                <w:szCs w:val="14"/>
              </w:rPr>
              <w:t xml:space="preserve"> </w:t>
            </w:r>
            <w:r w:rsidR="00D9698B" w:rsidRPr="008D4872">
              <w:rPr>
                <w:rFonts w:ascii="Sylfaen" w:eastAsia="Times New Roman" w:hAnsi="Sylfaen" w:cs="Sylfaen"/>
                <w:sz w:val="20"/>
                <w:szCs w:val="14"/>
              </w:rPr>
              <w:t>საქართველოს</w:t>
            </w:r>
            <w:r w:rsidR="00D9698B" w:rsidRPr="008D4872">
              <w:rPr>
                <w:rFonts w:ascii="Arial CYR" w:eastAsia="Times New Roman" w:hAnsi="Arial CYR" w:cs="Arial CYR"/>
                <w:sz w:val="20"/>
                <w:szCs w:val="14"/>
              </w:rPr>
              <w:t xml:space="preserve"> </w:t>
            </w:r>
            <w:r w:rsidR="00D9698B" w:rsidRPr="008D4872">
              <w:rPr>
                <w:rFonts w:ascii="Sylfaen" w:eastAsia="Times New Roman" w:hAnsi="Sylfaen" w:cs="Sylfaen"/>
                <w:sz w:val="20"/>
                <w:szCs w:val="14"/>
              </w:rPr>
              <w:t>საწარმოთა</w:t>
            </w:r>
            <w:r w:rsidR="00D9698B" w:rsidRPr="008D4872">
              <w:rPr>
                <w:rFonts w:ascii="Arial CYR" w:eastAsia="Times New Roman" w:hAnsi="Arial CYR" w:cs="Arial CYR"/>
                <w:sz w:val="20"/>
                <w:szCs w:val="14"/>
              </w:rPr>
              <w:t xml:space="preserve"> </w:t>
            </w:r>
            <w:r w:rsidR="00D9698B" w:rsidRPr="008D4872">
              <w:rPr>
                <w:rFonts w:ascii="Sylfaen" w:eastAsia="Times New Roman" w:hAnsi="Sylfaen" w:cs="Sylfaen"/>
                <w:sz w:val="20"/>
                <w:szCs w:val="14"/>
              </w:rPr>
              <w:t>ქონებაზე</w:t>
            </w:r>
            <w:r w:rsidR="00D9698B" w:rsidRPr="008D4872">
              <w:rPr>
                <w:rFonts w:ascii="Arial CYR" w:eastAsia="Times New Roman" w:hAnsi="Arial CYR" w:cs="Arial CYR"/>
                <w:sz w:val="20"/>
                <w:szCs w:val="14"/>
              </w:rPr>
              <w:t xml:space="preserve"> (</w:t>
            </w:r>
            <w:r w:rsidR="00D9698B" w:rsidRPr="008D4872">
              <w:rPr>
                <w:rFonts w:ascii="Sylfaen" w:eastAsia="Times New Roman" w:hAnsi="Sylfaen" w:cs="Sylfaen"/>
                <w:sz w:val="20"/>
                <w:szCs w:val="14"/>
              </w:rPr>
              <w:t>გარდა</w:t>
            </w:r>
            <w:r w:rsidR="00D9698B" w:rsidRPr="008D4872">
              <w:rPr>
                <w:rFonts w:ascii="Arial CYR" w:eastAsia="Times New Roman" w:hAnsi="Arial CYR" w:cs="Arial CYR"/>
                <w:sz w:val="20"/>
                <w:szCs w:val="14"/>
              </w:rPr>
              <w:t xml:space="preserve"> </w:t>
            </w:r>
            <w:r w:rsidR="00D9698B" w:rsidRPr="008D4872">
              <w:rPr>
                <w:rFonts w:ascii="Sylfaen" w:eastAsia="Times New Roman" w:hAnsi="Sylfaen" w:cs="Sylfaen"/>
                <w:sz w:val="20"/>
                <w:szCs w:val="14"/>
              </w:rPr>
              <w:t>მიწისა</w:t>
            </w:r>
            <w:r w:rsidR="00D9698B" w:rsidRPr="008D4872">
              <w:rPr>
                <w:rFonts w:ascii="Arial CYR" w:eastAsia="Times New Roman" w:hAnsi="Arial CYR" w:cs="Arial CYR"/>
                <w:sz w:val="20"/>
                <w:szCs w:val="14"/>
              </w:rPr>
              <w:t xml:space="preserve">) </w:t>
            </w:r>
          </w:p>
        </w:tc>
        <w:tc>
          <w:tcPr>
            <w:tcW w:w="462"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1,288.6   </w:t>
            </w:r>
          </w:p>
        </w:tc>
        <w:tc>
          <w:tcPr>
            <w:tcW w:w="549"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1,290.0   </w:t>
            </w:r>
          </w:p>
        </w:tc>
        <w:tc>
          <w:tcPr>
            <w:tcW w:w="591"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1,290.0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88" w:type="pct"/>
            <w:tcBorders>
              <w:top w:val="nil"/>
              <w:left w:val="single" w:sz="4" w:space="0" w:color="auto"/>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1,090.0   </w:t>
            </w:r>
          </w:p>
        </w:tc>
        <w:tc>
          <w:tcPr>
            <w:tcW w:w="591"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1,090.0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w:t>
            </w:r>
          </w:p>
        </w:tc>
      </w:tr>
      <w:tr w:rsidR="00D9698B" w:rsidRPr="008D4872" w:rsidTr="00D9698B">
        <w:trPr>
          <w:trHeight w:val="540"/>
        </w:trPr>
        <w:tc>
          <w:tcPr>
            <w:tcW w:w="1177" w:type="pct"/>
            <w:tcBorders>
              <w:top w:val="nil"/>
              <w:left w:val="single" w:sz="4" w:space="0" w:color="auto"/>
              <w:bottom w:val="single" w:sz="4" w:space="0" w:color="auto"/>
              <w:right w:val="single" w:sz="4" w:space="0" w:color="auto"/>
            </w:tcBorders>
            <w:shd w:val="clear" w:color="000000" w:fill="FFFFFF"/>
            <w:vAlign w:val="center"/>
            <w:hideMark/>
          </w:tcPr>
          <w:p w:rsidR="00D9698B" w:rsidRPr="008D4872" w:rsidRDefault="00BD1445" w:rsidP="00BD1445">
            <w:pPr>
              <w:spacing w:after="0" w:line="240" w:lineRule="auto"/>
              <w:rPr>
                <w:rFonts w:ascii="Arial CYR" w:eastAsia="Times New Roman" w:hAnsi="Arial CYR" w:cs="Arial CYR"/>
                <w:sz w:val="20"/>
                <w:szCs w:val="14"/>
              </w:rPr>
            </w:pPr>
            <w:r>
              <w:rPr>
                <w:rFonts w:ascii="Arial CYR" w:eastAsia="Times New Roman" w:hAnsi="Arial CYR" w:cs="Arial CYR"/>
                <w:sz w:val="20"/>
                <w:szCs w:val="14"/>
              </w:rPr>
              <w:t xml:space="preserve"> </w:t>
            </w:r>
            <w:r w:rsidR="00D9698B" w:rsidRPr="008D4872">
              <w:rPr>
                <w:rFonts w:ascii="Sylfaen" w:eastAsia="Times New Roman" w:hAnsi="Sylfaen" w:cs="Sylfaen"/>
                <w:sz w:val="20"/>
                <w:szCs w:val="14"/>
              </w:rPr>
              <w:t>ფიზიკურ</w:t>
            </w:r>
            <w:r w:rsidR="00D9698B" w:rsidRPr="008D4872">
              <w:rPr>
                <w:rFonts w:ascii="Arial CYR" w:eastAsia="Times New Roman" w:hAnsi="Arial CYR" w:cs="Arial CYR"/>
                <w:sz w:val="20"/>
                <w:szCs w:val="14"/>
              </w:rPr>
              <w:t xml:space="preserve"> </w:t>
            </w:r>
            <w:r w:rsidR="00D9698B" w:rsidRPr="008D4872">
              <w:rPr>
                <w:rFonts w:ascii="Sylfaen" w:eastAsia="Times New Roman" w:hAnsi="Sylfaen" w:cs="Sylfaen"/>
                <w:sz w:val="20"/>
                <w:szCs w:val="14"/>
              </w:rPr>
              <w:t>პირთა</w:t>
            </w:r>
            <w:r w:rsidR="00D9698B" w:rsidRPr="008D4872">
              <w:rPr>
                <w:rFonts w:ascii="Arial CYR" w:eastAsia="Times New Roman" w:hAnsi="Arial CYR" w:cs="Arial CYR"/>
                <w:sz w:val="20"/>
                <w:szCs w:val="14"/>
              </w:rPr>
              <w:t xml:space="preserve"> </w:t>
            </w:r>
            <w:r w:rsidR="00D9698B" w:rsidRPr="008D4872">
              <w:rPr>
                <w:rFonts w:ascii="Sylfaen" w:eastAsia="Times New Roman" w:hAnsi="Sylfaen" w:cs="Sylfaen"/>
                <w:sz w:val="20"/>
                <w:szCs w:val="14"/>
              </w:rPr>
              <w:t>ქონებაზე</w:t>
            </w:r>
            <w:r w:rsidR="00D9698B" w:rsidRPr="008D4872">
              <w:rPr>
                <w:rFonts w:ascii="Arial CYR" w:eastAsia="Times New Roman" w:hAnsi="Arial CYR" w:cs="Arial CYR"/>
                <w:sz w:val="20"/>
                <w:szCs w:val="14"/>
              </w:rPr>
              <w:t xml:space="preserve"> (</w:t>
            </w:r>
            <w:r w:rsidR="00D9698B" w:rsidRPr="008D4872">
              <w:rPr>
                <w:rFonts w:ascii="Sylfaen" w:eastAsia="Times New Roman" w:hAnsi="Sylfaen" w:cs="Sylfaen"/>
                <w:sz w:val="20"/>
                <w:szCs w:val="14"/>
              </w:rPr>
              <w:t>გარდა</w:t>
            </w:r>
            <w:r w:rsidR="00D9698B" w:rsidRPr="008D4872">
              <w:rPr>
                <w:rFonts w:ascii="Arial CYR" w:eastAsia="Times New Roman" w:hAnsi="Arial CYR" w:cs="Arial CYR"/>
                <w:sz w:val="20"/>
                <w:szCs w:val="14"/>
              </w:rPr>
              <w:t xml:space="preserve"> </w:t>
            </w:r>
            <w:r w:rsidR="00D9698B" w:rsidRPr="008D4872">
              <w:rPr>
                <w:rFonts w:ascii="Sylfaen" w:eastAsia="Times New Roman" w:hAnsi="Sylfaen" w:cs="Sylfaen"/>
                <w:sz w:val="20"/>
                <w:szCs w:val="14"/>
              </w:rPr>
              <w:t>მიწისა</w:t>
            </w:r>
            <w:r w:rsidR="00D9698B" w:rsidRPr="008D4872">
              <w:rPr>
                <w:rFonts w:ascii="Arial CYR" w:eastAsia="Times New Roman" w:hAnsi="Arial CYR" w:cs="Arial CYR"/>
                <w:sz w:val="20"/>
                <w:szCs w:val="14"/>
              </w:rPr>
              <w:t xml:space="preserve">) </w:t>
            </w:r>
          </w:p>
        </w:tc>
        <w:tc>
          <w:tcPr>
            <w:tcW w:w="462"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     </w:t>
            </w:r>
          </w:p>
        </w:tc>
        <w:tc>
          <w:tcPr>
            <w:tcW w:w="549"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591"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88" w:type="pct"/>
            <w:tcBorders>
              <w:top w:val="nil"/>
              <w:left w:val="single" w:sz="4" w:space="0" w:color="auto"/>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     </w:t>
            </w:r>
          </w:p>
        </w:tc>
        <w:tc>
          <w:tcPr>
            <w:tcW w:w="591"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w:t>
            </w:r>
          </w:p>
        </w:tc>
      </w:tr>
      <w:tr w:rsidR="00D9698B" w:rsidRPr="008D4872" w:rsidTr="00D9698B">
        <w:trPr>
          <w:trHeight w:val="390"/>
        </w:trPr>
        <w:tc>
          <w:tcPr>
            <w:tcW w:w="1177" w:type="pct"/>
            <w:tcBorders>
              <w:top w:val="nil"/>
              <w:left w:val="single" w:sz="4" w:space="0" w:color="auto"/>
              <w:bottom w:val="single" w:sz="4" w:space="0" w:color="auto"/>
              <w:right w:val="single" w:sz="4" w:space="0" w:color="auto"/>
            </w:tcBorders>
            <w:shd w:val="clear" w:color="000000" w:fill="FFFFFF"/>
            <w:vAlign w:val="center"/>
            <w:hideMark/>
          </w:tcPr>
          <w:p w:rsidR="00D9698B" w:rsidRPr="008D4872" w:rsidRDefault="00D9698B" w:rsidP="00BD1445">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lastRenderedPageBreak/>
              <w:t xml:space="preserve"> </w:t>
            </w:r>
            <w:r w:rsidRPr="008D4872">
              <w:rPr>
                <w:rFonts w:ascii="Sylfaen" w:eastAsia="Times New Roman" w:hAnsi="Sylfaen" w:cs="Sylfaen"/>
                <w:sz w:val="20"/>
                <w:szCs w:val="14"/>
              </w:rPr>
              <w:t>სასოფლო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სამეურნეო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დანიშნულების</w:t>
            </w:r>
            <w:r w:rsidRPr="008D4872">
              <w:rPr>
                <w:rFonts w:ascii="Arial CYR" w:eastAsia="Times New Roman" w:hAnsi="Arial CYR" w:cs="Arial CYR"/>
                <w:sz w:val="20"/>
                <w:szCs w:val="14"/>
              </w:rPr>
              <w:t xml:space="preserve"> </w:t>
            </w:r>
            <w:r w:rsidRPr="008D4872">
              <w:rPr>
                <w:rFonts w:ascii="Arial CYR" w:eastAsia="Times New Roman" w:hAnsi="Arial CYR" w:cs="Arial CYR"/>
                <w:sz w:val="20"/>
                <w:szCs w:val="14"/>
              </w:rPr>
              <w:br/>
            </w:r>
            <w:r w:rsidRPr="008D4872">
              <w:rPr>
                <w:rFonts w:ascii="Sylfaen" w:eastAsia="Times New Roman" w:hAnsi="Sylfaen" w:cs="Sylfaen"/>
                <w:sz w:val="20"/>
                <w:szCs w:val="14"/>
              </w:rPr>
              <w:t>მიწაზე</w:t>
            </w:r>
            <w:r w:rsidRPr="008D4872">
              <w:rPr>
                <w:rFonts w:ascii="Arial CYR" w:eastAsia="Times New Roman" w:hAnsi="Arial CYR" w:cs="Arial CYR"/>
                <w:sz w:val="20"/>
                <w:szCs w:val="14"/>
              </w:rPr>
              <w:t xml:space="preserve"> </w:t>
            </w:r>
          </w:p>
        </w:tc>
        <w:tc>
          <w:tcPr>
            <w:tcW w:w="462"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10.5   </w:t>
            </w:r>
          </w:p>
        </w:tc>
        <w:tc>
          <w:tcPr>
            <w:tcW w:w="549"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474.0   </w:t>
            </w:r>
          </w:p>
        </w:tc>
        <w:tc>
          <w:tcPr>
            <w:tcW w:w="591"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474.0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88" w:type="pct"/>
            <w:tcBorders>
              <w:top w:val="nil"/>
              <w:left w:val="single" w:sz="4" w:space="0" w:color="auto"/>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     </w:t>
            </w:r>
          </w:p>
        </w:tc>
        <w:tc>
          <w:tcPr>
            <w:tcW w:w="591"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w:t>
            </w:r>
          </w:p>
        </w:tc>
      </w:tr>
      <w:tr w:rsidR="00D9698B" w:rsidRPr="008D4872" w:rsidTr="00D9698B">
        <w:trPr>
          <w:trHeight w:val="390"/>
        </w:trPr>
        <w:tc>
          <w:tcPr>
            <w:tcW w:w="1177" w:type="pct"/>
            <w:tcBorders>
              <w:top w:val="nil"/>
              <w:left w:val="single" w:sz="4" w:space="0" w:color="auto"/>
              <w:bottom w:val="single" w:sz="4" w:space="0" w:color="auto"/>
              <w:right w:val="single" w:sz="4" w:space="0" w:color="auto"/>
            </w:tcBorders>
            <w:shd w:val="clear" w:color="000000" w:fill="FFFFFF"/>
            <w:vAlign w:val="center"/>
            <w:hideMark/>
          </w:tcPr>
          <w:p w:rsidR="00D9698B" w:rsidRPr="008D4872" w:rsidRDefault="00D9698B" w:rsidP="00BD1445">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არასასოფლო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სამეურნეო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დანიშნულების</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მიწაზე</w:t>
            </w:r>
            <w:r w:rsidRPr="008D4872">
              <w:rPr>
                <w:rFonts w:ascii="Arial CYR" w:eastAsia="Times New Roman" w:hAnsi="Arial CYR" w:cs="Arial CYR"/>
                <w:sz w:val="20"/>
                <w:szCs w:val="14"/>
              </w:rPr>
              <w:t xml:space="preserve"> </w:t>
            </w:r>
          </w:p>
        </w:tc>
        <w:tc>
          <w:tcPr>
            <w:tcW w:w="462"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463.0   </w:t>
            </w:r>
          </w:p>
        </w:tc>
        <w:tc>
          <w:tcPr>
            <w:tcW w:w="549"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36.0   </w:t>
            </w:r>
          </w:p>
        </w:tc>
        <w:tc>
          <w:tcPr>
            <w:tcW w:w="591"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36.0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w:t>
            </w:r>
          </w:p>
        </w:tc>
        <w:tc>
          <w:tcPr>
            <w:tcW w:w="488" w:type="pct"/>
            <w:tcBorders>
              <w:top w:val="nil"/>
              <w:left w:val="single" w:sz="4" w:space="0" w:color="auto"/>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274.0   </w:t>
            </w:r>
          </w:p>
        </w:tc>
        <w:tc>
          <w:tcPr>
            <w:tcW w:w="591"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274.0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w:t>
            </w:r>
          </w:p>
        </w:tc>
      </w:tr>
    </w:tbl>
    <w:p w:rsidR="0045310B" w:rsidRDefault="0045310B" w:rsidP="002E7363">
      <w:pPr>
        <w:jc w:val="both"/>
        <w:rPr>
          <w:rFonts w:ascii="Sylfaen" w:hAnsi="Sylfaen"/>
          <w:b/>
          <w:color w:val="FF0000"/>
          <w:highlight w:val="yellow"/>
          <w:lang w:val="ka-GE"/>
        </w:rPr>
      </w:pPr>
    </w:p>
    <w:p w:rsidR="009E40F5" w:rsidRPr="0082737E" w:rsidRDefault="009E40F5" w:rsidP="002E7363">
      <w:pPr>
        <w:jc w:val="both"/>
        <w:rPr>
          <w:rFonts w:ascii="Sylfaen" w:hAnsi="Sylfaen"/>
          <w:b/>
          <w:color w:val="FF0000"/>
          <w:highlight w:val="yellow"/>
          <w:lang w:val="ka-GE"/>
        </w:rPr>
      </w:pPr>
    </w:p>
    <w:p w:rsidR="002E7363" w:rsidRPr="001060BF" w:rsidRDefault="002E7363" w:rsidP="002E7363">
      <w:pPr>
        <w:jc w:val="both"/>
        <w:rPr>
          <w:rFonts w:ascii="Sylfaen" w:hAnsi="Sylfaen"/>
          <w:b/>
          <w:color w:val="000000" w:themeColor="text1"/>
          <w:lang w:val="ka-GE"/>
        </w:rPr>
      </w:pPr>
      <w:r w:rsidRPr="001060BF">
        <w:rPr>
          <w:rFonts w:ascii="Sylfaen" w:hAnsi="Sylfaen"/>
          <w:b/>
          <w:color w:val="000000" w:themeColor="text1"/>
          <w:lang w:val="ka-GE"/>
        </w:rPr>
        <w:t xml:space="preserve">მუხლი 5. </w:t>
      </w:r>
      <w:r w:rsidR="00DE7F9E" w:rsidRPr="001060BF">
        <w:rPr>
          <w:rFonts w:ascii="Sylfaen" w:hAnsi="Sylfaen"/>
          <w:b/>
          <w:color w:val="000000" w:themeColor="text1"/>
          <w:lang w:val="ka-GE"/>
        </w:rPr>
        <w:t xml:space="preserve">ახმეტის </w:t>
      </w:r>
      <w:r w:rsidRPr="001060BF">
        <w:rPr>
          <w:rFonts w:ascii="Sylfaen" w:hAnsi="Sylfaen"/>
          <w:b/>
          <w:color w:val="000000" w:themeColor="text1"/>
          <w:lang w:val="ka-GE"/>
        </w:rPr>
        <w:t>მუნიციპალიტეტის ბიუჯეტის გრანტები</w:t>
      </w:r>
    </w:p>
    <w:p w:rsidR="002E7363" w:rsidRPr="000F440B" w:rsidRDefault="002E7363" w:rsidP="002E7363">
      <w:pPr>
        <w:jc w:val="both"/>
        <w:rPr>
          <w:rFonts w:ascii="Sylfaen" w:hAnsi="Sylfaen"/>
        </w:rPr>
      </w:pPr>
      <w:r w:rsidRPr="00F409B9">
        <w:rPr>
          <w:rFonts w:ascii="Sylfaen" w:hAnsi="Sylfaen"/>
          <w:lang w:val="ka-GE"/>
        </w:rPr>
        <w:t>განისაზღვროს მუნიციპალიტეტის ბიუჯეტის გრანტები</w:t>
      </w:r>
      <w:r w:rsidR="00220DFD">
        <w:rPr>
          <w:rFonts w:ascii="Sylfaen" w:hAnsi="Sylfaen"/>
        </w:rPr>
        <w:t xml:space="preserve"> </w:t>
      </w:r>
      <w:r w:rsidR="0014477E">
        <w:rPr>
          <w:rFonts w:ascii="Sylfaen" w:hAnsi="Sylfaen" w:cs="Arial"/>
          <w:sz w:val="20"/>
          <w:szCs w:val="20"/>
        </w:rPr>
        <w:t>6763.9</w:t>
      </w:r>
      <w:r w:rsidR="00B37453">
        <w:rPr>
          <w:rFonts w:ascii="Sylfaen" w:hAnsi="Sylfaen" w:cs="Arial"/>
          <w:sz w:val="20"/>
          <w:szCs w:val="20"/>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5094"/>
        <w:gridCol w:w="1284"/>
        <w:gridCol w:w="1284"/>
        <w:gridCol w:w="1684"/>
      </w:tblGrid>
      <w:tr w:rsidR="0014477E" w:rsidRPr="0014477E" w:rsidTr="0014477E">
        <w:trPr>
          <w:trHeight w:val="450"/>
        </w:trPr>
        <w:tc>
          <w:tcPr>
            <w:tcW w:w="295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Sylfaen" w:eastAsia="Times New Roman" w:hAnsi="Sylfaen" w:cs="Sylfaen"/>
                <w:b/>
                <w:bCs/>
                <w:sz w:val="16"/>
                <w:szCs w:val="16"/>
              </w:rPr>
              <w:t>დასახელება</w:t>
            </w:r>
            <w:r w:rsidRPr="0014477E">
              <w:rPr>
                <w:rFonts w:ascii="Arial CYR" w:eastAsia="Times New Roman" w:hAnsi="Arial CYR" w:cs="Arial CYR"/>
                <w:b/>
                <w:bCs/>
                <w:sz w:val="16"/>
                <w:szCs w:val="16"/>
              </w:rPr>
              <w:t xml:space="preserve"> </w:t>
            </w:r>
          </w:p>
        </w:tc>
        <w:tc>
          <w:tcPr>
            <w:tcW w:w="619" w:type="pct"/>
            <w:tcBorders>
              <w:top w:val="single" w:sz="4" w:space="0" w:color="auto"/>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2019 </w:t>
            </w:r>
            <w:r w:rsidRPr="0014477E">
              <w:rPr>
                <w:rFonts w:ascii="Sylfaen" w:eastAsia="Times New Roman" w:hAnsi="Sylfaen" w:cs="Sylfaen"/>
                <w:b/>
                <w:bCs/>
                <w:sz w:val="16"/>
                <w:szCs w:val="16"/>
              </w:rPr>
              <w:t>წლის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ფაქტი</w:t>
            </w:r>
            <w:r w:rsidRPr="0014477E">
              <w:rPr>
                <w:rFonts w:ascii="Arial CYR" w:eastAsia="Times New Roman" w:hAnsi="Arial CYR" w:cs="Arial CYR"/>
                <w:b/>
                <w:bCs/>
                <w:sz w:val="16"/>
                <w:szCs w:val="16"/>
              </w:rPr>
              <w:t xml:space="preserve"> </w:t>
            </w:r>
          </w:p>
        </w:tc>
        <w:tc>
          <w:tcPr>
            <w:tcW w:w="619" w:type="pct"/>
            <w:tcBorders>
              <w:top w:val="single" w:sz="4" w:space="0" w:color="auto"/>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2020 </w:t>
            </w:r>
            <w:r w:rsidRPr="0014477E">
              <w:rPr>
                <w:rFonts w:ascii="Sylfaen" w:eastAsia="Times New Roman" w:hAnsi="Sylfaen" w:cs="Sylfaen"/>
                <w:b/>
                <w:bCs/>
                <w:sz w:val="16"/>
                <w:szCs w:val="16"/>
              </w:rPr>
              <w:t>წლის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ფაქტი</w:t>
            </w:r>
            <w:r w:rsidRPr="0014477E">
              <w:rPr>
                <w:rFonts w:ascii="Arial CYR" w:eastAsia="Times New Roman" w:hAnsi="Arial CYR" w:cs="Arial CYR"/>
                <w:b/>
                <w:bCs/>
                <w:sz w:val="16"/>
                <w:szCs w:val="16"/>
              </w:rPr>
              <w:t xml:space="preserve"> </w:t>
            </w:r>
          </w:p>
        </w:tc>
        <w:tc>
          <w:tcPr>
            <w:tcW w:w="807" w:type="pct"/>
            <w:tcBorders>
              <w:top w:val="single" w:sz="4" w:space="0" w:color="auto"/>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2021 </w:t>
            </w:r>
            <w:r w:rsidRPr="0014477E">
              <w:rPr>
                <w:rFonts w:ascii="Sylfaen" w:eastAsia="Times New Roman" w:hAnsi="Sylfaen" w:cs="Sylfaen"/>
                <w:b/>
                <w:bCs/>
                <w:sz w:val="16"/>
                <w:szCs w:val="16"/>
              </w:rPr>
              <w:t>წლის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გეგმა</w:t>
            </w:r>
            <w:r w:rsidRPr="0014477E">
              <w:rPr>
                <w:rFonts w:ascii="Arial CYR" w:eastAsia="Times New Roman" w:hAnsi="Arial CYR" w:cs="Arial CYR"/>
                <w:b/>
                <w:bCs/>
                <w:sz w:val="16"/>
                <w:szCs w:val="16"/>
              </w:rPr>
              <w:t xml:space="preserve"> </w:t>
            </w:r>
          </w:p>
        </w:tc>
      </w:tr>
      <w:tr w:rsidR="0014477E" w:rsidRPr="0014477E" w:rsidTr="0014477E">
        <w:trPr>
          <w:trHeight w:val="42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8"/>
                <w:szCs w:val="18"/>
              </w:rPr>
            </w:pPr>
            <w:r w:rsidRPr="0014477E">
              <w:rPr>
                <w:rFonts w:ascii="Arial CYR" w:eastAsia="Times New Roman" w:hAnsi="Arial CYR" w:cs="Arial CYR"/>
                <w:b/>
                <w:bCs/>
                <w:sz w:val="18"/>
                <w:szCs w:val="18"/>
              </w:rPr>
              <w:t xml:space="preserve"> </w:t>
            </w:r>
            <w:r w:rsidRPr="0014477E">
              <w:rPr>
                <w:rFonts w:ascii="Sylfaen" w:eastAsia="Times New Roman" w:hAnsi="Sylfaen" w:cs="Sylfaen"/>
                <w:b/>
                <w:bCs/>
                <w:sz w:val="18"/>
                <w:szCs w:val="18"/>
              </w:rPr>
              <w:t>გრანტები</w:t>
            </w:r>
            <w:r w:rsidRPr="0014477E">
              <w:rPr>
                <w:rFonts w:ascii="Arial CYR" w:eastAsia="Times New Roman" w:hAnsi="Arial CYR" w:cs="Arial CYR"/>
                <w:b/>
                <w:bCs/>
                <w:sz w:val="18"/>
                <w:szCs w:val="18"/>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8,179.60   </w:t>
            </w:r>
          </w:p>
        </w:tc>
        <w:tc>
          <w:tcPr>
            <w:tcW w:w="61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7,203.10   </w:t>
            </w:r>
          </w:p>
        </w:tc>
        <w:tc>
          <w:tcPr>
            <w:tcW w:w="80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6,763.9   </w:t>
            </w:r>
          </w:p>
        </w:tc>
      </w:tr>
      <w:tr w:rsidR="0014477E" w:rsidRPr="0014477E" w:rsidTr="0014477E">
        <w:trPr>
          <w:trHeight w:val="570"/>
        </w:trPr>
        <w:tc>
          <w:tcPr>
            <w:tcW w:w="2955" w:type="pct"/>
            <w:tcBorders>
              <w:top w:val="nil"/>
              <w:left w:val="single" w:sz="4" w:space="0" w:color="auto"/>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გრანტები</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სახელმწიფო</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ბიუჯეტიდან</w:t>
            </w:r>
            <w:r w:rsidRPr="0014477E">
              <w:rPr>
                <w:rFonts w:ascii="Arial CYR" w:eastAsia="Times New Roman" w:hAnsi="Arial CYR" w:cs="Arial CYR"/>
                <w:b/>
                <w:bCs/>
                <w:sz w:val="16"/>
                <w:szCs w:val="16"/>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8,179.60   </w:t>
            </w:r>
          </w:p>
        </w:tc>
        <w:tc>
          <w:tcPr>
            <w:tcW w:w="61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7,203.10   </w:t>
            </w:r>
          </w:p>
        </w:tc>
        <w:tc>
          <w:tcPr>
            <w:tcW w:w="80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6,763.9   </w:t>
            </w:r>
          </w:p>
        </w:tc>
      </w:tr>
      <w:tr w:rsidR="0014477E" w:rsidRPr="0014477E" w:rsidTr="0014477E">
        <w:trPr>
          <w:trHeight w:val="57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გათანაბრებითი</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ტრანსფერი</w:t>
            </w:r>
            <w:r w:rsidRPr="0014477E">
              <w:rPr>
                <w:rFonts w:ascii="Arial CYR" w:eastAsia="Times New Roman" w:hAnsi="Arial CYR" w:cs="Arial CYR"/>
                <w:b/>
                <w:bCs/>
                <w:sz w:val="16"/>
                <w:szCs w:val="16"/>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61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800.00   </w:t>
            </w:r>
          </w:p>
        </w:tc>
        <w:tc>
          <w:tcPr>
            <w:tcW w:w="807"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r>
      <w:tr w:rsidR="0014477E" w:rsidRPr="0014477E" w:rsidTr="0014477E">
        <w:trPr>
          <w:trHeight w:val="570"/>
        </w:trPr>
        <w:tc>
          <w:tcPr>
            <w:tcW w:w="2955" w:type="pct"/>
            <w:tcBorders>
              <w:top w:val="nil"/>
              <w:left w:val="single" w:sz="4" w:space="0" w:color="auto"/>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მიზნობრივი</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ტრანსფერი</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დელეგირებული</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უფლებამოსილების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განსახორციელებლად</w:t>
            </w:r>
            <w:r w:rsidRPr="0014477E">
              <w:rPr>
                <w:rFonts w:ascii="Arial CYR" w:eastAsia="Times New Roman" w:hAnsi="Arial CYR" w:cs="Arial CYR"/>
                <w:b/>
                <w:bCs/>
                <w:sz w:val="16"/>
                <w:szCs w:val="16"/>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295.50   </w:t>
            </w:r>
          </w:p>
        </w:tc>
        <w:tc>
          <w:tcPr>
            <w:tcW w:w="61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261.00   </w:t>
            </w:r>
          </w:p>
        </w:tc>
        <w:tc>
          <w:tcPr>
            <w:tcW w:w="80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232.7   </w:t>
            </w:r>
          </w:p>
        </w:tc>
      </w:tr>
      <w:tr w:rsidR="0014477E" w:rsidRPr="0014477E" w:rsidTr="0014477E">
        <w:trPr>
          <w:trHeight w:val="570"/>
        </w:trPr>
        <w:tc>
          <w:tcPr>
            <w:tcW w:w="2955" w:type="pct"/>
            <w:tcBorders>
              <w:top w:val="nil"/>
              <w:left w:val="single" w:sz="4" w:space="0" w:color="auto"/>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კაპიტალური</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ტრანსფერი</w:t>
            </w:r>
            <w:r w:rsidRPr="0014477E">
              <w:rPr>
                <w:rFonts w:ascii="Arial CYR" w:eastAsia="Times New Roman" w:hAnsi="Arial CYR" w:cs="Arial CYR"/>
                <w:b/>
                <w:bCs/>
                <w:sz w:val="16"/>
                <w:szCs w:val="16"/>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7,884.10   </w:t>
            </w:r>
          </w:p>
        </w:tc>
        <w:tc>
          <w:tcPr>
            <w:tcW w:w="61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6,142.10   </w:t>
            </w:r>
          </w:p>
        </w:tc>
        <w:tc>
          <w:tcPr>
            <w:tcW w:w="807"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6,531.2   </w:t>
            </w:r>
          </w:p>
        </w:tc>
      </w:tr>
    </w:tbl>
    <w:p w:rsidR="00F104B4" w:rsidRPr="00004410" w:rsidRDefault="00F104B4" w:rsidP="00004410">
      <w:pPr>
        <w:jc w:val="both"/>
        <w:rPr>
          <w:rFonts w:ascii="Sylfaen" w:eastAsia="Sylfaen" w:hAnsi="Sylfaen"/>
          <w:noProof/>
          <w:color w:val="000000"/>
          <w:lang w:val="ka-GE"/>
        </w:rPr>
      </w:pPr>
    </w:p>
    <w:p w:rsidR="002E7363" w:rsidRPr="00212F5C" w:rsidRDefault="002E7363" w:rsidP="002E7363">
      <w:pPr>
        <w:jc w:val="both"/>
        <w:rPr>
          <w:rFonts w:ascii="Sylfaen" w:hAnsi="Sylfaen"/>
          <w:b/>
          <w:lang w:val="ka-GE"/>
        </w:rPr>
      </w:pPr>
      <w:r w:rsidRPr="00212F5C">
        <w:rPr>
          <w:rFonts w:ascii="Sylfaen" w:hAnsi="Sylfaen"/>
          <w:b/>
          <w:lang w:val="ka-GE"/>
        </w:rPr>
        <w:t xml:space="preserve">მუხლი 6. </w:t>
      </w:r>
      <w:r w:rsidR="00DE7F9E" w:rsidRPr="00212F5C">
        <w:rPr>
          <w:rFonts w:ascii="Sylfaen" w:hAnsi="Sylfaen"/>
          <w:b/>
          <w:lang w:val="ka-GE"/>
        </w:rPr>
        <w:t xml:space="preserve">ახმეტის </w:t>
      </w:r>
      <w:r w:rsidRPr="00212F5C">
        <w:rPr>
          <w:rFonts w:ascii="Sylfaen" w:hAnsi="Sylfaen"/>
          <w:b/>
          <w:lang w:val="ka-GE"/>
        </w:rPr>
        <w:t>მუნიციპალიტეტის ბიუჯეტის სხვა შემოსავლები</w:t>
      </w:r>
    </w:p>
    <w:p w:rsidR="00E35D12" w:rsidRPr="00F409B9" w:rsidRDefault="002E7363" w:rsidP="009D6C18">
      <w:pPr>
        <w:jc w:val="both"/>
        <w:rPr>
          <w:rFonts w:ascii="Sylfaen" w:hAnsi="Sylfaen"/>
          <w:lang w:val="ka-GE"/>
        </w:rPr>
      </w:pPr>
      <w:r w:rsidRPr="00212F5C">
        <w:rPr>
          <w:rFonts w:ascii="Sylfaen" w:hAnsi="Sylfaen"/>
          <w:lang w:val="ka-GE"/>
        </w:rPr>
        <w:t xml:space="preserve">განისაზღვროს </w:t>
      </w:r>
      <w:r w:rsidR="00DE7F9E" w:rsidRPr="00212F5C">
        <w:rPr>
          <w:rFonts w:ascii="Sylfaen" w:hAnsi="Sylfaen"/>
          <w:lang w:val="ka-GE"/>
        </w:rPr>
        <w:t xml:space="preserve">ახმეტის </w:t>
      </w:r>
      <w:r w:rsidRPr="00212F5C">
        <w:rPr>
          <w:rFonts w:ascii="Sylfaen" w:hAnsi="Sylfaen"/>
          <w:lang w:val="ka-GE"/>
        </w:rPr>
        <w:t>მუნიციპალიტეტის ბიუჯეტის სხვა შემოსავლები</w:t>
      </w:r>
      <w:r w:rsidR="00AA2CFC">
        <w:rPr>
          <w:rFonts w:ascii="Sylfaen" w:hAnsi="Sylfaen"/>
        </w:rPr>
        <w:t xml:space="preserve"> </w:t>
      </w:r>
      <w:r w:rsidR="005122E6">
        <w:rPr>
          <w:rFonts w:ascii="Sylfaen" w:hAnsi="Sylfaen"/>
          <w:sz w:val="24"/>
          <w:szCs w:val="24"/>
          <w:lang w:val="ka-GE"/>
        </w:rPr>
        <w:t>616,2</w:t>
      </w:r>
      <w:r w:rsidR="009A2F28">
        <w:rPr>
          <w:rFonts w:ascii="Sylfaen" w:hAnsi="Sylfaen"/>
          <w:lang w:val="ka-GE"/>
        </w:rPr>
        <w:t xml:space="preserve"> </w:t>
      </w:r>
      <w:r w:rsidRPr="00212F5C">
        <w:rPr>
          <w:rFonts w:ascii="Sylfaen" w:hAnsi="Sylfaen"/>
          <w:lang w:val="ka-GE"/>
        </w:rPr>
        <w:t>ათასი ლარის ოდენობით</w:t>
      </w:r>
    </w:p>
    <w:tbl>
      <w:tblPr>
        <w:tblW w:w="5000" w:type="pct"/>
        <w:tblLook w:val="04A0" w:firstRow="1" w:lastRow="0" w:firstColumn="1" w:lastColumn="0" w:noHBand="0" w:noVBand="1"/>
      </w:tblPr>
      <w:tblGrid>
        <w:gridCol w:w="5286"/>
        <w:gridCol w:w="1227"/>
        <w:gridCol w:w="1227"/>
        <w:gridCol w:w="1606"/>
      </w:tblGrid>
      <w:tr w:rsidR="005122E6" w:rsidRPr="005122E6" w:rsidTr="005122E6">
        <w:trPr>
          <w:trHeight w:val="450"/>
        </w:trPr>
        <w:tc>
          <w:tcPr>
            <w:tcW w:w="295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b/>
                <w:bCs/>
                <w:sz w:val="16"/>
                <w:szCs w:val="16"/>
              </w:rPr>
            </w:pPr>
            <w:r w:rsidRPr="005122E6">
              <w:rPr>
                <w:rFonts w:ascii="Sylfaen" w:eastAsia="Times New Roman" w:hAnsi="Sylfaen" w:cs="Sylfaen"/>
                <w:b/>
                <w:bCs/>
                <w:sz w:val="16"/>
                <w:szCs w:val="16"/>
              </w:rPr>
              <w:t>დასახელება</w:t>
            </w:r>
            <w:r w:rsidRPr="005122E6">
              <w:rPr>
                <w:rFonts w:ascii="Arial CYR" w:eastAsia="Times New Roman" w:hAnsi="Arial CYR" w:cs="Arial CYR"/>
                <w:b/>
                <w:bCs/>
                <w:sz w:val="16"/>
                <w:szCs w:val="16"/>
              </w:rPr>
              <w:t xml:space="preserve"> </w:t>
            </w:r>
          </w:p>
        </w:tc>
        <w:tc>
          <w:tcPr>
            <w:tcW w:w="619" w:type="pct"/>
            <w:tcBorders>
              <w:top w:val="single" w:sz="4" w:space="0" w:color="auto"/>
              <w:left w:val="nil"/>
              <w:bottom w:val="single" w:sz="4" w:space="0" w:color="auto"/>
              <w:right w:val="single" w:sz="4" w:space="0" w:color="auto"/>
            </w:tcBorders>
            <w:shd w:val="clear" w:color="000000" w:fill="FFFFFF"/>
            <w:vAlign w:val="center"/>
            <w:hideMark/>
          </w:tcPr>
          <w:p w:rsidR="005122E6" w:rsidRPr="005122E6" w:rsidRDefault="005122E6" w:rsidP="005122E6">
            <w:pPr>
              <w:spacing w:after="0" w:line="240" w:lineRule="auto"/>
              <w:jc w:val="center"/>
              <w:rPr>
                <w:rFonts w:ascii="Arial CYR" w:eastAsia="Times New Roman" w:hAnsi="Arial CYR" w:cs="Arial CYR"/>
                <w:b/>
                <w:bCs/>
                <w:sz w:val="16"/>
                <w:szCs w:val="16"/>
              </w:rPr>
            </w:pPr>
            <w:r w:rsidRPr="005122E6">
              <w:rPr>
                <w:rFonts w:ascii="Arial CYR" w:eastAsia="Times New Roman" w:hAnsi="Arial CYR" w:cs="Arial CYR"/>
                <w:b/>
                <w:bCs/>
                <w:sz w:val="16"/>
                <w:szCs w:val="16"/>
              </w:rPr>
              <w:t xml:space="preserve"> 2019 </w:t>
            </w:r>
            <w:r w:rsidRPr="005122E6">
              <w:rPr>
                <w:rFonts w:ascii="Sylfaen" w:eastAsia="Times New Roman" w:hAnsi="Sylfaen" w:cs="Sylfaen"/>
                <w:b/>
                <w:bCs/>
                <w:sz w:val="16"/>
                <w:szCs w:val="16"/>
              </w:rPr>
              <w:t>წლის</w:t>
            </w:r>
            <w:r w:rsidRPr="005122E6">
              <w:rPr>
                <w:rFonts w:ascii="Arial CYR" w:eastAsia="Times New Roman" w:hAnsi="Arial CYR" w:cs="Arial CYR"/>
                <w:b/>
                <w:bCs/>
                <w:sz w:val="16"/>
                <w:szCs w:val="16"/>
              </w:rPr>
              <w:t xml:space="preserve"> </w:t>
            </w:r>
            <w:r w:rsidRPr="005122E6">
              <w:rPr>
                <w:rFonts w:ascii="Sylfaen" w:eastAsia="Times New Roman" w:hAnsi="Sylfaen" w:cs="Sylfaen"/>
                <w:b/>
                <w:bCs/>
                <w:sz w:val="16"/>
                <w:szCs w:val="16"/>
              </w:rPr>
              <w:t>ფაქტი</w:t>
            </w:r>
            <w:r w:rsidRPr="005122E6">
              <w:rPr>
                <w:rFonts w:ascii="Arial CYR" w:eastAsia="Times New Roman" w:hAnsi="Arial CYR" w:cs="Arial CYR"/>
                <w:b/>
                <w:bCs/>
                <w:sz w:val="16"/>
                <w:szCs w:val="16"/>
              </w:rPr>
              <w:t xml:space="preserve"> </w:t>
            </w:r>
          </w:p>
        </w:tc>
        <w:tc>
          <w:tcPr>
            <w:tcW w:w="619" w:type="pct"/>
            <w:tcBorders>
              <w:top w:val="single" w:sz="4" w:space="0" w:color="auto"/>
              <w:left w:val="nil"/>
              <w:bottom w:val="single" w:sz="4" w:space="0" w:color="auto"/>
              <w:right w:val="single" w:sz="4" w:space="0" w:color="auto"/>
            </w:tcBorders>
            <w:shd w:val="clear" w:color="000000" w:fill="FFFFFF"/>
            <w:vAlign w:val="center"/>
            <w:hideMark/>
          </w:tcPr>
          <w:p w:rsidR="005122E6" w:rsidRPr="005122E6" w:rsidRDefault="005122E6" w:rsidP="005122E6">
            <w:pPr>
              <w:spacing w:after="0" w:line="240" w:lineRule="auto"/>
              <w:jc w:val="center"/>
              <w:rPr>
                <w:rFonts w:ascii="Arial CYR" w:eastAsia="Times New Roman" w:hAnsi="Arial CYR" w:cs="Arial CYR"/>
                <w:b/>
                <w:bCs/>
                <w:sz w:val="16"/>
                <w:szCs w:val="16"/>
              </w:rPr>
            </w:pPr>
            <w:r w:rsidRPr="005122E6">
              <w:rPr>
                <w:rFonts w:ascii="Arial CYR" w:eastAsia="Times New Roman" w:hAnsi="Arial CYR" w:cs="Arial CYR"/>
                <w:b/>
                <w:bCs/>
                <w:sz w:val="16"/>
                <w:szCs w:val="16"/>
              </w:rPr>
              <w:t xml:space="preserve"> 2020 </w:t>
            </w:r>
            <w:r w:rsidRPr="005122E6">
              <w:rPr>
                <w:rFonts w:ascii="Sylfaen" w:eastAsia="Times New Roman" w:hAnsi="Sylfaen" w:cs="Sylfaen"/>
                <w:b/>
                <w:bCs/>
                <w:sz w:val="16"/>
                <w:szCs w:val="16"/>
              </w:rPr>
              <w:t>წლის</w:t>
            </w:r>
            <w:r w:rsidRPr="005122E6">
              <w:rPr>
                <w:rFonts w:ascii="Arial CYR" w:eastAsia="Times New Roman" w:hAnsi="Arial CYR" w:cs="Arial CYR"/>
                <w:b/>
                <w:bCs/>
                <w:sz w:val="16"/>
                <w:szCs w:val="16"/>
              </w:rPr>
              <w:t xml:space="preserve"> </w:t>
            </w:r>
            <w:r w:rsidRPr="005122E6">
              <w:rPr>
                <w:rFonts w:ascii="Sylfaen" w:eastAsia="Times New Roman" w:hAnsi="Sylfaen" w:cs="Sylfaen"/>
                <w:b/>
                <w:bCs/>
                <w:sz w:val="16"/>
                <w:szCs w:val="16"/>
              </w:rPr>
              <w:t>ფაქტი</w:t>
            </w:r>
            <w:r w:rsidRPr="005122E6">
              <w:rPr>
                <w:rFonts w:ascii="Arial CYR" w:eastAsia="Times New Roman" w:hAnsi="Arial CYR" w:cs="Arial CYR"/>
                <w:b/>
                <w:bCs/>
                <w:sz w:val="16"/>
                <w:szCs w:val="16"/>
              </w:rPr>
              <w:t xml:space="preserve"> </w:t>
            </w:r>
          </w:p>
        </w:tc>
        <w:tc>
          <w:tcPr>
            <w:tcW w:w="807" w:type="pct"/>
            <w:tcBorders>
              <w:top w:val="single" w:sz="4" w:space="0" w:color="auto"/>
              <w:left w:val="nil"/>
              <w:bottom w:val="single" w:sz="4" w:space="0" w:color="auto"/>
              <w:right w:val="single" w:sz="4" w:space="0" w:color="auto"/>
            </w:tcBorders>
            <w:shd w:val="clear" w:color="000000" w:fill="FFFFFF"/>
            <w:vAlign w:val="center"/>
            <w:hideMark/>
          </w:tcPr>
          <w:p w:rsidR="005122E6" w:rsidRPr="005122E6" w:rsidRDefault="005122E6" w:rsidP="005122E6">
            <w:pPr>
              <w:spacing w:after="0" w:line="240" w:lineRule="auto"/>
              <w:jc w:val="center"/>
              <w:rPr>
                <w:rFonts w:ascii="Arial CYR" w:eastAsia="Times New Roman" w:hAnsi="Arial CYR" w:cs="Arial CYR"/>
                <w:b/>
                <w:bCs/>
                <w:sz w:val="16"/>
                <w:szCs w:val="16"/>
              </w:rPr>
            </w:pPr>
            <w:r w:rsidRPr="005122E6">
              <w:rPr>
                <w:rFonts w:ascii="Arial CYR" w:eastAsia="Times New Roman" w:hAnsi="Arial CYR" w:cs="Arial CYR"/>
                <w:b/>
                <w:bCs/>
                <w:sz w:val="16"/>
                <w:szCs w:val="16"/>
              </w:rPr>
              <w:t xml:space="preserve"> 2021 </w:t>
            </w:r>
            <w:r w:rsidRPr="005122E6">
              <w:rPr>
                <w:rFonts w:ascii="Sylfaen" w:eastAsia="Times New Roman" w:hAnsi="Sylfaen" w:cs="Sylfaen"/>
                <w:b/>
                <w:bCs/>
                <w:sz w:val="16"/>
                <w:szCs w:val="16"/>
              </w:rPr>
              <w:t>წლის</w:t>
            </w:r>
            <w:r w:rsidRPr="005122E6">
              <w:rPr>
                <w:rFonts w:ascii="Arial CYR" w:eastAsia="Times New Roman" w:hAnsi="Arial CYR" w:cs="Arial CYR"/>
                <w:b/>
                <w:bCs/>
                <w:sz w:val="16"/>
                <w:szCs w:val="16"/>
              </w:rPr>
              <w:t xml:space="preserve"> </w:t>
            </w:r>
            <w:r w:rsidRPr="005122E6">
              <w:rPr>
                <w:rFonts w:ascii="Sylfaen" w:eastAsia="Times New Roman" w:hAnsi="Sylfaen" w:cs="Sylfaen"/>
                <w:b/>
                <w:bCs/>
                <w:sz w:val="16"/>
                <w:szCs w:val="16"/>
              </w:rPr>
              <w:t>გეგმა</w:t>
            </w:r>
            <w:r w:rsidRPr="005122E6">
              <w:rPr>
                <w:rFonts w:ascii="Arial CYR" w:eastAsia="Times New Roman" w:hAnsi="Arial CYR" w:cs="Arial CYR"/>
                <w:b/>
                <w:bCs/>
                <w:sz w:val="16"/>
                <w:szCs w:val="16"/>
              </w:rPr>
              <w:t xml:space="preserve"> </w:t>
            </w:r>
          </w:p>
        </w:tc>
      </w:tr>
      <w:tr w:rsidR="005122E6" w:rsidRPr="005122E6" w:rsidTr="005122E6">
        <w:trPr>
          <w:trHeight w:val="30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b/>
                <w:bCs/>
                <w:sz w:val="18"/>
                <w:szCs w:val="18"/>
              </w:rPr>
            </w:pPr>
            <w:r w:rsidRPr="005122E6">
              <w:rPr>
                <w:rFonts w:ascii="Arial CYR" w:eastAsia="Times New Roman" w:hAnsi="Arial CYR" w:cs="Arial CYR"/>
                <w:b/>
                <w:bCs/>
                <w:sz w:val="18"/>
                <w:szCs w:val="18"/>
              </w:rPr>
              <w:t xml:space="preserve"> </w:t>
            </w:r>
            <w:r w:rsidRPr="005122E6">
              <w:rPr>
                <w:rFonts w:ascii="Sylfaen" w:eastAsia="Times New Roman" w:hAnsi="Sylfaen" w:cs="Sylfaen"/>
                <w:b/>
                <w:bCs/>
                <w:sz w:val="18"/>
                <w:szCs w:val="18"/>
              </w:rPr>
              <w:t>სხვა</w:t>
            </w:r>
            <w:r w:rsidRPr="005122E6">
              <w:rPr>
                <w:rFonts w:ascii="Arial CYR" w:eastAsia="Times New Roman" w:hAnsi="Arial CYR" w:cs="Arial CYR"/>
                <w:b/>
                <w:bCs/>
                <w:sz w:val="18"/>
                <w:szCs w:val="18"/>
              </w:rPr>
              <w:t xml:space="preserve"> </w:t>
            </w:r>
            <w:r w:rsidRPr="005122E6">
              <w:rPr>
                <w:rFonts w:ascii="Sylfaen" w:eastAsia="Times New Roman" w:hAnsi="Sylfaen" w:cs="Sylfaen"/>
                <w:b/>
                <w:bCs/>
                <w:sz w:val="18"/>
                <w:szCs w:val="18"/>
              </w:rPr>
              <w:t>შემოსავლები</w:t>
            </w:r>
            <w:r w:rsidRPr="005122E6">
              <w:rPr>
                <w:rFonts w:ascii="Arial CYR" w:eastAsia="Times New Roman" w:hAnsi="Arial CYR" w:cs="Arial CYR"/>
                <w:b/>
                <w:bCs/>
                <w:sz w:val="18"/>
                <w:szCs w:val="18"/>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b/>
                <w:bCs/>
                <w:sz w:val="16"/>
                <w:szCs w:val="16"/>
              </w:rPr>
            </w:pPr>
            <w:r w:rsidRPr="005122E6">
              <w:rPr>
                <w:rFonts w:ascii="Arial CYR" w:eastAsia="Times New Roman" w:hAnsi="Arial CYR" w:cs="Arial CYR"/>
                <w:b/>
                <w:bCs/>
                <w:sz w:val="16"/>
                <w:szCs w:val="16"/>
              </w:rPr>
              <w:t xml:space="preserve">             815.60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b/>
                <w:bCs/>
                <w:sz w:val="16"/>
                <w:szCs w:val="16"/>
              </w:rPr>
            </w:pPr>
            <w:r w:rsidRPr="005122E6">
              <w:rPr>
                <w:rFonts w:ascii="Arial CYR" w:eastAsia="Times New Roman" w:hAnsi="Arial CYR" w:cs="Arial CYR"/>
                <w:b/>
                <w:bCs/>
                <w:sz w:val="16"/>
                <w:szCs w:val="16"/>
              </w:rPr>
              <w:t xml:space="preserve">             767.10   </w:t>
            </w:r>
          </w:p>
        </w:tc>
        <w:tc>
          <w:tcPr>
            <w:tcW w:w="807"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b/>
                <w:bCs/>
                <w:sz w:val="16"/>
                <w:szCs w:val="16"/>
              </w:rPr>
            </w:pPr>
            <w:r w:rsidRPr="005122E6">
              <w:rPr>
                <w:rFonts w:ascii="Arial CYR" w:eastAsia="Times New Roman" w:hAnsi="Arial CYR" w:cs="Arial CYR"/>
                <w:b/>
                <w:bCs/>
                <w:sz w:val="16"/>
                <w:szCs w:val="16"/>
              </w:rPr>
              <w:t xml:space="preserve">                      616.20   </w:t>
            </w:r>
          </w:p>
        </w:tc>
      </w:tr>
      <w:tr w:rsidR="005122E6" w:rsidRPr="005122E6" w:rsidTr="005122E6">
        <w:trPr>
          <w:trHeight w:val="30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rPr>
                <w:rFonts w:ascii="Arial CYR" w:eastAsia="Times New Roman" w:hAnsi="Arial CYR" w:cs="Arial CYR"/>
                <w:b/>
                <w:bCs/>
                <w:sz w:val="16"/>
                <w:szCs w:val="16"/>
              </w:rPr>
            </w:pPr>
            <w:r w:rsidRPr="005122E6">
              <w:rPr>
                <w:rFonts w:ascii="Arial CYR" w:eastAsia="Times New Roman" w:hAnsi="Arial CYR" w:cs="Arial CYR"/>
                <w:b/>
                <w:bCs/>
                <w:sz w:val="16"/>
                <w:szCs w:val="16"/>
              </w:rPr>
              <w:t xml:space="preserve"> </w:t>
            </w:r>
            <w:r w:rsidRPr="005122E6">
              <w:rPr>
                <w:rFonts w:ascii="Sylfaen" w:eastAsia="Times New Roman" w:hAnsi="Sylfaen" w:cs="Sylfaen"/>
                <w:b/>
                <w:bCs/>
                <w:sz w:val="16"/>
                <w:szCs w:val="16"/>
              </w:rPr>
              <w:t>შემოსავლები</w:t>
            </w:r>
            <w:r w:rsidRPr="005122E6">
              <w:rPr>
                <w:rFonts w:ascii="Arial CYR" w:eastAsia="Times New Roman" w:hAnsi="Arial CYR" w:cs="Arial CYR"/>
                <w:b/>
                <w:bCs/>
                <w:sz w:val="16"/>
                <w:szCs w:val="16"/>
              </w:rPr>
              <w:t xml:space="preserve"> </w:t>
            </w:r>
            <w:r w:rsidRPr="005122E6">
              <w:rPr>
                <w:rFonts w:ascii="Sylfaen" w:eastAsia="Times New Roman" w:hAnsi="Sylfaen" w:cs="Sylfaen"/>
                <w:b/>
                <w:bCs/>
                <w:sz w:val="16"/>
                <w:szCs w:val="16"/>
              </w:rPr>
              <w:t>საკუთრებიდან</w:t>
            </w:r>
            <w:r w:rsidRPr="005122E6">
              <w:rPr>
                <w:rFonts w:ascii="Arial CYR" w:eastAsia="Times New Roman" w:hAnsi="Arial CYR" w:cs="Arial CYR"/>
                <w:b/>
                <w:bCs/>
                <w:sz w:val="16"/>
                <w:szCs w:val="16"/>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409.70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500.50   </w:t>
            </w:r>
          </w:p>
        </w:tc>
        <w:tc>
          <w:tcPr>
            <w:tcW w:w="807"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b/>
                <w:bCs/>
                <w:sz w:val="16"/>
                <w:szCs w:val="16"/>
              </w:rPr>
            </w:pPr>
            <w:r w:rsidRPr="005122E6">
              <w:rPr>
                <w:rFonts w:ascii="Arial CYR" w:eastAsia="Times New Roman" w:hAnsi="Arial CYR" w:cs="Arial CYR"/>
                <w:b/>
                <w:bCs/>
                <w:sz w:val="16"/>
                <w:szCs w:val="16"/>
              </w:rPr>
              <w:t xml:space="preserve">                      380.20   </w:t>
            </w:r>
          </w:p>
        </w:tc>
      </w:tr>
      <w:tr w:rsidR="005122E6" w:rsidRPr="005122E6" w:rsidTr="005122E6">
        <w:trPr>
          <w:trHeight w:val="30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5122E6" w:rsidRPr="005122E6" w:rsidRDefault="005122E6" w:rsidP="00267EFE">
            <w:pPr>
              <w:spacing w:after="0" w:line="240" w:lineRule="auto"/>
              <w:rPr>
                <w:rFonts w:ascii="Arial CYR" w:eastAsia="Times New Roman" w:hAnsi="Arial CYR" w:cs="Arial CYR"/>
                <w:sz w:val="20"/>
                <w:szCs w:val="20"/>
              </w:rPr>
            </w:pPr>
            <w:r w:rsidRPr="005122E6">
              <w:rPr>
                <w:rFonts w:ascii="Arial CYR" w:eastAsia="Times New Roman" w:hAnsi="Arial CYR" w:cs="Arial CYR"/>
                <w:sz w:val="20"/>
                <w:szCs w:val="20"/>
              </w:rPr>
              <w:t xml:space="preserve"> </w:t>
            </w:r>
            <w:r w:rsidRPr="005122E6">
              <w:rPr>
                <w:rFonts w:ascii="Sylfaen" w:eastAsia="Times New Roman" w:hAnsi="Sylfaen" w:cs="Sylfaen"/>
                <w:sz w:val="20"/>
                <w:szCs w:val="20"/>
              </w:rPr>
              <w:t>პროცენტები</w:t>
            </w:r>
            <w:r w:rsidRPr="005122E6">
              <w:rPr>
                <w:rFonts w:ascii="Arial CYR" w:eastAsia="Times New Roman" w:hAnsi="Arial CYR" w:cs="Arial CYR"/>
                <w:sz w:val="20"/>
                <w:szCs w:val="20"/>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39.20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98.50   </w:t>
            </w:r>
          </w:p>
        </w:tc>
        <w:tc>
          <w:tcPr>
            <w:tcW w:w="807"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70.00   </w:t>
            </w:r>
          </w:p>
        </w:tc>
      </w:tr>
      <w:tr w:rsidR="005122E6" w:rsidRPr="005122E6" w:rsidTr="005122E6">
        <w:trPr>
          <w:trHeight w:val="30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5122E6" w:rsidRPr="005122E6" w:rsidRDefault="005122E6" w:rsidP="00267EFE">
            <w:pPr>
              <w:spacing w:after="0" w:line="240" w:lineRule="auto"/>
              <w:rPr>
                <w:rFonts w:ascii="Arial CYR" w:eastAsia="Times New Roman" w:hAnsi="Arial CYR" w:cs="Arial CYR"/>
                <w:sz w:val="20"/>
                <w:szCs w:val="20"/>
              </w:rPr>
            </w:pPr>
            <w:r w:rsidRPr="005122E6">
              <w:rPr>
                <w:rFonts w:ascii="Arial CYR" w:eastAsia="Times New Roman" w:hAnsi="Arial CYR" w:cs="Arial CYR"/>
                <w:sz w:val="20"/>
                <w:szCs w:val="20"/>
              </w:rPr>
              <w:t xml:space="preserve"> </w:t>
            </w:r>
            <w:r w:rsidRPr="005122E6">
              <w:rPr>
                <w:rFonts w:ascii="Sylfaen" w:eastAsia="Times New Roman" w:hAnsi="Sylfaen" w:cs="Sylfaen"/>
                <w:sz w:val="20"/>
                <w:szCs w:val="20"/>
              </w:rPr>
              <w:t>რენტა</w:t>
            </w:r>
            <w:r w:rsidRPr="005122E6">
              <w:rPr>
                <w:rFonts w:ascii="Arial CYR" w:eastAsia="Times New Roman" w:hAnsi="Arial CYR" w:cs="Arial CYR"/>
                <w:sz w:val="20"/>
                <w:szCs w:val="20"/>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370.50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402.00   </w:t>
            </w:r>
          </w:p>
        </w:tc>
        <w:tc>
          <w:tcPr>
            <w:tcW w:w="807"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310.20   </w:t>
            </w:r>
          </w:p>
        </w:tc>
      </w:tr>
      <w:tr w:rsidR="005122E6" w:rsidRPr="005122E6" w:rsidTr="005122E6">
        <w:trPr>
          <w:trHeight w:val="30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5122E6" w:rsidRPr="005122E6" w:rsidRDefault="005122E6" w:rsidP="00267EFE">
            <w:pPr>
              <w:spacing w:after="0" w:line="240" w:lineRule="auto"/>
              <w:rPr>
                <w:rFonts w:ascii="Arial CYR" w:eastAsia="Times New Roman" w:hAnsi="Arial CYR" w:cs="Arial CYR"/>
                <w:sz w:val="16"/>
                <w:szCs w:val="16"/>
              </w:rPr>
            </w:pPr>
            <w:r w:rsidRPr="005122E6">
              <w:rPr>
                <w:rFonts w:ascii="Sylfaen" w:eastAsia="Times New Roman" w:hAnsi="Sylfaen" w:cs="Sylfaen"/>
                <w:sz w:val="16"/>
                <w:szCs w:val="16"/>
              </w:rPr>
              <w:t>მშ</w:t>
            </w:r>
            <w:r w:rsidRPr="005122E6">
              <w:rPr>
                <w:rFonts w:ascii="Arial CYR" w:eastAsia="Times New Roman" w:hAnsi="Arial CYR" w:cs="Arial CYR"/>
                <w:sz w:val="16"/>
                <w:szCs w:val="16"/>
              </w:rPr>
              <w:t xml:space="preserve">. </w:t>
            </w:r>
            <w:r w:rsidRPr="005122E6">
              <w:rPr>
                <w:rFonts w:ascii="Sylfaen" w:eastAsia="Times New Roman" w:hAnsi="Sylfaen" w:cs="Sylfaen"/>
                <w:sz w:val="16"/>
                <w:szCs w:val="16"/>
              </w:rPr>
              <w:t>ბუნებრ</w:t>
            </w:r>
            <w:r w:rsidRPr="005122E6">
              <w:rPr>
                <w:rFonts w:ascii="Arial CYR" w:eastAsia="Times New Roman" w:hAnsi="Arial CYR" w:cs="Arial CYR"/>
                <w:sz w:val="16"/>
                <w:szCs w:val="16"/>
              </w:rPr>
              <w:t xml:space="preserve"> </w:t>
            </w:r>
            <w:r w:rsidRPr="005122E6">
              <w:rPr>
                <w:rFonts w:ascii="Sylfaen" w:eastAsia="Times New Roman" w:hAnsi="Sylfaen" w:cs="Sylfaen"/>
                <w:sz w:val="16"/>
                <w:szCs w:val="16"/>
              </w:rPr>
              <w:t>რესურს</w:t>
            </w:r>
            <w:r w:rsidRPr="005122E6">
              <w:rPr>
                <w:rFonts w:ascii="Arial CYR" w:eastAsia="Times New Roman" w:hAnsi="Arial CYR" w:cs="Arial CYR"/>
                <w:sz w:val="16"/>
                <w:szCs w:val="16"/>
              </w:rPr>
              <w:t xml:space="preserve"> </w:t>
            </w:r>
            <w:r w:rsidRPr="005122E6">
              <w:rPr>
                <w:rFonts w:ascii="Sylfaen" w:eastAsia="Times New Roman" w:hAnsi="Sylfaen" w:cs="Sylfaen"/>
                <w:sz w:val="16"/>
                <w:szCs w:val="16"/>
              </w:rPr>
              <w:t>მოსაკრ</w:t>
            </w:r>
            <w:r w:rsidRPr="005122E6">
              <w:rPr>
                <w:rFonts w:ascii="Arial CYR" w:eastAsia="Times New Roman" w:hAnsi="Arial CYR" w:cs="Arial CYR"/>
                <w:sz w:val="16"/>
                <w:szCs w:val="16"/>
              </w:rPr>
              <w:t>.</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275.60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w:t>
            </w:r>
          </w:p>
        </w:tc>
        <w:tc>
          <w:tcPr>
            <w:tcW w:w="807"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250.20   </w:t>
            </w:r>
          </w:p>
        </w:tc>
      </w:tr>
      <w:tr w:rsidR="005122E6" w:rsidRPr="005122E6" w:rsidTr="005122E6">
        <w:trPr>
          <w:trHeight w:val="30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5122E6" w:rsidRPr="005122E6" w:rsidRDefault="005122E6" w:rsidP="00267EFE">
            <w:pPr>
              <w:spacing w:after="0" w:line="240" w:lineRule="auto"/>
              <w:rPr>
                <w:rFonts w:ascii="Arial CYR" w:eastAsia="Times New Roman" w:hAnsi="Arial CYR" w:cs="Arial CYR"/>
                <w:sz w:val="16"/>
                <w:szCs w:val="16"/>
              </w:rPr>
            </w:pPr>
            <w:r w:rsidRPr="005122E6">
              <w:rPr>
                <w:rFonts w:ascii="Sylfaen" w:eastAsia="Times New Roman" w:hAnsi="Sylfaen" w:cs="Sylfaen"/>
                <w:sz w:val="16"/>
                <w:szCs w:val="16"/>
              </w:rPr>
              <w:t>მიწის</w:t>
            </w:r>
            <w:r w:rsidRPr="005122E6">
              <w:rPr>
                <w:rFonts w:ascii="Arial CYR" w:eastAsia="Times New Roman" w:hAnsi="Arial CYR" w:cs="Arial CYR"/>
                <w:sz w:val="16"/>
                <w:szCs w:val="16"/>
              </w:rPr>
              <w:t xml:space="preserve"> </w:t>
            </w:r>
            <w:r w:rsidRPr="005122E6">
              <w:rPr>
                <w:rFonts w:ascii="Sylfaen" w:eastAsia="Times New Roman" w:hAnsi="Sylfaen" w:cs="Sylfaen"/>
                <w:sz w:val="16"/>
                <w:szCs w:val="16"/>
              </w:rPr>
              <w:t>იჯარა</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94.90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w:t>
            </w:r>
          </w:p>
        </w:tc>
        <w:tc>
          <w:tcPr>
            <w:tcW w:w="807"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60.00   </w:t>
            </w:r>
          </w:p>
        </w:tc>
      </w:tr>
      <w:tr w:rsidR="005122E6" w:rsidRPr="005122E6" w:rsidTr="005122E6">
        <w:trPr>
          <w:trHeight w:val="30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5122E6" w:rsidRPr="005122E6" w:rsidRDefault="005122E6" w:rsidP="00267EFE">
            <w:pPr>
              <w:spacing w:after="0" w:line="240" w:lineRule="auto"/>
              <w:rPr>
                <w:rFonts w:ascii="Arial CYR" w:eastAsia="Times New Roman" w:hAnsi="Arial CYR" w:cs="Arial CYR"/>
                <w:b/>
                <w:bCs/>
                <w:sz w:val="16"/>
                <w:szCs w:val="16"/>
              </w:rPr>
            </w:pPr>
            <w:r w:rsidRPr="005122E6">
              <w:rPr>
                <w:rFonts w:ascii="Arial CYR" w:eastAsia="Times New Roman" w:hAnsi="Arial CYR" w:cs="Arial CYR"/>
                <w:b/>
                <w:bCs/>
                <w:sz w:val="16"/>
                <w:szCs w:val="16"/>
              </w:rPr>
              <w:t xml:space="preserve"> </w:t>
            </w:r>
            <w:r w:rsidRPr="005122E6">
              <w:rPr>
                <w:rFonts w:ascii="Sylfaen" w:eastAsia="Times New Roman" w:hAnsi="Sylfaen" w:cs="Sylfaen"/>
                <w:b/>
                <w:bCs/>
                <w:sz w:val="16"/>
                <w:szCs w:val="16"/>
              </w:rPr>
              <w:t>საქონლისა</w:t>
            </w:r>
            <w:r w:rsidRPr="005122E6">
              <w:rPr>
                <w:rFonts w:ascii="Arial CYR" w:eastAsia="Times New Roman" w:hAnsi="Arial CYR" w:cs="Arial CYR"/>
                <w:b/>
                <w:bCs/>
                <w:sz w:val="16"/>
                <w:szCs w:val="16"/>
              </w:rPr>
              <w:t xml:space="preserve"> </w:t>
            </w:r>
            <w:r w:rsidRPr="005122E6">
              <w:rPr>
                <w:rFonts w:ascii="Sylfaen" w:eastAsia="Times New Roman" w:hAnsi="Sylfaen" w:cs="Sylfaen"/>
                <w:b/>
                <w:bCs/>
                <w:sz w:val="16"/>
                <w:szCs w:val="16"/>
              </w:rPr>
              <w:t>და</w:t>
            </w:r>
            <w:r w:rsidRPr="005122E6">
              <w:rPr>
                <w:rFonts w:ascii="Arial CYR" w:eastAsia="Times New Roman" w:hAnsi="Arial CYR" w:cs="Arial CYR"/>
                <w:b/>
                <w:bCs/>
                <w:sz w:val="16"/>
                <w:szCs w:val="16"/>
              </w:rPr>
              <w:t xml:space="preserve"> </w:t>
            </w:r>
            <w:r w:rsidRPr="005122E6">
              <w:rPr>
                <w:rFonts w:ascii="Sylfaen" w:eastAsia="Times New Roman" w:hAnsi="Sylfaen" w:cs="Sylfaen"/>
                <w:b/>
                <w:bCs/>
                <w:sz w:val="16"/>
                <w:szCs w:val="16"/>
              </w:rPr>
              <w:t>მომსახურების</w:t>
            </w:r>
            <w:r w:rsidRPr="005122E6">
              <w:rPr>
                <w:rFonts w:ascii="Arial CYR" w:eastAsia="Times New Roman" w:hAnsi="Arial CYR" w:cs="Arial CYR"/>
                <w:b/>
                <w:bCs/>
                <w:sz w:val="16"/>
                <w:szCs w:val="16"/>
              </w:rPr>
              <w:t xml:space="preserve"> </w:t>
            </w:r>
            <w:r w:rsidRPr="005122E6">
              <w:rPr>
                <w:rFonts w:ascii="Sylfaen" w:eastAsia="Times New Roman" w:hAnsi="Sylfaen" w:cs="Sylfaen"/>
                <w:b/>
                <w:bCs/>
                <w:sz w:val="16"/>
                <w:szCs w:val="16"/>
              </w:rPr>
              <w:t>რეალიზაცია</w:t>
            </w:r>
            <w:r w:rsidRPr="005122E6">
              <w:rPr>
                <w:rFonts w:ascii="Arial CYR" w:eastAsia="Times New Roman" w:hAnsi="Arial CYR" w:cs="Arial CYR"/>
                <w:b/>
                <w:bCs/>
                <w:sz w:val="16"/>
                <w:szCs w:val="16"/>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95.00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96.80   </w:t>
            </w:r>
          </w:p>
        </w:tc>
        <w:tc>
          <w:tcPr>
            <w:tcW w:w="807"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b/>
                <w:bCs/>
                <w:sz w:val="16"/>
                <w:szCs w:val="16"/>
              </w:rPr>
            </w:pPr>
            <w:r w:rsidRPr="005122E6">
              <w:rPr>
                <w:rFonts w:ascii="Arial CYR" w:eastAsia="Times New Roman" w:hAnsi="Arial CYR" w:cs="Arial CYR"/>
                <w:b/>
                <w:bCs/>
                <w:sz w:val="16"/>
                <w:szCs w:val="16"/>
              </w:rPr>
              <w:t xml:space="preserve">                        76.00   </w:t>
            </w:r>
          </w:p>
        </w:tc>
      </w:tr>
      <w:tr w:rsidR="005122E6" w:rsidRPr="005122E6" w:rsidTr="005122E6">
        <w:trPr>
          <w:trHeight w:val="30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5122E6" w:rsidRPr="005122E6" w:rsidRDefault="005122E6" w:rsidP="00267EFE">
            <w:pPr>
              <w:spacing w:after="0" w:line="240" w:lineRule="auto"/>
              <w:rPr>
                <w:rFonts w:ascii="Arial CYR" w:eastAsia="Times New Roman" w:hAnsi="Arial CYR" w:cs="Arial CYR"/>
                <w:sz w:val="18"/>
                <w:szCs w:val="18"/>
              </w:rPr>
            </w:pPr>
            <w:r w:rsidRPr="005122E6">
              <w:rPr>
                <w:rFonts w:ascii="Arial CYR" w:eastAsia="Times New Roman" w:hAnsi="Arial CYR" w:cs="Arial CYR"/>
                <w:sz w:val="18"/>
                <w:szCs w:val="18"/>
              </w:rPr>
              <w:t xml:space="preserve"> 1.</w:t>
            </w:r>
            <w:r w:rsidRPr="005122E6">
              <w:rPr>
                <w:rFonts w:ascii="Sylfaen" w:eastAsia="Times New Roman" w:hAnsi="Sylfaen" w:cs="Sylfaen"/>
                <w:sz w:val="18"/>
                <w:szCs w:val="18"/>
              </w:rPr>
              <w:t>ადმინისტრაციული</w:t>
            </w:r>
            <w:r w:rsidRPr="005122E6">
              <w:rPr>
                <w:rFonts w:ascii="Arial CYR" w:eastAsia="Times New Roman" w:hAnsi="Arial CYR" w:cs="Arial CYR"/>
                <w:sz w:val="18"/>
                <w:szCs w:val="18"/>
              </w:rPr>
              <w:t xml:space="preserve"> </w:t>
            </w:r>
            <w:r w:rsidRPr="005122E6">
              <w:rPr>
                <w:rFonts w:ascii="Sylfaen" w:eastAsia="Times New Roman" w:hAnsi="Sylfaen" w:cs="Sylfaen"/>
                <w:sz w:val="18"/>
                <w:szCs w:val="18"/>
              </w:rPr>
              <w:t>მოსაკრებლები</w:t>
            </w:r>
            <w:r w:rsidRPr="005122E6">
              <w:rPr>
                <w:rFonts w:ascii="Arial CYR" w:eastAsia="Times New Roman" w:hAnsi="Arial CYR" w:cs="Arial CYR"/>
                <w:sz w:val="18"/>
                <w:szCs w:val="18"/>
              </w:rPr>
              <w:t xml:space="preserve"> </w:t>
            </w:r>
            <w:r w:rsidRPr="005122E6">
              <w:rPr>
                <w:rFonts w:ascii="Sylfaen" w:eastAsia="Times New Roman" w:hAnsi="Sylfaen" w:cs="Sylfaen"/>
                <w:sz w:val="18"/>
                <w:szCs w:val="18"/>
              </w:rPr>
              <w:t>და</w:t>
            </w:r>
            <w:r w:rsidRPr="005122E6">
              <w:rPr>
                <w:rFonts w:ascii="Arial CYR" w:eastAsia="Times New Roman" w:hAnsi="Arial CYR" w:cs="Arial CYR"/>
                <w:sz w:val="18"/>
                <w:szCs w:val="18"/>
              </w:rPr>
              <w:t xml:space="preserve"> </w:t>
            </w:r>
            <w:r w:rsidRPr="005122E6">
              <w:rPr>
                <w:rFonts w:ascii="Sylfaen" w:eastAsia="Times New Roman" w:hAnsi="Sylfaen" w:cs="Sylfaen"/>
                <w:sz w:val="18"/>
                <w:szCs w:val="18"/>
              </w:rPr>
              <w:t>გადასახდელები</w:t>
            </w:r>
            <w:r w:rsidRPr="005122E6">
              <w:rPr>
                <w:rFonts w:ascii="Arial CYR" w:eastAsia="Times New Roman" w:hAnsi="Arial CYR" w:cs="Arial CYR"/>
                <w:sz w:val="18"/>
                <w:szCs w:val="18"/>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4"/>
                <w:szCs w:val="14"/>
              </w:rPr>
            </w:pPr>
            <w:r w:rsidRPr="005122E6">
              <w:rPr>
                <w:rFonts w:ascii="Arial CYR" w:eastAsia="Times New Roman" w:hAnsi="Arial CYR" w:cs="Arial CYR"/>
                <w:sz w:val="14"/>
                <w:szCs w:val="14"/>
              </w:rPr>
              <w:t xml:space="preserve">                 56.70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4"/>
                <w:szCs w:val="14"/>
              </w:rPr>
            </w:pPr>
            <w:r w:rsidRPr="005122E6">
              <w:rPr>
                <w:rFonts w:ascii="Arial CYR" w:eastAsia="Times New Roman" w:hAnsi="Arial CYR" w:cs="Arial CYR"/>
                <w:sz w:val="14"/>
                <w:szCs w:val="14"/>
              </w:rPr>
              <w:t xml:space="preserve">                 56.70   </w:t>
            </w:r>
          </w:p>
        </w:tc>
        <w:tc>
          <w:tcPr>
            <w:tcW w:w="807"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36.00   </w:t>
            </w:r>
          </w:p>
        </w:tc>
      </w:tr>
      <w:tr w:rsidR="005122E6" w:rsidRPr="005122E6" w:rsidTr="005122E6">
        <w:trPr>
          <w:trHeight w:val="30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5122E6" w:rsidRPr="005122E6" w:rsidRDefault="00267EFE" w:rsidP="00267EFE">
            <w:pPr>
              <w:spacing w:after="0" w:line="240" w:lineRule="auto"/>
              <w:rPr>
                <w:rFonts w:ascii="Arial CYR" w:eastAsia="Times New Roman" w:hAnsi="Arial CYR" w:cs="Arial CYR"/>
                <w:sz w:val="14"/>
                <w:szCs w:val="14"/>
              </w:rPr>
            </w:pPr>
            <w:r>
              <w:rPr>
                <w:rFonts w:ascii="Arial CYR" w:eastAsia="Times New Roman" w:hAnsi="Arial CYR" w:cs="Arial CYR"/>
                <w:sz w:val="14"/>
                <w:szCs w:val="14"/>
              </w:rPr>
              <w:t xml:space="preserve"> </w:t>
            </w:r>
            <w:r w:rsidR="005122E6" w:rsidRPr="005122E6">
              <w:rPr>
                <w:rFonts w:ascii="Arial CYR" w:eastAsia="Times New Roman" w:hAnsi="Arial CYR" w:cs="Arial CYR"/>
                <w:sz w:val="14"/>
                <w:szCs w:val="14"/>
              </w:rPr>
              <w:t xml:space="preserve">  - </w:t>
            </w:r>
            <w:r w:rsidR="005122E6" w:rsidRPr="005122E6">
              <w:rPr>
                <w:rFonts w:ascii="Sylfaen" w:eastAsia="Times New Roman" w:hAnsi="Sylfaen" w:cs="Sylfaen"/>
                <w:sz w:val="14"/>
                <w:szCs w:val="14"/>
              </w:rPr>
              <w:t>სანებართვო</w:t>
            </w:r>
            <w:r w:rsidR="005122E6" w:rsidRPr="005122E6">
              <w:rPr>
                <w:rFonts w:ascii="Arial CYR" w:eastAsia="Times New Roman" w:hAnsi="Arial CYR" w:cs="Arial CYR"/>
                <w:sz w:val="14"/>
                <w:szCs w:val="14"/>
              </w:rPr>
              <w:t xml:space="preserve"> </w:t>
            </w:r>
            <w:r w:rsidR="005122E6" w:rsidRPr="005122E6">
              <w:rPr>
                <w:rFonts w:ascii="Sylfaen" w:eastAsia="Times New Roman" w:hAnsi="Sylfaen" w:cs="Sylfaen"/>
                <w:sz w:val="14"/>
                <w:szCs w:val="14"/>
              </w:rPr>
              <w:t>მოსაკრებელი</w:t>
            </w:r>
            <w:r w:rsidR="005122E6" w:rsidRPr="005122E6">
              <w:rPr>
                <w:rFonts w:ascii="Arial CYR" w:eastAsia="Times New Roman" w:hAnsi="Arial CYR" w:cs="Arial CYR"/>
                <w:sz w:val="14"/>
                <w:szCs w:val="14"/>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4"/>
                <w:szCs w:val="14"/>
              </w:rPr>
            </w:pPr>
            <w:r w:rsidRPr="005122E6">
              <w:rPr>
                <w:rFonts w:ascii="Arial CYR" w:eastAsia="Times New Roman" w:hAnsi="Arial CYR" w:cs="Arial CYR"/>
                <w:sz w:val="14"/>
                <w:szCs w:val="14"/>
              </w:rPr>
              <w:t xml:space="preserve">                 27.10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4"/>
                <w:szCs w:val="14"/>
              </w:rPr>
            </w:pPr>
            <w:r w:rsidRPr="005122E6">
              <w:rPr>
                <w:rFonts w:ascii="Arial CYR" w:eastAsia="Times New Roman" w:hAnsi="Arial CYR" w:cs="Arial CYR"/>
                <w:sz w:val="14"/>
                <w:szCs w:val="14"/>
              </w:rPr>
              <w:t xml:space="preserve">                 21.30   </w:t>
            </w:r>
          </w:p>
        </w:tc>
        <w:tc>
          <w:tcPr>
            <w:tcW w:w="807"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4"/>
                <w:szCs w:val="14"/>
              </w:rPr>
            </w:pPr>
            <w:r w:rsidRPr="005122E6">
              <w:rPr>
                <w:rFonts w:ascii="Arial CYR" w:eastAsia="Times New Roman" w:hAnsi="Arial CYR" w:cs="Arial CYR"/>
                <w:sz w:val="14"/>
                <w:szCs w:val="14"/>
              </w:rPr>
              <w:t xml:space="preserve">                          16.00   </w:t>
            </w:r>
          </w:p>
        </w:tc>
      </w:tr>
      <w:tr w:rsidR="005122E6" w:rsidRPr="005122E6" w:rsidTr="005122E6">
        <w:trPr>
          <w:trHeight w:val="30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5122E6" w:rsidRPr="005122E6" w:rsidRDefault="005122E6" w:rsidP="00267EFE">
            <w:pPr>
              <w:spacing w:after="0" w:line="240" w:lineRule="auto"/>
              <w:rPr>
                <w:rFonts w:ascii="Arial CYR" w:eastAsia="Times New Roman" w:hAnsi="Arial CYR" w:cs="Arial CYR"/>
                <w:sz w:val="14"/>
                <w:szCs w:val="14"/>
              </w:rPr>
            </w:pPr>
            <w:r w:rsidRPr="005122E6">
              <w:rPr>
                <w:rFonts w:ascii="Arial CYR" w:eastAsia="Times New Roman" w:hAnsi="Arial CYR" w:cs="Arial CYR"/>
                <w:sz w:val="14"/>
                <w:szCs w:val="14"/>
              </w:rPr>
              <w:t xml:space="preserve">    </w:t>
            </w:r>
            <w:r w:rsidRPr="005122E6">
              <w:rPr>
                <w:rFonts w:ascii="Sylfaen" w:eastAsia="Times New Roman" w:hAnsi="Sylfaen" w:cs="Sylfaen"/>
                <w:sz w:val="14"/>
                <w:szCs w:val="14"/>
              </w:rPr>
              <w:t>ადგილობრივი</w:t>
            </w:r>
            <w:r w:rsidRPr="005122E6">
              <w:rPr>
                <w:rFonts w:ascii="Arial CYR" w:eastAsia="Times New Roman" w:hAnsi="Arial CYR" w:cs="Arial CYR"/>
                <w:sz w:val="14"/>
                <w:szCs w:val="14"/>
              </w:rPr>
              <w:t xml:space="preserve"> </w:t>
            </w:r>
            <w:r w:rsidRPr="005122E6">
              <w:rPr>
                <w:rFonts w:ascii="Sylfaen" w:eastAsia="Times New Roman" w:hAnsi="Sylfaen" w:cs="Sylfaen"/>
                <w:sz w:val="14"/>
                <w:szCs w:val="14"/>
              </w:rPr>
              <w:t>მოსაკრებელი</w:t>
            </w:r>
            <w:r w:rsidRPr="005122E6">
              <w:rPr>
                <w:rFonts w:ascii="Arial CYR" w:eastAsia="Times New Roman" w:hAnsi="Arial CYR" w:cs="Arial CYR"/>
                <w:sz w:val="14"/>
                <w:szCs w:val="14"/>
              </w:rPr>
              <w:t xml:space="preserve"> </w:t>
            </w:r>
            <w:r w:rsidRPr="005122E6">
              <w:rPr>
                <w:rFonts w:ascii="Sylfaen" w:eastAsia="Times New Roman" w:hAnsi="Sylfaen" w:cs="Sylfaen"/>
                <w:sz w:val="14"/>
                <w:szCs w:val="14"/>
              </w:rPr>
              <w:t>დასახლებული</w:t>
            </w:r>
            <w:r w:rsidRPr="005122E6">
              <w:rPr>
                <w:rFonts w:ascii="Arial CYR" w:eastAsia="Times New Roman" w:hAnsi="Arial CYR" w:cs="Arial CYR"/>
                <w:sz w:val="14"/>
                <w:szCs w:val="14"/>
              </w:rPr>
              <w:t xml:space="preserve"> </w:t>
            </w:r>
            <w:r w:rsidRPr="005122E6">
              <w:rPr>
                <w:rFonts w:ascii="Sylfaen" w:eastAsia="Times New Roman" w:hAnsi="Sylfaen" w:cs="Sylfaen"/>
                <w:sz w:val="14"/>
                <w:szCs w:val="14"/>
              </w:rPr>
              <w:t>ტერიტორიის</w:t>
            </w:r>
            <w:r w:rsidRPr="005122E6">
              <w:rPr>
                <w:rFonts w:ascii="Arial CYR" w:eastAsia="Times New Roman" w:hAnsi="Arial CYR" w:cs="Arial CYR"/>
                <w:sz w:val="14"/>
                <w:szCs w:val="14"/>
              </w:rPr>
              <w:t xml:space="preserve"> </w:t>
            </w:r>
            <w:r w:rsidRPr="005122E6">
              <w:rPr>
                <w:rFonts w:ascii="Sylfaen" w:eastAsia="Times New Roman" w:hAnsi="Sylfaen" w:cs="Sylfaen"/>
                <w:sz w:val="14"/>
                <w:szCs w:val="14"/>
              </w:rPr>
              <w:t>დასუფთავებისათვის</w:t>
            </w:r>
            <w:r w:rsidRPr="005122E6">
              <w:rPr>
                <w:rFonts w:ascii="Arial CYR" w:eastAsia="Times New Roman" w:hAnsi="Arial CYR" w:cs="Arial CYR"/>
                <w:sz w:val="14"/>
                <w:szCs w:val="14"/>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4"/>
                <w:szCs w:val="14"/>
              </w:rPr>
            </w:pPr>
            <w:r w:rsidRPr="005122E6">
              <w:rPr>
                <w:rFonts w:ascii="Arial CYR" w:eastAsia="Times New Roman" w:hAnsi="Arial CYR" w:cs="Arial CYR"/>
                <w:sz w:val="14"/>
                <w:szCs w:val="14"/>
              </w:rPr>
              <w:t xml:space="preserve">                 27.90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4"/>
                <w:szCs w:val="14"/>
              </w:rPr>
            </w:pPr>
            <w:r w:rsidRPr="005122E6">
              <w:rPr>
                <w:rFonts w:ascii="Arial CYR" w:eastAsia="Times New Roman" w:hAnsi="Arial CYR" w:cs="Arial CYR"/>
                <w:sz w:val="14"/>
                <w:szCs w:val="14"/>
              </w:rPr>
              <w:t xml:space="preserve">                 32.10   </w:t>
            </w:r>
          </w:p>
        </w:tc>
        <w:tc>
          <w:tcPr>
            <w:tcW w:w="807"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4"/>
                <w:szCs w:val="14"/>
              </w:rPr>
            </w:pPr>
            <w:r w:rsidRPr="005122E6">
              <w:rPr>
                <w:rFonts w:ascii="Arial CYR" w:eastAsia="Times New Roman" w:hAnsi="Arial CYR" w:cs="Arial CYR"/>
                <w:sz w:val="14"/>
                <w:szCs w:val="14"/>
              </w:rPr>
              <w:t xml:space="preserve">                          20.00   </w:t>
            </w:r>
          </w:p>
        </w:tc>
      </w:tr>
      <w:tr w:rsidR="005122E6" w:rsidRPr="005122E6" w:rsidTr="005122E6">
        <w:trPr>
          <w:trHeight w:val="30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5122E6" w:rsidRPr="005122E6" w:rsidRDefault="005122E6" w:rsidP="00267EFE">
            <w:pPr>
              <w:spacing w:after="0" w:line="240" w:lineRule="auto"/>
              <w:rPr>
                <w:rFonts w:ascii="Arial CYR" w:eastAsia="Times New Roman" w:hAnsi="Arial CYR" w:cs="Arial CYR"/>
                <w:sz w:val="18"/>
                <w:szCs w:val="18"/>
              </w:rPr>
            </w:pPr>
            <w:r w:rsidRPr="005122E6">
              <w:rPr>
                <w:rFonts w:ascii="Arial CYR" w:eastAsia="Times New Roman" w:hAnsi="Arial CYR" w:cs="Arial CYR"/>
                <w:sz w:val="18"/>
                <w:szCs w:val="18"/>
              </w:rPr>
              <w:t xml:space="preserve"> 2. </w:t>
            </w:r>
            <w:r w:rsidRPr="005122E6">
              <w:rPr>
                <w:rFonts w:ascii="Sylfaen" w:eastAsia="Times New Roman" w:hAnsi="Sylfaen" w:cs="Sylfaen"/>
                <w:sz w:val="18"/>
                <w:szCs w:val="18"/>
              </w:rPr>
              <w:t>არასაბაზრო</w:t>
            </w:r>
            <w:r w:rsidRPr="005122E6">
              <w:rPr>
                <w:rFonts w:ascii="Arial CYR" w:eastAsia="Times New Roman" w:hAnsi="Arial CYR" w:cs="Arial CYR"/>
                <w:sz w:val="18"/>
                <w:szCs w:val="18"/>
              </w:rPr>
              <w:t xml:space="preserve"> </w:t>
            </w:r>
            <w:r w:rsidRPr="005122E6">
              <w:rPr>
                <w:rFonts w:ascii="Sylfaen" w:eastAsia="Times New Roman" w:hAnsi="Sylfaen" w:cs="Sylfaen"/>
                <w:sz w:val="18"/>
                <w:szCs w:val="18"/>
              </w:rPr>
              <w:t>წესით</w:t>
            </w:r>
            <w:r w:rsidRPr="005122E6">
              <w:rPr>
                <w:rFonts w:ascii="Arial CYR" w:eastAsia="Times New Roman" w:hAnsi="Arial CYR" w:cs="Arial CYR"/>
                <w:sz w:val="18"/>
                <w:szCs w:val="18"/>
              </w:rPr>
              <w:t xml:space="preserve"> </w:t>
            </w:r>
            <w:r w:rsidRPr="005122E6">
              <w:rPr>
                <w:rFonts w:ascii="Sylfaen" w:eastAsia="Times New Roman" w:hAnsi="Sylfaen" w:cs="Sylfaen"/>
                <w:sz w:val="18"/>
                <w:szCs w:val="18"/>
              </w:rPr>
              <w:t>გაყიდული</w:t>
            </w:r>
            <w:r w:rsidRPr="005122E6">
              <w:rPr>
                <w:rFonts w:ascii="Arial CYR" w:eastAsia="Times New Roman" w:hAnsi="Arial CYR" w:cs="Arial CYR"/>
                <w:sz w:val="18"/>
                <w:szCs w:val="18"/>
              </w:rPr>
              <w:t xml:space="preserve"> </w:t>
            </w:r>
            <w:r w:rsidRPr="005122E6">
              <w:rPr>
                <w:rFonts w:ascii="Sylfaen" w:eastAsia="Times New Roman" w:hAnsi="Sylfaen" w:cs="Sylfaen"/>
                <w:sz w:val="18"/>
                <w:szCs w:val="18"/>
              </w:rPr>
              <w:t>საქონელი</w:t>
            </w:r>
            <w:r w:rsidRPr="005122E6">
              <w:rPr>
                <w:rFonts w:ascii="Arial CYR" w:eastAsia="Times New Roman" w:hAnsi="Arial CYR" w:cs="Arial CYR"/>
                <w:sz w:val="18"/>
                <w:szCs w:val="18"/>
              </w:rPr>
              <w:t xml:space="preserve"> </w:t>
            </w:r>
            <w:r w:rsidRPr="005122E6">
              <w:rPr>
                <w:rFonts w:ascii="Sylfaen" w:eastAsia="Times New Roman" w:hAnsi="Sylfaen" w:cs="Sylfaen"/>
                <w:sz w:val="18"/>
                <w:szCs w:val="18"/>
              </w:rPr>
              <w:t>და</w:t>
            </w:r>
            <w:r w:rsidRPr="005122E6">
              <w:rPr>
                <w:rFonts w:ascii="Arial CYR" w:eastAsia="Times New Roman" w:hAnsi="Arial CYR" w:cs="Arial CYR"/>
                <w:sz w:val="18"/>
                <w:szCs w:val="18"/>
              </w:rPr>
              <w:t xml:space="preserve"> </w:t>
            </w:r>
            <w:r w:rsidRPr="005122E6">
              <w:rPr>
                <w:rFonts w:ascii="Sylfaen" w:eastAsia="Times New Roman" w:hAnsi="Sylfaen" w:cs="Sylfaen"/>
                <w:sz w:val="18"/>
                <w:szCs w:val="18"/>
              </w:rPr>
              <w:t>მომსახურება</w:t>
            </w:r>
            <w:r w:rsidRPr="005122E6">
              <w:rPr>
                <w:rFonts w:ascii="Arial CYR" w:eastAsia="Times New Roman" w:hAnsi="Arial CYR" w:cs="Arial CYR"/>
                <w:sz w:val="18"/>
                <w:szCs w:val="18"/>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4"/>
                <w:szCs w:val="14"/>
              </w:rPr>
            </w:pPr>
            <w:r w:rsidRPr="005122E6">
              <w:rPr>
                <w:rFonts w:ascii="Arial CYR" w:eastAsia="Times New Roman" w:hAnsi="Arial CYR" w:cs="Arial CYR"/>
                <w:sz w:val="14"/>
                <w:szCs w:val="14"/>
              </w:rPr>
              <w:t xml:space="preserve">                 38.30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4"/>
                <w:szCs w:val="14"/>
              </w:rPr>
            </w:pPr>
            <w:r w:rsidRPr="005122E6">
              <w:rPr>
                <w:rFonts w:ascii="Arial CYR" w:eastAsia="Times New Roman" w:hAnsi="Arial CYR" w:cs="Arial CYR"/>
                <w:sz w:val="14"/>
                <w:szCs w:val="14"/>
              </w:rPr>
              <w:t xml:space="preserve">                 40.10   </w:t>
            </w:r>
          </w:p>
        </w:tc>
        <w:tc>
          <w:tcPr>
            <w:tcW w:w="807"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40.00   </w:t>
            </w:r>
          </w:p>
        </w:tc>
      </w:tr>
      <w:tr w:rsidR="005122E6" w:rsidRPr="005122E6" w:rsidTr="005122E6">
        <w:trPr>
          <w:trHeight w:val="30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5122E6" w:rsidRPr="005122E6" w:rsidRDefault="005122E6" w:rsidP="00267EFE">
            <w:pPr>
              <w:spacing w:after="0" w:line="240" w:lineRule="auto"/>
              <w:rPr>
                <w:rFonts w:ascii="Arial CYR" w:eastAsia="Times New Roman" w:hAnsi="Arial CYR" w:cs="Arial CYR"/>
                <w:b/>
                <w:bCs/>
                <w:sz w:val="16"/>
                <w:szCs w:val="16"/>
              </w:rPr>
            </w:pPr>
            <w:r w:rsidRPr="005122E6">
              <w:rPr>
                <w:rFonts w:ascii="Arial CYR" w:eastAsia="Times New Roman" w:hAnsi="Arial CYR" w:cs="Arial CYR"/>
                <w:b/>
                <w:bCs/>
                <w:sz w:val="16"/>
                <w:szCs w:val="16"/>
              </w:rPr>
              <w:t xml:space="preserve"> </w:t>
            </w:r>
            <w:r w:rsidRPr="005122E6">
              <w:rPr>
                <w:rFonts w:ascii="Sylfaen" w:eastAsia="Times New Roman" w:hAnsi="Sylfaen" w:cs="Sylfaen"/>
                <w:b/>
                <w:bCs/>
                <w:sz w:val="16"/>
                <w:szCs w:val="16"/>
              </w:rPr>
              <w:t>სანქციები</w:t>
            </w:r>
            <w:r w:rsidRPr="005122E6">
              <w:rPr>
                <w:rFonts w:ascii="Arial CYR" w:eastAsia="Times New Roman" w:hAnsi="Arial CYR" w:cs="Arial CYR"/>
                <w:b/>
                <w:bCs/>
                <w:sz w:val="16"/>
                <w:szCs w:val="16"/>
              </w:rPr>
              <w:t xml:space="preserve"> (</w:t>
            </w:r>
            <w:r w:rsidRPr="005122E6">
              <w:rPr>
                <w:rFonts w:ascii="Sylfaen" w:eastAsia="Times New Roman" w:hAnsi="Sylfaen" w:cs="Sylfaen"/>
                <w:b/>
                <w:bCs/>
                <w:sz w:val="16"/>
                <w:szCs w:val="16"/>
              </w:rPr>
              <w:t>ჯარიმები</w:t>
            </w:r>
            <w:r w:rsidRPr="005122E6">
              <w:rPr>
                <w:rFonts w:ascii="Arial CYR" w:eastAsia="Times New Roman" w:hAnsi="Arial CYR" w:cs="Arial CYR"/>
                <w:b/>
                <w:bCs/>
                <w:sz w:val="16"/>
                <w:szCs w:val="16"/>
              </w:rPr>
              <w:t xml:space="preserve"> </w:t>
            </w:r>
            <w:r w:rsidRPr="005122E6">
              <w:rPr>
                <w:rFonts w:ascii="Sylfaen" w:eastAsia="Times New Roman" w:hAnsi="Sylfaen" w:cs="Sylfaen"/>
                <w:b/>
                <w:bCs/>
                <w:sz w:val="16"/>
                <w:szCs w:val="16"/>
              </w:rPr>
              <w:t>და</w:t>
            </w:r>
            <w:r w:rsidRPr="005122E6">
              <w:rPr>
                <w:rFonts w:ascii="Arial CYR" w:eastAsia="Times New Roman" w:hAnsi="Arial CYR" w:cs="Arial CYR"/>
                <w:b/>
                <w:bCs/>
                <w:sz w:val="16"/>
                <w:szCs w:val="16"/>
              </w:rPr>
              <w:t xml:space="preserve"> </w:t>
            </w:r>
            <w:r w:rsidRPr="005122E6">
              <w:rPr>
                <w:rFonts w:ascii="Sylfaen" w:eastAsia="Times New Roman" w:hAnsi="Sylfaen" w:cs="Sylfaen"/>
                <w:b/>
                <w:bCs/>
                <w:sz w:val="16"/>
                <w:szCs w:val="16"/>
              </w:rPr>
              <w:t>საურავები</w:t>
            </w:r>
            <w:r w:rsidRPr="005122E6">
              <w:rPr>
                <w:rFonts w:ascii="Arial CYR" w:eastAsia="Times New Roman" w:hAnsi="Arial CYR" w:cs="Arial CYR"/>
                <w:b/>
                <w:bCs/>
                <w:sz w:val="16"/>
                <w:szCs w:val="16"/>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178.10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114.20   </w:t>
            </w:r>
          </w:p>
        </w:tc>
        <w:tc>
          <w:tcPr>
            <w:tcW w:w="807"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b/>
                <w:bCs/>
                <w:sz w:val="16"/>
                <w:szCs w:val="16"/>
              </w:rPr>
            </w:pPr>
            <w:r w:rsidRPr="005122E6">
              <w:rPr>
                <w:rFonts w:ascii="Arial CYR" w:eastAsia="Times New Roman" w:hAnsi="Arial CYR" w:cs="Arial CYR"/>
                <w:b/>
                <w:bCs/>
                <w:sz w:val="16"/>
                <w:szCs w:val="16"/>
              </w:rPr>
              <w:t xml:space="preserve">                      160.00   </w:t>
            </w:r>
          </w:p>
        </w:tc>
      </w:tr>
      <w:tr w:rsidR="005122E6" w:rsidRPr="005122E6" w:rsidTr="005122E6">
        <w:trPr>
          <w:trHeight w:val="30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rPr>
                <w:rFonts w:ascii="Arial CYR" w:eastAsia="Times New Roman" w:hAnsi="Arial CYR" w:cs="Arial CYR"/>
                <w:sz w:val="16"/>
                <w:szCs w:val="16"/>
              </w:rPr>
            </w:pPr>
            <w:r w:rsidRPr="005122E6">
              <w:rPr>
                <w:rFonts w:ascii="Arial CYR" w:eastAsia="Times New Roman" w:hAnsi="Arial CYR" w:cs="Arial CYR"/>
                <w:sz w:val="16"/>
                <w:szCs w:val="16"/>
              </w:rPr>
              <w:t xml:space="preserve"> </w:t>
            </w:r>
            <w:r w:rsidRPr="005122E6">
              <w:rPr>
                <w:rFonts w:ascii="Sylfaen" w:eastAsia="Times New Roman" w:hAnsi="Sylfaen" w:cs="Sylfaen"/>
                <w:sz w:val="16"/>
                <w:szCs w:val="16"/>
              </w:rPr>
              <w:t>ნებაყოფლობითი</w:t>
            </w:r>
            <w:r w:rsidRPr="005122E6">
              <w:rPr>
                <w:rFonts w:ascii="Arial CYR" w:eastAsia="Times New Roman" w:hAnsi="Arial CYR" w:cs="Arial CYR"/>
                <w:sz w:val="16"/>
                <w:szCs w:val="16"/>
              </w:rPr>
              <w:t xml:space="preserve"> </w:t>
            </w:r>
            <w:r w:rsidRPr="005122E6">
              <w:rPr>
                <w:rFonts w:ascii="Sylfaen" w:eastAsia="Times New Roman" w:hAnsi="Sylfaen" w:cs="Sylfaen"/>
                <w:sz w:val="16"/>
                <w:szCs w:val="16"/>
              </w:rPr>
              <w:t>ტრანსფერები</w:t>
            </w:r>
            <w:r w:rsidRPr="005122E6">
              <w:rPr>
                <w:rFonts w:ascii="Arial CYR" w:eastAsia="Times New Roman" w:hAnsi="Arial CYR" w:cs="Arial CYR"/>
                <w:sz w:val="16"/>
                <w:szCs w:val="16"/>
              </w:rPr>
              <w:t xml:space="preserve">, </w:t>
            </w:r>
            <w:r w:rsidRPr="005122E6">
              <w:rPr>
                <w:rFonts w:ascii="Sylfaen" w:eastAsia="Times New Roman" w:hAnsi="Sylfaen" w:cs="Sylfaen"/>
                <w:sz w:val="16"/>
                <w:szCs w:val="16"/>
              </w:rPr>
              <w:t>გრანტების</w:t>
            </w:r>
            <w:r w:rsidRPr="005122E6">
              <w:rPr>
                <w:rFonts w:ascii="Arial CYR" w:eastAsia="Times New Roman" w:hAnsi="Arial CYR" w:cs="Arial CYR"/>
                <w:sz w:val="16"/>
                <w:szCs w:val="16"/>
              </w:rPr>
              <w:t xml:space="preserve"> </w:t>
            </w:r>
            <w:r w:rsidRPr="005122E6">
              <w:rPr>
                <w:rFonts w:ascii="Sylfaen" w:eastAsia="Times New Roman" w:hAnsi="Sylfaen" w:cs="Sylfaen"/>
                <w:sz w:val="16"/>
                <w:szCs w:val="16"/>
              </w:rPr>
              <w:t>გარდა</w:t>
            </w:r>
            <w:r w:rsidRPr="005122E6">
              <w:rPr>
                <w:rFonts w:ascii="Arial CYR" w:eastAsia="Times New Roman" w:hAnsi="Arial CYR" w:cs="Arial CYR"/>
                <w:sz w:val="16"/>
                <w:szCs w:val="16"/>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132.80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55.60   </w:t>
            </w:r>
          </w:p>
        </w:tc>
        <w:tc>
          <w:tcPr>
            <w:tcW w:w="807"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     </w:t>
            </w:r>
          </w:p>
        </w:tc>
      </w:tr>
    </w:tbl>
    <w:p w:rsidR="00836B30" w:rsidRDefault="00CD1732" w:rsidP="002E7363">
      <w:pPr>
        <w:jc w:val="both"/>
        <w:rPr>
          <w:rFonts w:ascii="Sylfaen" w:hAnsi="Sylfaen"/>
          <w:b/>
          <w:lang w:val="ka-GE"/>
        </w:rPr>
      </w:pPr>
      <w:r w:rsidRPr="00836B30">
        <w:rPr>
          <w:rFonts w:ascii="Sylfaen" w:hAnsi="Sylfaen"/>
          <w:b/>
          <w:lang w:val="ka-GE"/>
        </w:rPr>
        <w:lastRenderedPageBreak/>
        <w:t xml:space="preserve">                                                          </w:t>
      </w:r>
    </w:p>
    <w:p w:rsidR="00836B30" w:rsidRDefault="00836B30" w:rsidP="002E7363">
      <w:pPr>
        <w:jc w:val="both"/>
        <w:rPr>
          <w:rFonts w:ascii="Sylfaen" w:hAnsi="Sylfaen"/>
          <w:b/>
          <w:lang w:val="ka-GE"/>
        </w:rPr>
      </w:pPr>
    </w:p>
    <w:p w:rsidR="00CD1732" w:rsidRPr="00836B30" w:rsidRDefault="00836B30" w:rsidP="00704746">
      <w:pPr>
        <w:jc w:val="both"/>
        <w:rPr>
          <w:rFonts w:ascii="Sylfaen" w:hAnsi="Sylfaen"/>
          <w:b/>
          <w:lang w:val="ka-GE"/>
        </w:rPr>
      </w:pPr>
      <w:r>
        <w:rPr>
          <w:rFonts w:ascii="Sylfaen" w:hAnsi="Sylfaen"/>
          <w:b/>
        </w:rPr>
        <w:t xml:space="preserve">                                                                         </w:t>
      </w:r>
      <w:r w:rsidR="00CD1732" w:rsidRPr="00836B30">
        <w:rPr>
          <w:rFonts w:ascii="Sylfaen" w:hAnsi="Sylfaen"/>
          <w:b/>
          <w:lang w:val="ka-GE"/>
        </w:rPr>
        <w:t xml:space="preserve">    </w:t>
      </w:r>
    </w:p>
    <w:p w:rsidR="002E7363" w:rsidRPr="00836B30" w:rsidRDefault="002E7363" w:rsidP="002E7363">
      <w:pPr>
        <w:jc w:val="both"/>
        <w:rPr>
          <w:rFonts w:ascii="Sylfaen" w:hAnsi="Sylfaen"/>
          <w:b/>
          <w:lang w:val="ka-GE"/>
        </w:rPr>
      </w:pPr>
      <w:r w:rsidRPr="00836B30">
        <w:rPr>
          <w:rFonts w:ascii="Sylfaen" w:hAnsi="Sylfaen"/>
          <w:b/>
          <w:lang w:val="ka-GE"/>
        </w:rPr>
        <w:t>მუხლი 7.</w:t>
      </w:r>
      <w:r w:rsidR="00836B30">
        <w:rPr>
          <w:rFonts w:ascii="Sylfaen" w:hAnsi="Sylfaen"/>
          <w:b/>
        </w:rPr>
        <w:t xml:space="preserve"> </w:t>
      </w:r>
      <w:r w:rsidR="00DE7F9E" w:rsidRPr="00836B30">
        <w:rPr>
          <w:rFonts w:ascii="Sylfaen" w:hAnsi="Sylfaen"/>
          <w:b/>
          <w:lang w:val="ka-GE"/>
        </w:rPr>
        <w:t xml:space="preserve">ახმეტის </w:t>
      </w:r>
      <w:r w:rsidRPr="00836B30">
        <w:rPr>
          <w:rFonts w:ascii="Sylfaen" w:hAnsi="Sylfaen"/>
          <w:b/>
          <w:lang w:val="ka-GE"/>
        </w:rPr>
        <w:t>მუნიციპალიტეტის ბიუჯეტის ხარჯები</w:t>
      </w:r>
    </w:p>
    <w:p w:rsidR="00007BCE" w:rsidRPr="00836B30" w:rsidRDefault="002E7363" w:rsidP="002E7363">
      <w:pPr>
        <w:jc w:val="both"/>
        <w:rPr>
          <w:rFonts w:ascii="Sylfaen" w:hAnsi="Sylfaen" w:cs="Arial"/>
          <w:lang w:val="ka-GE"/>
        </w:rPr>
      </w:pPr>
      <w:r w:rsidRPr="00836B30">
        <w:rPr>
          <w:rFonts w:ascii="Sylfaen" w:hAnsi="Sylfaen"/>
          <w:lang w:val="ka-GE"/>
        </w:rPr>
        <w:t xml:space="preserve">მუნიციპალიტეტის ბიუჯეტის ხარჯები </w:t>
      </w:r>
      <w:r w:rsidR="000A45C9" w:rsidRPr="00A51583">
        <w:rPr>
          <w:rFonts w:ascii="Sylfaen" w:hAnsi="Sylfaen"/>
          <w:lang w:val="ka-GE"/>
        </w:rPr>
        <w:t>განისაზღვროს</w:t>
      </w:r>
      <w:r w:rsidR="003C0996" w:rsidRPr="00A51583">
        <w:rPr>
          <w:rFonts w:ascii="Sylfaen" w:hAnsi="Sylfaen"/>
          <w:lang w:val="ka-GE"/>
        </w:rPr>
        <w:t xml:space="preserve"> </w:t>
      </w:r>
      <w:r w:rsidR="0014477E">
        <w:rPr>
          <w:rFonts w:ascii="Sylfaen" w:hAnsi="Sylfaen" w:cs="Arial"/>
        </w:rPr>
        <w:t>11060.0</w:t>
      </w:r>
      <w:r w:rsidR="000D0759">
        <w:rPr>
          <w:rFonts w:ascii="Sylfaen" w:hAnsi="Sylfaen" w:cs="Arial"/>
        </w:rPr>
        <w:t xml:space="preserve"> </w:t>
      </w:r>
      <w:r w:rsidR="00DE7F9E" w:rsidRPr="00836B30">
        <w:rPr>
          <w:rFonts w:ascii="Sylfaen" w:hAnsi="Sylfaen"/>
          <w:lang w:val="ka-GE"/>
        </w:rPr>
        <w:t>ათასი ლარის ოდენობით.</w:t>
      </w:r>
    </w:p>
    <w:tbl>
      <w:tblPr>
        <w:tblW w:w="5000" w:type="pct"/>
        <w:tblLook w:val="04A0" w:firstRow="1" w:lastRow="0" w:firstColumn="1" w:lastColumn="0" w:noHBand="0" w:noVBand="1"/>
      </w:tblPr>
      <w:tblGrid>
        <w:gridCol w:w="2089"/>
        <w:gridCol w:w="1038"/>
        <w:gridCol w:w="1038"/>
        <w:gridCol w:w="1038"/>
        <w:gridCol w:w="864"/>
        <w:gridCol w:w="1038"/>
        <w:gridCol w:w="1038"/>
        <w:gridCol w:w="1203"/>
      </w:tblGrid>
      <w:tr w:rsidR="0014477E" w:rsidRPr="0014477E" w:rsidTr="000D0B0A">
        <w:trPr>
          <w:trHeight w:val="585"/>
        </w:trPr>
        <w:tc>
          <w:tcPr>
            <w:tcW w:w="111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Sylfaen" w:eastAsia="Times New Roman" w:hAnsi="Sylfaen" w:cs="Sylfaen"/>
                <w:b/>
                <w:bCs/>
                <w:sz w:val="16"/>
                <w:szCs w:val="16"/>
              </w:rPr>
              <w:t>დასახელება</w:t>
            </w:r>
            <w:r w:rsidRPr="0014477E">
              <w:rPr>
                <w:rFonts w:ascii="Arial CYR" w:eastAsia="Times New Roman" w:hAnsi="Arial CYR" w:cs="Arial CYR"/>
                <w:b/>
                <w:bCs/>
                <w:sz w:val="16"/>
                <w:szCs w:val="16"/>
              </w:rPr>
              <w:t xml:space="preserve"> </w:t>
            </w:r>
          </w:p>
        </w:tc>
        <w:tc>
          <w:tcPr>
            <w:tcW w:w="555" w:type="pct"/>
            <w:tcBorders>
              <w:top w:val="single" w:sz="4" w:space="0" w:color="auto"/>
              <w:left w:val="nil"/>
              <w:bottom w:val="single" w:sz="4" w:space="0" w:color="auto"/>
              <w:right w:val="nil"/>
            </w:tcBorders>
            <w:shd w:val="clear" w:color="000000" w:fill="FFFFFF"/>
            <w:vAlign w:val="center"/>
            <w:hideMark/>
          </w:tcPr>
          <w:p w:rsidR="0014477E" w:rsidRPr="0014477E" w:rsidRDefault="0014477E" w:rsidP="0014477E">
            <w:pPr>
              <w:spacing w:after="0" w:line="240" w:lineRule="auto"/>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2019 </w:t>
            </w:r>
            <w:r w:rsidRPr="0014477E">
              <w:rPr>
                <w:rFonts w:ascii="Sylfaen" w:eastAsia="Times New Roman" w:hAnsi="Sylfaen" w:cs="Sylfaen"/>
                <w:b/>
                <w:bCs/>
                <w:sz w:val="16"/>
                <w:szCs w:val="16"/>
              </w:rPr>
              <w:t>წლის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ფაქტი</w:t>
            </w:r>
            <w:r w:rsidRPr="0014477E">
              <w:rPr>
                <w:rFonts w:ascii="Arial CYR" w:eastAsia="Times New Roman" w:hAnsi="Arial CYR" w:cs="Arial CYR"/>
                <w:b/>
                <w:bCs/>
                <w:sz w:val="16"/>
                <w:szCs w:val="16"/>
              </w:rPr>
              <w:t xml:space="preserve"> </w:t>
            </w:r>
          </w:p>
        </w:tc>
        <w:tc>
          <w:tcPr>
            <w:tcW w:w="157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2020 </w:t>
            </w:r>
            <w:r w:rsidRPr="0014477E">
              <w:rPr>
                <w:rFonts w:ascii="Sylfaen" w:eastAsia="Times New Roman" w:hAnsi="Sylfaen" w:cs="Sylfaen"/>
                <w:b/>
                <w:bCs/>
                <w:sz w:val="16"/>
                <w:szCs w:val="16"/>
              </w:rPr>
              <w:t>წლის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ფაქტი</w:t>
            </w:r>
            <w:r w:rsidRPr="0014477E">
              <w:rPr>
                <w:rFonts w:ascii="Arial CYR" w:eastAsia="Times New Roman" w:hAnsi="Arial CYR" w:cs="Arial CYR"/>
                <w:b/>
                <w:bCs/>
                <w:sz w:val="16"/>
                <w:szCs w:val="16"/>
              </w:rPr>
              <w:t xml:space="preserve"> </w:t>
            </w:r>
          </w:p>
        </w:tc>
        <w:tc>
          <w:tcPr>
            <w:tcW w:w="1754"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2021 </w:t>
            </w:r>
            <w:r w:rsidRPr="0014477E">
              <w:rPr>
                <w:rFonts w:ascii="Sylfaen" w:eastAsia="Times New Roman" w:hAnsi="Sylfaen" w:cs="Sylfaen"/>
                <w:sz w:val="16"/>
                <w:szCs w:val="16"/>
              </w:rPr>
              <w:t>წლის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გეგმა</w:t>
            </w:r>
            <w:r w:rsidRPr="0014477E">
              <w:rPr>
                <w:rFonts w:ascii="Arial CYR" w:eastAsia="Times New Roman" w:hAnsi="Arial CYR" w:cs="Arial CYR"/>
                <w:sz w:val="16"/>
                <w:szCs w:val="16"/>
              </w:rPr>
              <w:t xml:space="preserve"> </w:t>
            </w:r>
          </w:p>
        </w:tc>
      </w:tr>
      <w:tr w:rsidR="0014477E" w:rsidRPr="0014477E" w:rsidTr="000D0B0A">
        <w:trPr>
          <w:trHeight w:val="225"/>
        </w:trPr>
        <w:tc>
          <w:tcPr>
            <w:tcW w:w="1118" w:type="pct"/>
            <w:vMerge/>
            <w:tcBorders>
              <w:top w:val="single" w:sz="4" w:space="0" w:color="auto"/>
              <w:left w:val="single" w:sz="4" w:space="0" w:color="auto"/>
              <w:bottom w:val="single" w:sz="4" w:space="0" w:color="auto"/>
              <w:right w:val="single" w:sz="4" w:space="0" w:color="auto"/>
            </w:tcBorders>
            <w:vAlign w:val="center"/>
            <w:hideMark/>
          </w:tcPr>
          <w:p w:rsidR="0014477E" w:rsidRPr="0014477E" w:rsidRDefault="0014477E" w:rsidP="0014477E">
            <w:pPr>
              <w:spacing w:after="0" w:line="240" w:lineRule="auto"/>
              <w:rPr>
                <w:rFonts w:ascii="Arial CYR" w:eastAsia="Times New Roman" w:hAnsi="Arial CYR" w:cs="Arial CYR"/>
                <w:b/>
                <w:bCs/>
                <w:sz w:val="16"/>
                <w:szCs w:val="16"/>
              </w:rPr>
            </w:pPr>
          </w:p>
        </w:tc>
        <w:tc>
          <w:tcPr>
            <w:tcW w:w="55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სულ</w:t>
            </w:r>
            <w:r w:rsidRPr="0014477E">
              <w:rPr>
                <w:rFonts w:ascii="Arial CYR" w:eastAsia="Times New Roman" w:hAnsi="Arial CYR" w:cs="Arial CYR"/>
                <w:b/>
                <w:bCs/>
                <w:sz w:val="16"/>
                <w:szCs w:val="16"/>
              </w:rPr>
              <w:t xml:space="preserve"> </w:t>
            </w:r>
          </w:p>
        </w:tc>
        <w:tc>
          <w:tcPr>
            <w:tcW w:w="55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სულ</w:t>
            </w:r>
            <w:r w:rsidRPr="0014477E">
              <w:rPr>
                <w:rFonts w:ascii="Arial CYR" w:eastAsia="Times New Roman" w:hAnsi="Arial CYR" w:cs="Arial CYR"/>
                <w:b/>
                <w:bCs/>
                <w:sz w:val="16"/>
                <w:szCs w:val="16"/>
              </w:rPr>
              <w:t xml:space="preserve"> </w:t>
            </w:r>
          </w:p>
        </w:tc>
        <w:tc>
          <w:tcPr>
            <w:tcW w:w="101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2"/>
                <w:szCs w:val="12"/>
              </w:rPr>
            </w:pP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მათ</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შორის</w:t>
            </w:r>
            <w:r w:rsidRPr="0014477E">
              <w:rPr>
                <w:rFonts w:ascii="Arial CYR" w:eastAsia="Times New Roman" w:hAnsi="Arial CYR" w:cs="Arial CYR"/>
                <w:b/>
                <w:bCs/>
                <w:sz w:val="12"/>
                <w:szCs w:val="12"/>
              </w:rPr>
              <w:t xml:space="preserve"> </w:t>
            </w:r>
          </w:p>
        </w:tc>
        <w:tc>
          <w:tcPr>
            <w:tcW w:w="55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w:t>
            </w:r>
          </w:p>
        </w:tc>
        <w:tc>
          <w:tcPr>
            <w:tcW w:w="1199"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2"/>
                <w:szCs w:val="12"/>
              </w:rPr>
            </w:pP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მათ</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შორის</w:t>
            </w:r>
            <w:r w:rsidRPr="0014477E">
              <w:rPr>
                <w:rFonts w:ascii="Arial CYR" w:eastAsia="Times New Roman" w:hAnsi="Arial CYR" w:cs="Arial CYR"/>
                <w:b/>
                <w:bCs/>
                <w:sz w:val="12"/>
                <w:szCs w:val="12"/>
              </w:rPr>
              <w:t xml:space="preserve"> </w:t>
            </w:r>
          </w:p>
        </w:tc>
      </w:tr>
      <w:tr w:rsidR="0014477E" w:rsidRPr="0014477E" w:rsidTr="000D0B0A">
        <w:trPr>
          <w:trHeight w:val="825"/>
        </w:trPr>
        <w:tc>
          <w:tcPr>
            <w:tcW w:w="1118" w:type="pct"/>
            <w:vMerge/>
            <w:tcBorders>
              <w:top w:val="single" w:sz="4" w:space="0" w:color="auto"/>
              <w:left w:val="single" w:sz="4" w:space="0" w:color="auto"/>
              <w:bottom w:val="single" w:sz="4" w:space="0" w:color="auto"/>
              <w:right w:val="single" w:sz="4" w:space="0" w:color="auto"/>
            </w:tcBorders>
            <w:vAlign w:val="center"/>
            <w:hideMark/>
          </w:tcPr>
          <w:p w:rsidR="0014477E" w:rsidRPr="0014477E" w:rsidRDefault="0014477E" w:rsidP="0014477E">
            <w:pPr>
              <w:spacing w:after="0" w:line="240" w:lineRule="auto"/>
              <w:rPr>
                <w:rFonts w:ascii="Arial CYR" w:eastAsia="Times New Roman" w:hAnsi="Arial CYR" w:cs="Arial CYR"/>
                <w:b/>
                <w:bCs/>
                <w:sz w:val="16"/>
                <w:szCs w:val="16"/>
              </w:rPr>
            </w:pPr>
          </w:p>
        </w:tc>
        <w:tc>
          <w:tcPr>
            <w:tcW w:w="555" w:type="pct"/>
            <w:vMerge/>
            <w:tcBorders>
              <w:top w:val="nil"/>
              <w:left w:val="single" w:sz="4" w:space="0" w:color="auto"/>
              <w:bottom w:val="single" w:sz="4" w:space="0" w:color="000000"/>
              <w:right w:val="single" w:sz="4" w:space="0" w:color="auto"/>
            </w:tcBorders>
            <w:vAlign w:val="center"/>
            <w:hideMark/>
          </w:tcPr>
          <w:p w:rsidR="0014477E" w:rsidRPr="0014477E" w:rsidRDefault="0014477E" w:rsidP="0014477E">
            <w:pPr>
              <w:spacing w:after="0" w:line="240" w:lineRule="auto"/>
              <w:rPr>
                <w:rFonts w:ascii="Arial CYR" w:eastAsia="Times New Roman" w:hAnsi="Arial CYR" w:cs="Arial CYR"/>
                <w:b/>
                <w:bCs/>
                <w:sz w:val="16"/>
                <w:szCs w:val="16"/>
              </w:rPr>
            </w:pPr>
          </w:p>
        </w:tc>
        <w:tc>
          <w:tcPr>
            <w:tcW w:w="555" w:type="pct"/>
            <w:vMerge/>
            <w:tcBorders>
              <w:top w:val="nil"/>
              <w:left w:val="single" w:sz="4" w:space="0" w:color="auto"/>
              <w:bottom w:val="single" w:sz="4" w:space="0" w:color="000000"/>
              <w:right w:val="single" w:sz="4" w:space="0" w:color="auto"/>
            </w:tcBorders>
            <w:vAlign w:val="center"/>
            <w:hideMark/>
          </w:tcPr>
          <w:p w:rsidR="0014477E" w:rsidRPr="0014477E" w:rsidRDefault="0014477E" w:rsidP="0014477E">
            <w:pPr>
              <w:spacing w:after="0" w:line="240" w:lineRule="auto"/>
              <w:rPr>
                <w:rFonts w:ascii="Arial CYR" w:eastAsia="Times New Roman" w:hAnsi="Arial CYR" w:cs="Arial CYR"/>
                <w:b/>
                <w:bCs/>
                <w:sz w:val="16"/>
                <w:szCs w:val="16"/>
              </w:rPr>
            </w:pPr>
          </w:p>
        </w:tc>
        <w:tc>
          <w:tcPr>
            <w:tcW w:w="555"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2"/>
                <w:szCs w:val="12"/>
              </w:rPr>
            </w:pP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საკუთარი</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შემოსავლები</w:t>
            </w:r>
            <w:r w:rsidRPr="0014477E">
              <w:rPr>
                <w:rFonts w:ascii="Arial CYR" w:eastAsia="Times New Roman" w:hAnsi="Arial CYR" w:cs="Arial CYR"/>
                <w:b/>
                <w:bCs/>
                <w:sz w:val="12"/>
                <w:szCs w:val="12"/>
              </w:rPr>
              <w:t xml:space="preserve"> </w:t>
            </w:r>
          </w:p>
        </w:tc>
        <w:tc>
          <w:tcPr>
            <w:tcW w:w="462"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2"/>
                <w:szCs w:val="12"/>
              </w:rPr>
            </w:pP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სახელმწიფო</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ბიუჯეტის</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ფონდები</w:t>
            </w:r>
            <w:r w:rsidRPr="0014477E">
              <w:rPr>
                <w:rFonts w:ascii="Arial CYR" w:eastAsia="Times New Roman" w:hAnsi="Arial CYR" w:cs="Arial CYR"/>
                <w:b/>
                <w:bCs/>
                <w:sz w:val="12"/>
                <w:szCs w:val="12"/>
              </w:rPr>
              <w:t xml:space="preserve"> </w:t>
            </w:r>
          </w:p>
        </w:tc>
        <w:tc>
          <w:tcPr>
            <w:tcW w:w="555" w:type="pct"/>
            <w:vMerge/>
            <w:tcBorders>
              <w:top w:val="nil"/>
              <w:left w:val="single" w:sz="4" w:space="0" w:color="auto"/>
              <w:bottom w:val="single" w:sz="4" w:space="0" w:color="000000"/>
              <w:right w:val="single" w:sz="4" w:space="0" w:color="auto"/>
            </w:tcBorders>
            <w:vAlign w:val="center"/>
            <w:hideMark/>
          </w:tcPr>
          <w:p w:rsidR="0014477E" w:rsidRPr="0014477E" w:rsidRDefault="0014477E" w:rsidP="0014477E">
            <w:pPr>
              <w:spacing w:after="0" w:line="240" w:lineRule="auto"/>
              <w:rPr>
                <w:rFonts w:ascii="Arial CYR" w:eastAsia="Times New Roman" w:hAnsi="Arial CYR" w:cs="Arial CYR"/>
                <w:sz w:val="16"/>
                <w:szCs w:val="16"/>
              </w:rPr>
            </w:pPr>
          </w:p>
        </w:tc>
        <w:tc>
          <w:tcPr>
            <w:tcW w:w="555"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2"/>
                <w:szCs w:val="12"/>
              </w:rPr>
            </w:pP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საკუთარი</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შემოსავლები</w:t>
            </w:r>
            <w:r w:rsidRPr="0014477E">
              <w:rPr>
                <w:rFonts w:ascii="Arial CYR" w:eastAsia="Times New Roman" w:hAnsi="Arial CYR" w:cs="Arial CYR"/>
                <w:b/>
                <w:bCs/>
                <w:sz w:val="12"/>
                <w:szCs w:val="12"/>
              </w:rPr>
              <w:t xml:space="preserve"> </w:t>
            </w:r>
          </w:p>
        </w:tc>
        <w:tc>
          <w:tcPr>
            <w:tcW w:w="644"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2"/>
                <w:szCs w:val="12"/>
              </w:rPr>
            </w:pP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სახელმწიფო</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ბიუჯეტის</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ფონდები</w:t>
            </w:r>
            <w:r w:rsidRPr="0014477E">
              <w:rPr>
                <w:rFonts w:ascii="Arial CYR" w:eastAsia="Times New Roman" w:hAnsi="Arial CYR" w:cs="Arial CYR"/>
                <w:b/>
                <w:bCs/>
                <w:sz w:val="12"/>
                <w:szCs w:val="12"/>
              </w:rPr>
              <w:t xml:space="preserve"> </w:t>
            </w:r>
          </w:p>
        </w:tc>
      </w:tr>
      <w:tr w:rsidR="000D0B0A" w:rsidRPr="0014477E" w:rsidTr="000D0B0A">
        <w:trPr>
          <w:trHeight w:val="315"/>
        </w:trPr>
        <w:tc>
          <w:tcPr>
            <w:tcW w:w="1118" w:type="pct"/>
            <w:tcBorders>
              <w:top w:val="nil"/>
              <w:left w:val="single" w:sz="4" w:space="0" w:color="auto"/>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ხარჯები</w:t>
            </w:r>
            <w:r w:rsidRPr="0014477E">
              <w:rPr>
                <w:rFonts w:ascii="Arial CYR" w:eastAsia="Times New Roman" w:hAnsi="Arial CYR" w:cs="Arial CYR"/>
                <w:b/>
                <w:bCs/>
                <w:sz w:val="16"/>
                <w:szCs w:val="16"/>
              </w:rPr>
              <w:t xml:space="preserve">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8,567.8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8,826.5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8,729.5   </w:t>
            </w:r>
          </w:p>
        </w:tc>
        <w:tc>
          <w:tcPr>
            <w:tcW w:w="462"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97.0   </w:t>
            </w:r>
          </w:p>
        </w:tc>
        <w:tc>
          <w:tcPr>
            <w:tcW w:w="55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D0B0A" w:rsidRDefault="000D0B0A" w:rsidP="000D0B0A">
            <w:pPr>
              <w:jc w:val="center"/>
              <w:rPr>
                <w:rFonts w:ascii="Arial CYR" w:hAnsi="Arial CYR" w:cs="Arial CYR"/>
                <w:b/>
                <w:bCs/>
                <w:sz w:val="16"/>
                <w:szCs w:val="16"/>
              </w:rPr>
            </w:pPr>
            <w:r>
              <w:rPr>
                <w:rFonts w:ascii="Arial CYR" w:hAnsi="Arial CYR" w:cs="Arial CYR"/>
                <w:b/>
                <w:bCs/>
                <w:sz w:val="16"/>
                <w:szCs w:val="16"/>
              </w:rPr>
              <w:t xml:space="preserve">      11,060.0   </w:t>
            </w:r>
          </w:p>
        </w:tc>
        <w:tc>
          <w:tcPr>
            <w:tcW w:w="555" w:type="pct"/>
            <w:tcBorders>
              <w:top w:val="single" w:sz="4" w:space="0" w:color="auto"/>
              <w:left w:val="nil"/>
              <w:bottom w:val="single" w:sz="4" w:space="0" w:color="auto"/>
              <w:right w:val="single" w:sz="4" w:space="0" w:color="auto"/>
            </w:tcBorders>
            <w:shd w:val="clear" w:color="000000" w:fill="FFFFFF"/>
            <w:noWrap/>
            <w:vAlign w:val="center"/>
            <w:hideMark/>
          </w:tcPr>
          <w:p w:rsidR="000D0B0A" w:rsidRDefault="000D0B0A" w:rsidP="000D0B0A">
            <w:pPr>
              <w:jc w:val="center"/>
              <w:rPr>
                <w:rFonts w:ascii="Arial CYR" w:hAnsi="Arial CYR" w:cs="Arial CYR"/>
                <w:b/>
                <w:bCs/>
                <w:sz w:val="16"/>
                <w:szCs w:val="16"/>
              </w:rPr>
            </w:pPr>
            <w:r>
              <w:rPr>
                <w:rFonts w:ascii="Arial CYR" w:hAnsi="Arial CYR" w:cs="Arial CYR"/>
                <w:b/>
                <w:bCs/>
                <w:sz w:val="16"/>
                <w:szCs w:val="16"/>
              </w:rPr>
              <w:t xml:space="preserve">      10,688.7   </w:t>
            </w:r>
          </w:p>
        </w:tc>
        <w:tc>
          <w:tcPr>
            <w:tcW w:w="644" w:type="pct"/>
            <w:tcBorders>
              <w:top w:val="single" w:sz="4" w:space="0" w:color="auto"/>
              <w:left w:val="nil"/>
              <w:bottom w:val="single" w:sz="4" w:space="0" w:color="auto"/>
              <w:right w:val="single" w:sz="4" w:space="0" w:color="auto"/>
            </w:tcBorders>
            <w:shd w:val="clear" w:color="000000" w:fill="FFFFFF"/>
            <w:noWrap/>
            <w:vAlign w:val="center"/>
            <w:hideMark/>
          </w:tcPr>
          <w:p w:rsidR="000D0B0A" w:rsidRDefault="000D0B0A" w:rsidP="000D0B0A">
            <w:pPr>
              <w:jc w:val="center"/>
              <w:rPr>
                <w:rFonts w:ascii="Arial CYR" w:hAnsi="Arial CYR" w:cs="Arial CYR"/>
                <w:b/>
                <w:bCs/>
                <w:sz w:val="16"/>
                <w:szCs w:val="16"/>
              </w:rPr>
            </w:pPr>
            <w:r>
              <w:rPr>
                <w:rFonts w:ascii="Arial CYR" w:hAnsi="Arial CYR" w:cs="Arial CYR"/>
                <w:b/>
                <w:bCs/>
                <w:sz w:val="16"/>
                <w:szCs w:val="16"/>
              </w:rPr>
              <w:t xml:space="preserve">               371.3   </w:t>
            </w:r>
          </w:p>
        </w:tc>
      </w:tr>
      <w:tr w:rsidR="000D0B0A" w:rsidRPr="0014477E" w:rsidTr="000D0B0A">
        <w:trPr>
          <w:trHeight w:val="345"/>
        </w:trPr>
        <w:tc>
          <w:tcPr>
            <w:tcW w:w="1118" w:type="pct"/>
            <w:tcBorders>
              <w:top w:val="nil"/>
              <w:left w:val="single" w:sz="4" w:space="0" w:color="auto"/>
              <w:bottom w:val="single" w:sz="4" w:space="0" w:color="auto"/>
              <w:right w:val="single" w:sz="4" w:space="0" w:color="auto"/>
            </w:tcBorders>
            <w:shd w:val="clear" w:color="000000" w:fill="FFFFFF"/>
            <w:vAlign w:val="center"/>
            <w:hideMark/>
          </w:tcPr>
          <w:p w:rsidR="000D0B0A" w:rsidRPr="0014477E" w:rsidRDefault="000D0B0A" w:rsidP="000D0B0A">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შრომის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ანაზღაურება</w:t>
            </w:r>
            <w:r w:rsidRPr="0014477E">
              <w:rPr>
                <w:rFonts w:ascii="Arial CYR" w:eastAsia="Times New Roman" w:hAnsi="Arial CYR" w:cs="Arial CYR"/>
                <w:sz w:val="16"/>
                <w:szCs w:val="16"/>
              </w:rPr>
              <w:t xml:space="preserve">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1,779.1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1,816.3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1,816.3   </w:t>
            </w:r>
          </w:p>
        </w:tc>
        <w:tc>
          <w:tcPr>
            <w:tcW w:w="462"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55" w:type="pct"/>
            <w:tcBorders>
              <w:top w:val="nil"/>
              <w:left w:val="single" w:sz="4" w:space="0" w:color="auto"/>
              <w:bottom w:val="single" w:sz="4" w:space="0" w:color="auto"/>
              <w:right w:val="single" w:sz="4" w:space="0" w:color="auto"/>
            </w:tcBorders>
            <w:shd w:val="clear" w:color="000000" w:fill="FFFFFF"/>
            <w:noWrap/>
            <w:vAlign w:val="center"/>
            <w:hideMark/>
          </w:tcPr>
          <w:p w:rsidR="000D0B0A" w:rsidRDefault="000D0B0A" w:rsidP="000D0B0A">
            <w:pPr>
              <w:jc w:val="center"/>
              <w:rPr>
                <w:rFonts w:ascii="Arial CYR" w:hAnsi="Arial CYR" w:cs="Arial CYR"/>
                <w:sz w:val="16"/>
                <w:szCs w:val="16"/>
              </w:rPr>
            </w:pPr>
            <w:r>
              <w:rPr>
                <w:rFonts w:ascii="Arial CYR" w:hAnsi="Arial CYR" w:cs="Arial CYR"/>
                <w:sz w:val="16"/>
                <w:szCs w:val="16"/>
              </w:rPr>
              <w:t xml:space="preserve">        1,952.5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Default="000D0B0A" w:rsidP="000D0B0A">
            <w:pPr>
              <w:jc w:val="center"/>
              <w:rPr>
                <w:rFonts w:ascii="Arial CYR" w:hAnsi="Arial CYR" w:cs="Arial CYR"/>
                <w:sz w:val="16"/>
                <w:szCs w:val="16"/>
              </w:rPr>
            </w:pPr>
            <w:r>
              <w:rPr>
                <w:rFonts w:ascii="Arial CYR" w:hAnsi="Arial CYR" w:cs="Arial CYR"/>
                <w:sz w:val="16"/>
                <w:szCs w:val="16"/>
              </w:rPr>
              <w:t xml:space="preserve">        1,952.5   </w:t>
            </w:r>
          </w:p>
        </w:tc>
        <w:tc>
          <w:tcPr>
            <w:tcW w:w="644" w:type="pct"/>
            <w:tcBorders>
              <w:top w:val="nil"/>
              <w:left w:val="nil"/>
              <w:bottom w:val="single" w:sz="4" w:space="0" w:color="auto"/>
              <w:right w:val="single" w:sz="4" w:space="0" w:color="auto"/>
            </w:tcBorders>
            <w:shd w:val="clear" w:color="000000" w:fill="FFFFFF"/>
            <w:noWrap/>
            <w:vAlign w:val="center"/>
            <w:hideMark/>
          </w:tcPr>
          <w:p w:rsidR="000D0B0A" w:rsidRDefault="000D0B0A" w:rsidP="000D0B0A">
            <w:pPr>
              <w:jc w:val="center"/>
              <w:rPr>
                <w:rFonts w:ascii="Arial CYR" w:hAnsi="Arial CYR" w:cs="Arial CYR"/>
                <w:sz w:val="16"/>
                <w:szCs w:val="16"/>
              </w:rPr>
            </w:pPr>
            <w:r>
              <w:rPr>
                <w:rFonts w:ascii="Arial CYR" w:hAnsi="Arial CYR" w:cs="Arial CYR"/>
                <w:sz w:val="16"/>
                <w:szCs w:val="16"/>
              </w:rPr>
              <w:t xml:space="preserve">                    -     </w:t>
            </w:r>
          </w:p>
        </w:tc>
      </w:tr>
      <w:tr w:rsidR="000D0B0A" w:rsidRPr="0014477E" w:rsidTr="000D0B0A">
        <w:trPr>
          <w:trHeight w:val="345"/>
        </w:trPr>
        <w:tc>
          <w:tcPr>
            <w:tcW w:w="1118" w:type="pct"/>
            <w:tcBorders>
              <w:top w:val="nil"/>
              <w:left w:val="single" w:sz="4" w:space="0" w:color="auto"/>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საქონელი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მომსახურება</w:t>
            </w:r>
            <w:r w:rsidRPr="0014477E">
              <w:rPr>
                <w:rFonts w:ascii="Arial CYR" w:eastAsia="Times New Roman" w:hAnsi="Arial CYR" w:cs="Arial CYR"/>
                <w:sz w:val="16"/>
                <w:szCs w:val="16"/>
              </w:rPr>
              <w:t xml:space="preserve">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1,050.1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950.9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853.9   </w:t>
            </w:r>
          </w:p>
        </w:tc>
        <w:tc>
          <w:tcPr>
            <w:tcW w:w="462"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97.0   </w:t>
            </w:r>
          </w:p>
        </w:tc>
        <w:tc>
          <w:tcPr>
            <w:tcW w:w="555" w:type="pct"/>
            <w:tcBorders>
              <w:top w:val="nil"/>
              <w:left w:val="single" w:sz="4" w:space="0" w:color="auto"/>
              <w:bottom w:val="single" w:sz="4" w:space="0" w:color="auto"/>
              <w:right w:val="single" w:sz="4" w:space="0" w:color="auto"/>
            </w:tcBorders>
            <w:shd w:val="clear" w:color="000000" w:fill="FFFFFF"/>
            <w:noWrap/>
            <w:vAlign w:val="center"/>
            <w:hideMark/>
          </w:tcPr>
          <w:p w:rsidR="000D0B0A" w:rsidRDefault="000D0B0A" w:rsidP="000D0B0A">
            <w:pPr>
              <w:jc w:val="center"/>
              <w:rPr>
                <w:rFonts w:ascii="Arial CYR" w:hAnsi="Arial CYR" w:cs="Arial CYR"/>
                <w:sz w:val="16"/>
                <w:szCs w:val="16"/>
              </w:rPr>
            </w:pPr>
            <w:r>
              <w:rPr>
                <w:rFonts w:ascii="Arial CYR" w:hAnsi="Arial CYR" w:cs="Arial CYR"/>
                <w:sz w:val="16"/>
                <w:szCs w:val="16"/>
              </w:rPr>
              <w:t xml:space="preserve">        1,546.9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Default="000D0B0A" w:rsidP="000D0B0A">
            <w:pPr>
              <w:jc w:val="center"/>
              <w:rPr>
                <w:rFonts w:ascii="Arial CYR" w:hAnsi="Arial CYR" w:cs="Arial CYR"/>
                <w:sz w:val="16"/>
                <w:szCs w:val="16"/>
              </w:rPr>
            </w:pPr>
            <w:r>
              <w:rPr>
                <w:rFonts w:ascii="Arial CYR" w:hAnsi="Arial CYR" w:cs="Arial CYR"/>
                <w:sz w:val="16"/>
                <w:szCs w:val="16"/>
              </w:rPr>
              <w:t xml:space="preserve">        1,447.0   </w:t>
            </w:r>
          </w:p>
        </w:tc>
        <w:tc>
          <w:tcPr>
            <w:tcW w:w="644" w:type="pct"/>
            <w:tcBorders>
              <w:top w:val="nil"/>
              <w:left w:val="nil"/>
              <w:bottom w:val="single" w:sz="4" w:space="0" w:color="auto"/>
              <w:right w:val="single" w:sz="4" w:space="0" w:color="auto"/>
            </w:tcBorders>
            <w:shd w:val="clear" w:color="000000" w:fill="FFFFFF"/>
            <w:noWrap/>
            <w:vAlign w:val="center"/>
            <w:hideMark/>
          </w:tcPr>
          <w:p w:rsidR="000D0B0A" w:rsidRDefault="000D0B0A" w:rsidP="000D0B0A">
            <w:pPr>
              <w:jc w:val="center"/>
              <w:rPr>
                <w:rFonts w:ascii="Arial CYR" w:hAnsi="Arial CYR" w:cs="Arial CYR"/>
                <w:sz w:val="16"/>
                <w:szCs w:val="16"/>
              </w:rPr>
            </w:pPr>
            <w:r>
              <w:rPr>
                <w:rFonts w:ascii="Arial CYR" w:hAnsi="Arial CYR" w:cs="Arial CYR"/>
                <w:sz w:val="16"/>
                <w:szCs w:val="16"/>
              </w:rPr>
              <w:t xml:space="preserve">                 99.9   </w:t>
            </w:r>
          </w:p>
        </w:tc>
      </w:tr>
      <w:tr w:rsidR="000D0B0A" w:rsidRPr="0014477E" w:rsidTr="000D0B0A">
        <w:trPr>
          <w:trHeight w:val="345"/>
        </w:trPr>
        <w:tc>
          <w:tcPr>
            <w:tcW w:w="1118" w:type="pct"/>
            <w:tcBorders>
              <w:top w:val="nil"/>
              <w:left w:val="single" w:sz="4" w:space="0" w:color="auto"/>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პროცენტები</w:t>
            </w:r>
            <w:r w:rsidRPr="0014477E">
              <w:rPr>
                <w:rFonts w:ascii="Arial CYR" w:eastAsia="Times New Roman" w:hAnsi="Arial CYR" w:cs="Arial CYR"/>
                <w:sz w:val="16"/>
                <w:szCs w:val="16"/>
              </w:rPr>
              <w:t xml:space="preserve">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209.2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122.3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122.3   </w:t>
            </w:r>
          </w:p>
        </w:tc>
        <w:tc>
          <w:tcPr>
            <w:tcW w:w="462"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55" w:type="pct"/>
            <w:tcBorders>
              <w:top w:val="nil"/>
              <w:left w:val="single" w:sz="4" w:space="0" w:color="auto"/>
              <w:bottom w:val="single" w:sz="4" w:space="0" w:color="auto"/>
              <w:right w:val="single" w:sz="4" w:space="0" w:color="auto"/>
            </w:tcBorders>
            <w:shd w:val="clear" w:color="000000" w:fill="FFFFFF"/>
            <w:noWrap/>
            <w:vAlign w:val="center"/>
            <w:hideMark/>
          </w:tcPr>
          <w:p w:rsidR="000D0B0A" w:rsidRDefault="000D0B0A" w:rsidP="000D0B0A">
            <w:pPr>
              <w:jc w:val="center"/>
              <w:rPr>
                <w:rFonts w:ascii="Arial CYR" w:hAnsi="Arial CYR" w:cs="Arial CYR"/>
                <w:sz w:val="16"/>
                <w:szCs w:val="16"/>
              </w:rPr>
            </w:pPr>
            <w:r>
              <w:rPr>
                <w:rFonts w:ascii="Arial CYR" w:hAnsi="Arial CYR" w:cs="Arial CYR"/>
                <w:sz w:val="16"/>
                <w:szCs w:val="16"/>
              </w:rPr>
              <w:t xml:space="preserve">           111.9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Default="000D0B0A" w:rsidP="000D0B0A">
            <w:pPr>
              <w:jc w:val="center"/>
              <w:rPr>
                <w:rFonts w:ascii="Arial CYR" w:hAnsi="Arial CYR" w:cs="Arial CYR"/>
                <w:sz w:val="16"/>
                <w:szCs w:val="16"/>
              </w:rPr>
            </w:pPr>
            <w:r>
              <w:rPr>
                <w:rFonts w:ascii="Arial CYR" w:hAnsi="Arial CYR" w:cs="Arial CYR"/>
                <w:sz w:val="16"/>
                <w:szCs w:val="16"/>
              </w:rPr>
              <w:t xml:space="preserve">           111.9   </w:t>
            </w:r>
          </w:p>
        </w:tc>
        <w:tc>
          <w:tcPr>
            <w:tcW w:w="644" w:type="pct"/>
            <w:tcBorders>
              <w:top w:val="nil"/>
              <w:left w:val="nil"/>
              <w:bottom w:val="single" w:sz="4" w:space="0" w:color="auto"/>
              <w:right w:val="single" w:sz="4" w:space="0" w:color="auto"/>
            </w:tcBorders>
            <w:shd w:val="clear" w:color="000000" w:fill="FFFFFF"/>
            <w:noWrap/>
            <w:vAlign w:val="center"/>
            <w:hideMark/>
          </w:tcPr>
          <w:p w:rsidR="000D0B0A" w:rsidRDefault="000D0B0A" w:rsidP="000D0B0A">
            <w:pPr>
              <w:jc w:val="center"/>
              <w:rPr>
                <w:rFonts w:ascii="Arial CYR" w:hAnsi="Arial CYR" w:cs="Arial CYR"/>
                <w:sz w:val="16"/>
                <w:szCs w:val="16"/>
              </w:rPr>
            </w:pPr>
            <w:r>
              <w:rPr>
                <w:rFonts w:ascii="Arial CYR" w:hAnsi="Arial CYR" w:cs="Arial CYR"/>
                <w:sz w:val="16"/>
                <w:szCs w:val="16"/>
              </w:rPr>
              <w:t xml:space="preserve">                    -     </w:t>
            </w:r>
          </w:p>
        </w:tc>
      </w:tr>
      <w:tr w:rsidR="000D0B0A" w:rsidRPr="0014477E" w:rsidTr="000D0B0A">
        <w:trPr>
          <w:trHeight w:val="345"/>
        </w:trPr>
        <w:tc>
          <w:tcPr>
            <w:tcW w:w="1118" w:type="pct"/>
            <w:tcBorders>
              <w:top w:val="nil"/>
              <w:left w:val="single" w:sz="4" w:space="0" w:color="auto"/>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გრანტები</w:t>
            </w:r>
            <w:r w:rsidRPr="0014477E">
              <w:rPr>
                <w:rFonts w:ascii="Arial CYR" w:eastAsia="Times New Roman" w:hAnsi="Arial CYR" w:cs="Arial CYR"/>
                <w:sz w:val="16"/>
                <w:szCs w:val="16"/>
              </w:rPr>
              <w:t xml:space="preserve">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52.0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8.9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8.9   </w:t>
            </w:r>
          </w:p>
        </w:tc>
        <w:tc>
          <w:tcPr>
            <w:tcW w:w="462"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55" w:type="pct"/>
            <w:tcBorders>
              <w:top w:val="nil"/>
              <w:left w:val="single" w:sz="4" w:space="0" w:color="auto"/>
              <w:bottom w:val="single" w:sz="4" w:space="0" w:color="auto"/>
              <w:right w:val="single" w:sz="4" w:space="0" w:color="auto"/>
            </w:tcBorders>
            <w:shd w:val="clear" w:color="000000" w:fill="FFFFFF"/>
            <w:noWrap/>
            <w:vAlign w:val="center"/>
            <w:hideMark/>
          </w:tcPr>
          <w:p w:rsidR="000D0B0A" w:rsidRDefault="000D0B0A" w:rsidP="000D0B0A">
            <w:pPr>
              <w:jc w:val="center"/>
              <w:rPr>
                <w:rFonts w:ascii="Arial CYR" w:hAnsi="Arial CYR" w:cs="Arial CYR"/>
                <w:sz w:val="16"/>
                <w:szCs w:val="16"/>
              </w:rPr>
            </w:pPr>
            <w:r>
              <w:rPr>
                <w:rFonts w:ascii="Arial CYR" w:hAnsi="Arial CYR" w:cs="Arial CYR"/>
                <w:sz w:val="16"/>
                <w:szCs w:val="16"/>
              </w:rPr>
              <w:t xml:space="preserve">             29.5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Default="000D0B0A" w:rsidP="000D0B0A">
            <w:pPr>
              <w:jc w:val="center"/>
              <w:rPr>
                <w:rFonts w:ascii="Arial CYR" w:hAnsi="Arial CYR" w:cs="Arial CYR"/>
                <w:sz w:val="16"/>
                <w:szCs w:val="16"/>
              </w:rPr>
            </w:pPr>
            <w:r>
              <w:rPr>
                <w:rFonts w:ascii="Arial CYR" w:hAnsi="Arial CYR" w:cs="Arial CYR"/>
                <w:sz w:val="16"/>
                <w:szCs w:val="16"/>
              </w:rPr>
              <w:t xml:space="preserve">             29.5   </w:t>
            </w:r>
          </w:p>
        </w:tc>
        <w:tc>
          <w:tcPr>
            <w:tcW w:w="644" w:type="pct"/>
            <w:tcBorders>
              <w:top w:val="nil"/>
              <w:left w:val="nil"/>
              <w:bottom w:val="single" w:sz="4" w:space="0" w:color="auto"/>
              <w:right w:val="single" w:sz="4" w:space="0" w:color="auto"/>
            </w:tcBorders>
            <w:shd w:val="clear" w:color="000000" w:fill="FFFFFF"/>
            <w:noWrap/>
            <w:vAlign w:val="center"/>
            <w:hideMark/>
          </w:tcPr>
          <w:p w:rsidR="000D0B0A" w:rsidRDefault="000D0B0A" w:rsidP="000D0B0A">
            <w:pPr>
              <w:jc w:val="center"/>
              <w:rPr>
                <w:rFonts w:ascii="Arial CYR" w:hAnsi="Arial CYR" w:cs="Arial CYR"/>
                <w:sz w:val="16"/>
                <w:szCs w:val="16"/>
              </w:rPr>
            </w:pPr>
            <w:r>
              <w:rPr>
                <w:rFonts w:ascii="Arial CYR" w:hAnsi="Arial CYR" w:cs="Arial CYR"/>
                <w:sz w:val="16"/>
                <w:szCs w:val="16"/>
              </w:rPr>
              <w:t xml:space="preserve">                    -     </w:t>
            </w:r>
          </w:p>
        </w:tc>
      </w:tr>
      <w:tr w:rsidR="000D0B0A" w:rsidRPr="0014477E" w:rsidTr="000D0B0A">
        <w:trPr>
          <w:trHeight w:val="345"/>
        </w:trPr>
        <w:tc>
          <w:tcPr>
            <w:tcW w:w="1118" w:type="pct"/>
            <w:tcBorders>
              <w:top w:val="nil"/>
              <w:left w:val="single" w:sz="4" w:space="0" w:color="auto"/>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სუბსიდიები</w:t>
            </w:r>
            <w:r w:rsidRPr="0014477E">
              <w:rPr>
                <w:rFonts w:ascii="Arial CYR" w:eastAsia="Times New Roman" w:hAnsi="Arial CYR" w:cs="Arial CYR"/>
                <w:sz w:val="16"/>
                <w:szCs w:val="16"/>
              </w:rPr>
              <w:t xml:space="preserve">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5,054.7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5,327.8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5,327.8   </w:t>
            </w:r>
          </w:p>
        </w:tc>
        <w:tc>
          <w:tcPr>
            <w:tcW w:w="462"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55" w:type="pct"/>
            <w:tcBorders>
              <w:top w:val="nil"/>
              <w:left w:val="single" w:sz="4" w:space="0" w:color="auto"/>
              <w:bottom w:val="single" w:sz="4" w:space="0" w:color="auto"/>
              <w:right w:val="single" w:sz="4" w:space="0" w:color="auto"/>
            </w:tcBorders>
            <w:shd w:val="clear" w:color="000000" w:fill="FFFFFF"/>
            <w:noWrap/>
            <w:vAlign w:val="center"/>
            <w:hideMark/>
          </w:tcPr>
          <w:p w:rsidR="000D0B0A" w:rsidRDefault="000D0B0A" w:rsidP="000D0B0A">
            <w:pPr>
              <w:jc w:val="center"/>
              <w:rPr>
                <w:rFonts w:ascii="Arial CYR" w:hAnsi="Arial CYR" w:cs="Arial CYR"/>
                <w:sz w:val="16"/>
                <w:szCs w:val="16"/>
              </w:rPr>
            </w:pPr>
            <w:r>
              <w:rPr>
                <w:rFonts w:ascii="Arial CYR" w:hAnsi="Arial CYR" w:cs="Arial CYR"/>
                <w:sz w:val="16"/>
                <w:szCs w:val="16"/>
              </w:rPr>
              <w:t xml:space="preserve">        6,555.7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Default="000D0B0A" w:rsidP="000D0B0A">
            <w:pPr>
              <w:jc w:val="center"/>
              <w:rPr>
                <w:rFonts w:ascii="Arial CYR" w:hAnsi="Arial CYR" w:cs="Arial CYR"/>
                <w:sz w:val="16"/>
                <w:szCs w:val="16"/>
              </w:rPr>
            </w:pPr>
            <w:r>
              <w:rPr>
                <w:rFonts w:ascii="Arial CYR" w:hAnsi="Arial CYR" w:cs="Arial CYR"/>
                <w:sz w:val="16"/>
                <w:szCs w:val="16"/>
              </w:rPr>
              <w:t xml:space="preserve">        6,555.7   </w:t>
            </w:r>
          </w:p>
        </w:tc>
        <w:tc>
          <w:tcPr>
            <w:tcW w:w="644" w:type="pct"/>
            <w:tcBorders>
              <w:top w:val="nil"/>
              <w:left w:val="nil"/>
              <w:bottom w:val="single" w:sz="4" w:space="0" w:color="auto"/>
              <w:right w:val="single" w:sz="4" w:space="0" w:color="auto"/>
            </w:tcBorders>
            <w:shd w:val="clear" w:color="000000" w:fill="FFFFFF"/>
            <w:noWrap/>
            <w:vAlign w:val="center"/>
            <w:hideMark/>
          </w:tcPr>
          <w:p w:rsidR="000D0B0A" w:rsidRDefault="000D0B0A" w:rsidP="000D0B0A">
            <w:pPr>
              <w:jc w:val="center"/>
              <w:rPr>
                <w:rFonts w:ascii="Arial CYR" w:hAnsi="Arial CYR" w:cs="Arial CYR"/>
                <w:sz w:val="16"/>
                <w:szCs w:val="16"/>
              </w:rPr>
            </w:pPr>
            <w:r>
              <w:rPr>
                <w:rFonts w:ascii="Arial CYR" w:hAnsi="Arial CYR" w:cs="Arial CYR"/>
                <w:sz w:val="16"/>
                <w:szCs w:val="16"/>
              </w:rPr>
              <w:t xml:space="preserve">                    -     </w:t>
            </w:r>
          </w:p>
        </w:tc>
      </w:tr>
      <w:tr w:rsidR="000D0B0A" w:rsidRPr="0014477E" w:rsidTr="000D0B0A">
        <w:trPr>
          <w:trHeight w:val="345"/>
        </w:trPr>
        <w:tc>
          <w:tcPr>
            <w:tcW w:w="1118" w:type="pct"/>
            <w:tcBorders>
              <w:top w:val="nil"/>
              <w:left w:val="single" w:sz="4" w:space="0" w:color="auto"/>
              <w:bottom w:val="single" w:sz="4" w:space="0" w:color="auto"/>
              <w:right w:val="single" w:sz="4" w:space="0" w:color="auto"/>
            </w:tcBorders>
            <w:shd w:val="clear" w:color="000000" w:fill="FFFFFF"/>
            <w:vAlign w:val="center"/>
            <w:hideMark/>
          </w:tcPr>
          <w:p w:rsidR="000D0B0A" w:rsidRPr="0014477E" w:rsidRDefault="000D0B0A" w:rsidP="000D0B0A">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სოციალური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უზრუნველყოფა</w:t>
            </w:r>
            <w:r w:rsidRPr="0014477E">
              <w:rPr>
                <w:rFonts w:ascii="Arial CYR" w:eastAsia="Times New Roman" w:hAnsi="Arial CYR" w:cs="Arial CYR"/>
                <w:sz w:val="16"/>
                <w:szCs w:val="16"/>
              </w:rPr>
              <w:t xml:space="preserve">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329.8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400.5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400.5   </w:t>
            </w:r>
          </w:p>
        </w:tc>
        <w:tc>
          <w:tcPr>
            <w:tcW w:w="462"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55" w:type="pct"/>
            <w:tcBorders>
              <w:top w:val="nil"/>
              <w:left w:val="single" w:sz="4" w:space="0" w:color="auto"/>
              <w:bottom w:val="single" w:sz="4" w:space="0" w:color="auto"/>
              <w:right w:val="single" w:sz="4" w:space="0" w:color="auto"/>
            </w:tcBorders>
            <w:shd w:val="clear" w:color="000000" w:fill="FFFFFF"/>
            <w:noWrap/>
            <w:vAlign w:val="center"/>
            <w:hideMark/>
          </w:tcPr>
          <w:p w:rsidR="000D0B0A" w:rsidRDefault="000D0B0A" w:rsidP="000D0B0A">
            <w:pPr>
              <w:jc w:val="center"/>
              <w:rPr>
                <w:rFonts w:ascii="Arial CYR" w:hAnsi="Arial CYR" w:cs="Arial CYR"/>
                <w:sz w:val="16"/>
                <w:szCs w:val="16"/>
              </w:rPr>
            </w:pPr>
            <w:r>
              <w:rPr>
                <w:rFonts w:ascii="Arial CYR" w:hAnsi="Arial CYR" w:cs="Arial CYR"/>
                <w:sz w:val="16"/>
                <w:szCs w:val="16"/>
              </w:rPr>
              <w:t xml:space="preserve">           486.9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Default="000D0B0A" w:rsidP="000D0B0A">
            <w:pPr>
              <w:jc w:val="center"/>
              <w:rPr>
                <w:rFonts w:ascii="Arial CYR" w:hAnsi="Arial CYR" w:cs="Arial CYR"/>
                <w:sz w:val="16"/>
                <w:szCs w:val="16"/>
              </w:rPr>
            </w:pPr>
            <w:r>
              <w:rPr>
                <w:rFonts w:ascii="Arial CYR" w:hAnsi="Arial CYR" w:cs="Arial CYR"/>
                <w:sz w:val="16"/>
                <w:szCs w:val="16"/>
              </w:rPr>
              <w:t xml:space="preserve">           486.9   </w:t>
            </w:r>
          </w:p>
        </w:tc>
        <w:tc>
          <w:tcPr>
            <w:tcW w:w="644" w:type="pct"/>
            <w:tcBorders>
              <w:top w:val="nil"/>
              <w:left w:val="nil"/>
              <w:bottom w:val="single" w:sz="4" w:space="0" w:color="auto"/>
              <w:right w:val="single" w:sz="4" w:space="0" w:color="auto"/>
            </w:tcBorders>
            <w:shd w:val="clear" w:color="000000" w:fill="FFFFFF"/>
            <w:noWrap/>
            <w:vAlign w:val="center"/>
            <w:hideMark/>
          </w:tcPr>
          <w:p w:rsidR="000D0B0A" w:rsidRDefault="000D0B0A" w:rsidP="000D0B0A">
            <w:pPr>
              <w:jc w:val="center"/>
              <w:rPr>
                <w:rFonts w:ascii="Arial CYR" w:hAnsi="Arial CYR" w:cs="Arial CYR"/>
                <w:sz w:val="16"/>
                <w:szCs w:val="16"/>
              </w:rPr>
            </w:pPr>
            <w:r>
              <w:rPr>
                <w:rFonts w:ascii="Arial CYR" w:hAnsi="Arial CYR" w:cs="Arial CYR"/>
                <w:sz w:val="16"/>
                <w:szCs w:val="16"/>
              </w:rPr>
              <w:t xml:space="preserve">                    -     </w:t>
            </w:r>
          </w:p>
        </w:tc>
      </w:tr>
      <w:tr w:rsidR="000D0B0A" w:rsidRPr="0014477E" w:rsidTr="000D0B0A">
        <w:trPr>
          <w:trHeight w:val="345"/>
        </w:trPr>
        <w:tc>
          <w:tcPr>
            <w:tcW w:w="1118" w:type="pct"/>
            <w:tcBorders>
              <w:top w:val="nil"/>
              <w:left w:val="single" w:sz="4" w:space="0" w:color="auto"/>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სხვა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ხარჯები</w:t>
            </w:r>
            <w:r w:rsidRPr="0014477E">
              <w:rPr>
                <w:rFonts w:ascii="Arial CYR" w:eastAsia="Times New Roman" w:hAnsi="Arial CYR" w:cs="Arial CYR"/>
                <w:sz w:val="16"/>
                <w:szCs w:val="16"/>
              </w:rPr>
              <w:t xml:space="preserve">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93.0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199.9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199.9   </w:t>
            </w:r>
          </w:p>
        </w:tc>
        <w:tc>
          <w:tcPr>
            <w:tcW w:w="462" w:type="pct"/>
            <w:tcBorders>
              <w:top w:val="nil"/>
              <w:left w:val="nil"/>
              <w:bottom w:val="single" w:sz="4" w:space="0" w:color="auto"/>
              <w:right w:val="single" w:sz="4" w:space="0" w:color="auto"/>
            </w:tcBorders>
            <w:shd w:val="clear" w:color="000000" w:fill="FFFFFF"/>
            <w:noWrap/>
            <w:vAlign w:val="center"/>
            <w:hideMark/>
          </w:tcPr>
          <w:p w:rsidR="000D0B0A" w:rsidRPr="0014477E" w:rsidRDefault="000D0B0A" w:rsidP="000D0B0A">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55" w:type="pct"/>
            <w:tcBorders>
              <w:top w:val="nil"/>
              <w:left w:val="single" w:sz="4" w:space="0" w:color="auto"/>
              <w:bottom w:val="single" w:sz="4" w:space="0" w:color="auto"/>
              <w:right w:val="single" w:sz="4" w:space="0" w:color="auto"/>
            </w:tcBorders>
            <w:shd w:val="clear" w:color="000000" w:fill="FFFFFF"/>
            <w:noWrap/>
            <w:vAlign w:val="center"/>
            <w:hideMark/>
          </w:tcPr>
          <w:p w:rsidR="000D0B0A" w:rsidRDefault="000D0B0A" w:rsidP="000D0B0A">
            <w:pPr>
              <w:jc w:val="center"/>
              <w:rPr>
                <w:rFonts w:ascii="Arial CYR" w:hAnsi="Arial CYR" w:cs="Arial CYR"/>
                <w:sz w:val="16"/>
                <w:szCs w:val="16"/>
              </w:rPr>
            </w:pPr>
            <w:r>
              <w:rPr>
                <w:rFonts w:ascii="Arial CYR" w:hAnsi="Arial CYR" w:cs="Arial CYR"/>
                <w:sz w:val="16"/>
                <w:szCs w:val="16"/>
              </w:rPr>
              <w:t xml:space="preserve">           376.5   </w:t>
            </w:r>
          </w:p>
        </w:tc>
        <w:tc>
          <w:tcPr>
            <w:tcW w:w="555" w:type="pct"/>
            <w:tcBorders>
              <w:top w:val="nil"/>
              <w:left w:val="nil"/>
              <w:bottom w:val="single" w:sz="4" w:space="0" w:color="auto"/>
              <w:right w:val="single" w:sz="4" w:space="0" w:color="auto"/>
            </w:tcBorders>
            <w:shd w:val="clear" w:color="000000" w:fill="FFFFFF"/>
            <w:noWrap/>
            <w:vAlign w:val="center"/>
            <w:hideMark/>
          </w:tcPr>
          <w:p w:rsidR="000D0B0A" w:rsidRDefault="000D0B0A" w:rsidP="000D0B0A">
            <w:pPr>
              <w:jc w:val="center"/>
              <w:rPr>
                <w:rFonts w:ascii="Arial CYR" w:hAnsi="Arial CYR" w:cs="Arial CYR"/>
                <w:sz w:val="16"/>
                <w:szCs w:val="16"/>
              </w:rPr>
            </w:pPr>
            <w:r>
              <w:rPr>
                <w:rFonts w:ascii="Arial CYR" w:hAnsi="Arial CYR" w:cs="Arial CYR"/>
                <w:sz w:val="16"/>
                <w:szCs w:val="16"/>
              </w:rPr>
              <w:t xml:space="preserve">           105.2   </w:t>
            </w:r>
          </w:p>
        </w:tc>
        <w:tc>
          <w:tcPr>
            <w:tcW w:w="644" w:type="pct"/>
            <w:tcBorders>
              <w:top w:val="nil"/>
              <w:left w:val="nil"/>
              <w:bottom w:val="single" w:sz="4" w:space="0" w:color="auto"/>
              <w:right w:val="single" w:sz="4" w:space="0" w:color="auto"/>
            </w:tcBorders>
            <w:shd w:val="clear" w:color="000000" w:fill="FFFFFF"/>
            <w:noWrap/>
            <w:vAlign w:val="center"/>
            <w:hideMark/>
          </w:tcPr>
          <w:p w:rsidR="000D0B0A" w:rsidRDefault="000D0B0A" w:rsidP="000D0B0A">
            <w:pPr>
              <w:jc w:val="center"/>
              <w:rPr>
                <w:rFonts w:ascii="Arial CYR" w:hAnsi="Arial CYR" w:cs="Arial CYR"/>
                <w:sz w:val="16"/>
                <w:szCs w:val="16"/>
              </w:rPr>
            </w:pPr>
            <w:r>
              <w:rPr>
                <w:rFonts w:ascii="Arial CYR" w:hAnsi="Arial CYR" w:cs="Arial CYR"/>
                <w:sz w:val="16"/>
                <w:szCs w:val="16"/>
              </w:rPr>
              <w:t xml:space="preserve">               271.3   </w:t>
            </w:r>
          </w:p>
        </w:tc>
      </w:tr>
    </w:tbl>
    <w:p w:rsidR="00932F19" w:rsidRPr="00DE7F9E" w:rsidRDefault="00932F19" w:rsidP="00DE7F9E">
      <w:pPr>
        <w:jc w:val="both"/>
        <w:rPr>
          <w:rFonts w:ascii="Sylfaen" w:hAnsi="Sylfaen"/>
          <w:b/>
          <w:lang w:val="ka-GE"/>
        </w:rPr>
      </w:pPr>
    </w:p>
    <w:p w:rsidR="00737413" w:rsidRDefault="00737413" w:rsidP="002E7363">
      <w:pPr>
        <w:ind w:firstLine="720"/>
        <w:jc w:val="both"/>
        <w:rPr>
          <w:rFonts w:ascii="Sylfaen" w:hAnsi="Sylfaen"/>
          <w:b/>
          <w:lang w:val="ka-GE"/>
        </w:rPr>
      </w:pPr>
    </w:p>
    <w:p w:rsidR="002E7363" w:rsidRPr="00F409B9" w:rsidRDefault="002E7363" w:rsidP="002E7363">
      <w:pPr>
        <w:ind w:firstLine="720"/>
        <w:jc w:val="both"/>
        <w:rPr>
          <w:rFonts w:ascii="Sylfaen" w:hAnsi="Sylfaen"/>
          <w:b/>
          <w:lang w:val="ka-GE"/>
        </w:rPr>
      </w:pPr>
      <w:r w:rsidRPr="003B1C41">
        <w:rPr>
          <w:rFonts w:ascii="Sylfaen" w:hAnsi="Sylfaen"/>
          <w:b/>
          <w:lang w:val="ka-GE"/>
        </w:rPr>
        <w:t xml:space="preserve">მუხლი 8. </w:t>
      </w:r>
      <w:r w:rsidR="00DE7F9E" w:rsidRPr="003B1C41">
        <w:rPr>
          <w:rFonts w:ascii="Sylfaen" w:hAnsi="Sylfaen"/>
          <w:b/>
          <w:lang w:val="ka-GE"/>
        </w:rPr>
        <w:t xml:space="preserve">ახმეტის </w:t>
      </w:r>
      <w:r w:rsidRPr="003B1C41">
        <w:rPr>
          <w:rFonts w:ascii="Sylfaen" w:hAnsi="Sylfaen"/>
          <w:b/>
          <w:lang w:val="ka-GE"/>
        </w:rPr>
        <w:t>მუნიციპალიტეტის ბიუჯეტის არაფინანსური აქტივების ცვლილება</w:t>
      </w:r>
    </w:p>
    <w:p w:rsidR="002E7363" w:rsidRPr="008635DB" w:rsidRDefault="003307AC" w:rsidP="001F0E08">
      <w:pPr>
        <w:pStyle w:val="ListParagraph"/>
        <w:numPr>
          <w:ilvl w:val="0"/>
          <w:numId w:val="38"/>
        </w:numPr>
        <w:rPr>
          <w:rFonts w:ascii="Sylfaen" w:hAnsi="Sylfaen"/>
          <w:lang w:val="ka-GE"/>
        </w:rPr>
      </w:pPr>
      <w:r w:rsidRPr="008635DB">
        <w:rPr>
          <w:rFonts w:ascii="Sylfaen" w:hAnsi="Sylfaen"/>
          <w:lang w:val="ka-GE"/>
        </w:rPr>
        <w:t>მუნიციპალიტეტის</w:t>
      </w:r>
      <w:r w:rsidR="006164C1">
        <w:rPr>
          <w:rFonts w:ascii="Sylfaen" w:hAnsi="Sylfaen"/>
        </w:rPr>
        <w:t xml:space="preserve"> </w:t>
      </w:r>
      <w:r w:rsidR="008635DB" w:rsidRPr="008635DB">
        <w:rPr>
          <w:rFonts w:ascii="Sylfaen" w:hAnsi="Sylfaen"/>
          <w:lang w:val="ka-GE"/>
        </w:rPr>
        <w:t>ბიუჯეტის</w:t>
      </w:r>
      <w:r w:rsidR="006961D8">
        <w:rPr>
          <w:rFonts w:ascii="Sylfaen" w:hAnsi="Sylfaen"/>
        </w:rPr>
        <w:t xml:space="preserve"> </w:t>
      </w:r>
      <w:r w:rsidR="002E7363" w:rsidRPr="008635DB">
        <w:rPr>
          <w:rFonts w:ascii="Sylfaen" w:hAnsi="Sylfaen"/>
          <w:lang w:val="ka-GE"/>
        </w:rPr>
        <w:t>არაფინანსური აქტივების ცვლილება</w:t>
      </w:r>
      <w:r w:rsidR="006961D8">
        <w:rPr>
          <w:rFonts w:ascii="Sylfaen" w:hAnsi="Sylfaen"/>
        </w:rPr>
        <w:t xml:space="preserve"> </w:t>
      </w:r>
      <w:r w:rsidR="00DE7F9E" w:rsidRPr="008635DB">
        <w:rPr>
          <w:rFonts w:ascii="Sylfaen" w:hAnsi="Sylfaen"/>
          <w:lang w:val="ka-GE"/>
        </w:rPr>
        <w:t>განისაზღვროს</w:t>
      </w:r>
      <w:r w:rsidR="002B406A">
        <w:rPr>
          <w:rFonts w:ascii="Sylfaen" w:hAnsi="Sylfaen"/>
        </w:rPr>
        <w:t xml:space="preserve"> </w:t>
      </w:r>
      <w:r w:rsidR="001F0E08" w:rsidRPr="001F0E08">
        <w:rPr>
          <w:rFonts w:ascii="Sylfaen" w:hAnsi="Sylfaen"/>
          <w:lang w:val="ka-GE"/>
        </w:rPr>
        <w:t xml:space="preserve">        </w:t>
      </w:r>
      <w:r w:rsidR="0014477E">
        <w:rPr>
          <w:rFonts w:ascii="Sylfaen" w:hAnsi="Sylfaen"/>
        </w:rPr>
        <w:t>8900.4</w:t>
      </w:r>
      <w:r w:rsidR="001F0E08" w:rsidRPr="001F0E08">
        <w:rPr>
          <w:rFonts w:ascii="Sylfaen" w:hAnsi="Sylfaen"/>
          <w:lang w:val="ka-GE"/>
        </w:rPr>
        <w:t xml:space="preserve">   </w:t>
      </w:r>
      <w:r w:rsidR="009E40F5" w:rsidRPr="009E40F5">
        <w:rPr>
          <w:rFonts w:ascii="Sylfaen" w:hAnsi="Sylfaen"/>
          <w:lang w:val="ka-GE"/>
        </w:rPr>
        <w:t xml:space="preserve"> </w:t>
      </w:r>
      <w:r w:rsidR="002E7363" w:rsidRPr="008635DB">
        <w:rPr>
          <w:rFonts w:ascii="Sylfaen" w:hAnsi="Sylfaen"/>
          <w:lang w:val="ka-GE"/>
        </w:rPr>
        <w:t>ათასი ლარის ოდენობით, მათ შორის:</w:t>
      </w:r>
    </w:p>
    <w:p w:rsidR="00F44DA6" w:rsidRPr="00B54A99" w:rsidRDefault="002E7363" w:rsidP="002E7363">
      <w:pPr>
        <w:jc w:val="both"/>
        <w:rPr>
          <w:rFonts w:ascii="Sylfaen" w:hAnsi="Sylfaen"/>
        </w:rPr>
      </w:pPr>
      <w:r w:rsidRPr="00F409B9">
        <w:rPr>
          <w:rFonts w:ascii="Sylfaen" w:hAnsi="Sylfaen"/>
          <w:lang w:val="ka-GE"/>
        </w:rPr>
        <w:tab/>
        <w:t xml:space="preserve">ა) არაფინანსური აქტივების ზრდა </w:t>
      </w:r>
      <w:r w:rsidR="007E62F4">
        <w:rPr>
          <w:rFonts w:ascii="Sylfaen" w:hAnsi="Sylfaen"/>
          <w:lang w:val="ka-GE"/>
        </w:rPr>
        <w:t>განისაზღვროს</w:t>
      </w:r>
      <w:r w:rsidR="009E40F5">
        <w:rPr>
          <w:rFonts w:ascii="Sylfaen" w:hAnsi="Sylfaen"/>
          <w:lang w:val="ka-GE"/>
        </w:rPr>
        <w:t xml:space="preserve"> </w:t>
      </w:r>
      <w:r w:rsidR="00B8025D" w:rsidRPr="00B8025D">
        <w:rPr>
          <w:rFonts w:ascii="Arial CYR" w:eastAsia="Times New Roman" w:hAnsi="Arial CYR" w:cs="Arial CYR"/>
          <w:b/>
          <w:bCs/>
          <w:sz w:val="20"/>
          <w:szCs w:val="16"/>
        </w:rPr>
        <w:t xml:space="preserve">        </w:t>
      </w:r>
      <w:r w:rsidR="0014477E">
        <w:rPr>
          <w:rFonts w:ascii="Sylfaen" w:eastAsia="Times New Roman" w:hAnsi="Sylfaen" w:cs="Arial CYR"/>
          <w:b/>
          <w:bCs/>
          <w:sz w:val="20"/>
          <w:szCs w:val="16"/>
        </w:rPr>
        <w:t>9050.4</w:t>
      </w:r>
      <w:r w:rsidR="00B8025D" w:rsidRPr="00B8025D">
        <w:rPr>
          <w:rFonts w:ascii="Arial CYR" w:eastAsia="Times New Roman" w:hAnsi="Arial CYR" w:cs="Arial CYR"/>
          <w:b/>
          <w:bCs/>
          <w:sz w:val="20"/>
          <w:szCs w:val="16"/>
        </w:rPr>
        <w:t xml:space="preserve">  </w:t>
      </w:r>
      <w:r w:rsidR="009E40F5" w:rsidRPr="009E40F5">
        <w:rPr>
          <w:rFonts w:ascii="Arial CYR" w:eastAsia="Times New Roman" w:hAnsi="Arial CYR" w:cs="Arial CYR"/>
          <w:b/>
          <w:bCs/>
          <w:sz w:val="20"/>
          <w:szCs w:val="16"/>
        </w:rPr>
        <w:t xml:space="preserve">   </w:t>
      </w:r>
      <w:r w:rsidR="00E066A1">
        <w:rPr>
          <w:rFonts w:ascii="Sylfaen" w:hAnsi="Sylfaen"/>
          <w:lang w:val="ka-GE"/>
        </w:rPr>
        <w:t xml:space="preserve"> </w:t>
      </w:r>
      <w:r w:rsidRPr="00F409B9">
        <w:rPr>
          <w:rFonts w:ascii="Sylfaen" w:hAnsi="Sylfaen"/>
          <w:lang w:val="ka-GE"/>
        </w:rPr>
        <w:t xml:space="preserve">ათასი ლარის ოდენობით, </w:t>
      </w:r>
      <w:r w:rsidR="00DE7F9E">
        <w:rPr>
          <w:rFonts w:ascii="Sylfaen" w:hAnsi="Sylfaen"/>
          <w:lang w:val="ka-GE"/>
        </w:rPr>
        <w:t>შემდეგ</w:t>
      </w:r>
      <w:r w:rsidRPr="00F409B9">
        <w:rPr>
          <w:rFonts w:ascii="Sylfaen" w:hAnsi="Sylfaen"/>
          <w:lang w:val="ka-GE"/>
        </w:rPr>
        <w:t xml:space="preserve">ი </w:t>
      </w:r>
      <w:r w:rsidR="00DE7F9E">
        <w:rPr>
          <w:rFonts w:ascii="Sylfaen" w:hAnsi="Sylfaen"/>
          <w:lang w:val="ka-GE"/>
        </w:rPr>
        <w:t>სახ</w:t>
      </w:r>
      <w:r w:rsidRPr="00F409B9">
        <w:rPr>
          <w:rFonts w:ascii="Sylfaen" w:hAnsi="Sylfaen"/>
          <w:lang w:val="ka-GE"/>
        </w:rPr>
        <w:t>ით:</w:t>
      </w:r>
    </w:p>
    <w:tbl>
      <w:tblPr>
        <w:tblW w:w="5000" w:type="pct"/>
        <w:tblLook w:val="04A0" w:firstRow="1" w:lastRow="0" w:firstColumn="1" w:lastColumn="0" w:noHBand="0" w:noVBand="1"/>
      </w:tblPr>
      <w:tblGrid>
        <w:gridCol w:w="661"/>
        <w:gridCol w:w="5189"/>
        <w:gridCol w:w="1062"/>
        <w:gridCol w:w="1195"/>
        <w:gridCol w:w="1239"/>
      </w:tblGrid>
      <w:tr w:rsidR="0014477E" w:rsidRPr="0014477E" w:rsidTr="0014477E">
        <w:trPr>
          <w:trHeight w:val="2475"/>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Sylfaen" w:eastAsia="Times New Roman" w:hAnsi="Sylfaen" w:cs="Sylfaen"/>
                <w:b/>
                <w:bCs/>
                <w:sz w:val="16"/>
                <w:szCs w:val="16"/>
              </w:rPr>
              <w:t>პროგ</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კოდი</w:t>
            </w:r>
            <w:r w:rsidRPr="0014477E">
              <w:rPr>
                <w:rFonts w:ascii="Arial CYR" w:eastAsia="Times New Roman" w:hAnsi="Arial CYR" w:cs="Arial CYR"/>
                <w:b/>
                <w:bCs/>
                <w:sz w:val="16"/>
                <w:szCs w:val="16"/>
              </w:rPr>
              <w:t xml:space="preserve"> </w:t>
            </w:r>
          </w:p>
        </w:tc>
        <w:tc>
          <w:tcPr>
            <w:tcW w:w="2897" w:type="pct"/>
            <w:tcBorders>
              <w:top w:val="single" w:sz="4" w:space="0" w:color="auto"/>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არაფინანსური</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აქტივების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ზრდა</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პროგრამების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მიხე</w:t>
            </w:r>
            <w:r w:rsidR="00267EFE">
              <w:rPr>
                <w:rFonts w:ascii="Sylfaen" w:eastAsia="Times New Roman" w:hAnsi="Sylfaen" w:cs="Sylfaen"/>
                <w:b/>
                <w:bCs/>
                <w:sz w:val="16"/>
                <w:szCs w:val="16"/>
                <w:lang w:val="ka-GE"/>
              </w:rPr>
              <w:t>დ</w:t>
            </w:r>
            <w:r w:rsidRPr="0014477E">
              <w:rPr>
                <w:rFonts w:ascii="Sylfaen" w:eastAsia="Times New Roman" w:hAnsi="Sylfaen" w:cs="Sylfaen"/>
                <w:b/>
                <w:bCs/>
                <w:sz w:val="16"/>
                <w:szCs w:val="16"/>
              </w:rPr>
              <w:t>ვით</w:t>
            </w:r>
            <w:r w:rsidRPr="0014477E">
              <w:rPr>
                <w:rFonts w:ascii="Arial CYR" w:eastAsia="Times New Roman" w:hAnsi="Arial CYR" w:cs="Arial CYR"/>
                <w:b/>
                <w:bCs/>
                <w:sz w:val="16"/>
                <w:szCs w:val="16"/>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2019 </w:t>
            </w:r>
            <w:r w:rsidRPr="0014477E">
              <w:rPr>
                <w:rFonts w:ascii="Sylfaen" w:eastAsia="Times New Roman" w:hAnsi="Sylfaen" w:cs="Sylfaen"/>
                <w:b/>
                <w:bCs/>
                <w:sz w:val="16"/>
                <w:szCs w:val="16"/>
              </w:rPr>
              <w:t>წლის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ფაქტი</w:t>
            </w:r>
            <w:r w:rsidRPr="0014477E">
              <w:rPr>
                <w:rFonts w:ascii="Arial CYR" w:eastAsia="Times New Roman" w:hAnsi="Arial CYR" w:cs="Arial CYR"/>
                <w:b/>
                <w:bCs/>
                <w:sz w:val="16"/>
                <w:szCs w:val="16"/>
              </w:rPr>
              <w:t xml:space="preserve"> </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2020 </w:t>
            </w:r>
            <w:r w:rsidRPr="0014477E">
              <w:rPr>
                <w:rFonts w:ascii="Sylfaen" w:eastAsia="Times New Roman" w:hAnsi="Sylfaen" w:cs="Sylfaen"/>
                <w:b/>
                <w:bCs/>
                <w:sz w:val="16"/>
                <w:szCs w:val="16"/>
              </w:rPr>
              <w:t>წლის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ფაქტი</w:t>
            </w:r>
            <w:r w:rsidRPr="0014477E">
              <w:rPr>
                <w:rFonts w:ascii="Arial CYR" w:eastAsia="Times New Roman" w:hAnsi="Arial CYR" w:cs="Arial CYR"/>
                <w:b/>
                <w:bCs/>
                <w:sz w:val="16"/>
                <w:szCs w:val="16"/>
              </w:rPr>
              <w:t xml:space="preserve"> </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2021 </w:t>
            </w:r>
            <w:r w:rsidRPr="0014477E">
              <w:rPr>
                <w:rFonts w:ascii="Sylfaen" w:eastAsia="Times New Roman" w:hAnsi="Sylfaen" w:cs="Sylfaen"/>
                <w:b/>
                <w:bCs/>
                <w:sz w:val="16"/>
                <w:szCs w:val="16"/>
              </w:rPr>
              <w:t>წლის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გეგმა</w:t>
            </w:r>
            <w:r w:rsidRPr="0014477E">
              <w:rPr>
                <w:rFonts w:ascii="Arial CYR" w:eastAsia="Times New Roman" w:hAnsi="Arial CYR" w:cs="Arial CYR"/>
                <w:b/>
                <w:bCs/>
                <w:sz w:val="16"/>
                <w:szCs w:val="16"/>
              </w:rPr>
              <w:t xml:space="preserve">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01 00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მმართველობა</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და</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საერთო</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დანიშნულების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ხარჯები</w:t>
            </w:r>
            <w:r w:rsidRPr="0014477E">
              <w:rPr>
                <w:rFonts w:ascii="Arial CYR" w:eastAsia="Times New Roman"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91.4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50.4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136.7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lastRenderedPageBreak/>
              <w:t xml:space="preserve"> 01 01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color w:val="000000"/>
                <w:sz w:val="16"/>
                <w:szCs w:val="16"/>
              </w:rPr>
            </w:pPr>
            <w:r w:rsidRPr="0014477E">
              <w:rPr>
                <w:rFonts w:ascii="Sylfaen" w:eastAsia="Times New Roman" w:hAnsi="Sylfaen" w:cs="Arial CYR"/>
                <w:color w:val="000000"/>
                <w:sz w:val="16"/>
                <w:szCs w:val="16"/>
              </w:rPr>
              <w:t xml:space="preserve">   საკანონმდებლო და აღმასრულებელი ხელისუფლების საქმიანობის უზრუნველყოფა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91.4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50.4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136.7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02 00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b/>
                <w:bCs/>
                <w:color w:val="000000"/>
                <w:sz w:val="16"/>
                <w:szCs w:val="16"/>
              </w:rPr>
            </w:pPr>
            <w:r w:rsidRPr="0014477E">
              <w:rPr>
                <w:rFonts w:ascii="Sylfaen" w:eastAsia="Times New Roman" w:hAnsi="Sylfaen" w:cs="Arial CYR"/>
                <w:b/>
                <w:bCs/>
                <w:color w:val="000000"/>
                <w:sz w:val="16"/>
                <w:szCs w:val="16"/>
              </w:rPr>
              <w:t xml:space="preserve"> ინფრასტრუქტურის განვითარება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7,106.3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4,524.2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5,462.1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02 01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color w:val="000000"/>
                <w:sz w:val="16"/>
                <w:szCs w:val="16"/>
              </w:rPr>
            </w:pPr>
            <w:r w:rsidRPr="0014477E">
              <w:rPr>
                <w:rFonts w:ascii="Sylfaen" w:eastAsia="Times New Roman" w:hAnsi="Sylfaen" w:cs="Arial CYR"/>
                <w:color w:val="000000"/>
                <w:sz w:val="16"/>
                <w:szCs w:val="16"/>
              </w:rPr>
              <w:t xml:space="preserve">   საგზაო ინფრასტრუქტურის განვითარება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5,904.6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3,673.5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3,226.4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02 02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color w:val="000000"/>
                <w:sz w:val="16"/>
                <w:szCs w:val="16"/>
              </w:rPr>
            </w:pPr>
            <w:r w:rsidRPr="0014477E">
              <w:rPr>
                <w:rFonts w:ascii="Sylfaen" w:eastAsia="Times New Roman" w:hAnsi="Sylfaen" w:cs="Arial CYR"/>
                <w:color w:val="000000"/>
                <w:sz w:val="16"/>
                <w:szCs w:val="16"/>
              </w:rPr>
              <w:t xml:space="preserve">   წყლის სისტემების განვითარება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347.7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157.6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1,064.2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02 03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color w:val="000000"/>
                <w:sz w:val="16"/>
                <w:szCs w:val="16"/>
              </w:rPr>
            </w:pPr>
            <w:r w:rsidRPr="0014477E">
              <w:rPr>
                <w:rFonts w:ascii="Sylfaen" w:eastAsia="Times New Roman" w:hAnsi="Sylfaen" w:cs="Arial CYR"/>
                <w:color w:val="000000"/>
                <w:sz w:val="16"/>
                <w:szCs w:val="16"/>
              </w:rPr>
              <w:t xml:space="preserve">    გარე განათება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153.4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19.4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18.0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02 04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color w:val="000000"/>
                <w:sz w:val="16"/>
                <w:szCs w:val="16"/>
              </w:rPr>
            </w:pPr>
            <w:r w:rsidRPr="0014477E">
              <w:rPr>
                <w:rFonts w:ascii="Sylfaen" w:eastAsia="Times New Roman" w:hAnsi="Sylfaen" w:cs="Arial CYR"/>
                <w:color w:val="000000"/>
                <w:sz w:val="16"/>
                <w:szCs w:val="16"/>
              </w:rPr>
              <w:t xml:space="preserve">   მშენებლობა, ავარიული ობიექტების და შენობების რეაბილიტაცია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258.0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02 05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color w:val="000000"/>
                <w:sz w:val="16"/>
                <w:szCs w:val="16"/>
              </w:rPr>
            </w:pPr>
            <w:r w:rsidRPr="0014477E">
              <w:rPr>
                <w:rFonts w:ascii="Sylfaen" w:eastAsia="Times New Roman" w:hAnsi="Sylfaen" w:cs="Arial CYR"/>
                <w:color w:val="000000"/>
                <w:sz w:val="16"/>
                <w:szCs w:val="16"/>
              </w:rPr>
              <w:t xml:space="preserve">   კეთილმოწყობის ღონისძიებები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59.6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02 06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color w:val="000000"/>
                <w:sz w:val="16"/>
                <w:szCs w:val="16"/>
              </w:rPr>
            </w:pPr>
            <w:r w:rsidRPr="0014477E">
              <w:rPr>
                <w:rFonts w:ascii="Sylfaen" w:eastAsia="Times New Roman" w:hAnsi="Sylfaen" w:cs="Arial CYR"/>
                <w:color w:val="000000"/>
                <w:sz w:val="16"/>
                <w:szCs w:val="16"/>
              </w:rPr>
              <w:t xml:space="preserve"> სოფლის მხარდაჭერის პროგრამა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700.6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668.4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915.9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02 07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color w:val="000000"/>
                <w:sz w:val="16"/>
                <w:szCs w:val="16"/>
              </w:rPr>
            </w:pPr>
            <w:r w:rsidRPr="0014477E">
              <w:rPr>
                <w:rFonts w:ascii="Sylfaen" w:eastAsia="Times New Roman" w:hAnsi="Sylfaen" w:cs="Arial CYR"/>
                <w:color w:val="000000"/>
                <w:sz w:val="16"/>
                <w:szCs w:val="16"/>
              </w:rPr>
              <w:t xml:space="preserve"> ტურიზმი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5.2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178.0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03 00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b/>
                <w:bCs/>
                <w:color w:val="000000"/>
                <w:sz w:val="16"/>
                <w:szCs w:val="16"/>
              </w:rPr>
            </w:pPr>
            <w:r w:rsidRPr="0014477E">
              <w:rPr>
                <w:rFonts w:ascii="Sylfaen" w:eastAsia="Times New Roman" w:hAnsi="Sylfaen" w:cs="Arial CYR"/>
                <w:b/>
                <w:bCs/>
                <w:color w:val="000000"/>
                <w:sz w:val="16"/>
                <w:szCs w:val="16"/>
              </w:rPr>
              <w:t xml:space="preserve"> დასუფთავება და გარემოს დაცვა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1,441.7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608.0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649.1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03 01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color w:val="000000"/>
                <w:sz w:val="16"/>
                <w:szCs w:val="16"/>
              </w:rPr>
            </w:pPr>
            <w:r w:rsidRPr="0014477E">
              <w:rPr>
                <w:rFonts w:ascii="Sylfaen" w:eastAsia="Times New Roman" w:hAnsi="Sylfaen" w:cs="Arial CYR"/>
                <w:color w:val="000000"/>
                <w:sz w:val="16"/>
                <w:szCs w:val="16"/>
              </w:rPr>
              <w:t xml:space="preserve">   დასუფთავება და ნარჩენების გატანა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6.3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5.1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26.5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03 02 </w:t>
            </w:r>
          </w:p>
        </w:tc>
        <w:tc>
          <w:tcPr>
            <w:tcW w:w="289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გარემოს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დაცვა</w:t>
            </w:r>
            <w:r w:rsidRPr="0014477E">
              <w:rPr>
                <w:rFonts w:ascii="Arial CYR" w:eastAsia="Times New Roman" w:hAnsi="Arial CYR" w:cs="Arial CYR"/>
                <w:sz w:val="16"/>
                <w:szCs w:val="16"/>
              </w:rPr>
              <w:t xml:space="preserve">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7.9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23.1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27.8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03 03 </w:t>
            </w:r>
          </w:p>
        </w:tc>
        <w:tc>
          <w:tcPr>
            <w:tcW w:w="289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კაპიტალური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დაბანდებები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გარემოს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დაცვის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სფეროში</w:t>
            </w:r>
            <w:r w:rsidRPr="0014477E">
              <w:rPr>
                <w:rFonts w:ascii="Arial CYR" w:eastAsia="Times New Roman" w:hAnsi="Arial CYR" w:cs="Arial CYR"/>
                <w:sz w:val="16"/>
                <w:szCs w:val="16"/>
              </w:rPr>
              <w:t xml:space="preserve">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1,427.5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579.9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460.8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03 04 </w:t>
            </w:r>
          </w:p>
        </w:tc>
        <w:tc>
          <w:tcPr>
            <w:tcW w:w="289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დასუფთავების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ღონისძიებები</w:t>
            </w:r>
            <w:r w:rsidRPr="0014477E">
              <w:rPr>
                <w:rFonts w:ascii="Arial CYR" w:eastAsia="Times New Roman" w:hAnsi="Arial CYR" w:cs="Arial CYR"/>
                <w:sz w:val="16"/>
                <w:szCs w:val="16"/>
              </w:rPr>
              <w:t xml:space="preserve">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134.0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04 00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b/>
                <w:bCs/>
                <w:color w:val="000000"/>
                <w:sz w:val="16"/>
                <w:szCs w:val="16"/>
              </w:rPr>
            </w:pPr>
            <w:r w:rsidRPr="0014477E">
              <w:rPr>
                <w:rFonts w:ascii="Sylfaen" w:eastAsia="Times New Roman" w:hAnsi="Sylfaen" w:cs="Arial CYR"/>
                <w:b/>
                <w:bCs/>
                <w:color w:val="000000"/>
                <w:sz w:val="16"/>
                <w:szCs w:val="16"/>
              </w:rPr>
              <w:t xml:space="preserve"> განათლება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1,349.1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1,702.2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1,104.8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04 01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sz w:val="16"/>
                <w:szCs w:val="16"/>
              </w:rPr>
            </w:pPr>
            <w:r w:rsidRPr="0014477E">
              <w:rPr>
                <w:rFonts w:ascii="Sylfaen" w:eastAsia="Times New Roman" w:hAnsi="Sylfaen" w:cs="Arial CYR"/>
                <w:sz w:val="16"/>
                <w:szCs w:val="16"/>
              </w:rPr>
              <w:t xml:space="preserve">   სკოლამდელი დაწესებულებები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897.3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1,444.9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930.1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04 02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sz w:val="16"/>
                <w:szCs w:val="16"/>
              </w:rPr>
            </w:pPr>
            <w:r w:rsidRPr="0014477E">
              <w:rPr>
                <w:rFonts w:ascii="Sylfaen" w:eastAsia="Times New Roman" w:hAnsi="Sylfaen" w:cs="Arial CYR"/>
                <w:sz w:val="16"/>
                <w:szCs w:val="16"/>
              </w:rPr>
              <w:t xml:space="preserve"> ზოგადი განათლება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451.8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257.3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174.7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05 00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b/>
                <w:bCs/>
                <w:color w:val="000000"/>
                <w:sz w:val="16"/>
                <w:szCs w:val="16"/>
              </w:rPr>
            </w:pPr>
            <w:r w:rsidRPr="0014477E">
              <w:rPr>
                <w:rFonts w:ascii="Sylfaen" w:eastAsia="Times New Roman" w:hAnsi="Sylfaen" w:cs="Arial CYR"/>
                <w:b/>
                <w:bCs/>
                <w:color w:val="000000"/>
                <w:sz w:val="16"/>
                <w:szCs w:val="16"/>
              </w:rPr>
              <w:t xml:space="preserve"> კულტურა, ახალგაზრდობა და სპორტი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34.8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589.8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1,569.0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05 01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color w:val="000000"/>
                <w:sz w:val="16"/>
                <w:szCs w:val="16"/>
              </w:rPr>
            </w:pPr>
            <w:r w:rsidRPr="0014477E">
              <w:rPr>
                <w:rFonts w:ascii="Sylfaen" w:eastAsia="Times New Roman" w:hAnsi="Sylfaen" w:cs="Arial CYR"/>
                <w:color w:val="000000"/>
                <w:sz w:val="16"/>
                <w:szCs w:val="16"/>
              </w:rPr>
              <w:t xml:space="preserve">   სპორტის სფეროს განვითარება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16.3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6.9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166.1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05 02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color w:val="000000"/>
                <w:sz w:val="16"/>
                <w:szCs w:val="16"/>
              </w:rPr>
            </w:pPr>
            <w:r w:rsidRPr="0014477E">
              <w:rPr>
                <w:rFonts w:ascii="Sylfaen" w:eastAsia="Times New Roman" w:hAnsi="Sylfaen" w:cs="Arial CYR"/>
                <w:color w:val="000000"/>
                <w:sz w:val="16"/>
                <w:szCs w:val="16"/>
              </w:rPr>
              <w:t xml:space="preserve">   კულტურის სფეროს განვითარება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18.5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581.6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1,401.9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05 04 </w:t>
            </w:r>
          </w:p>
        </w:tc>
        <w:tc>
          <w:tcPr>
            <w:tcW w:w="289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საინფორმაციო</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ცენტრი</w:t>
            </w:r>
            <w:r w:rsidRPr="0014477E">
              <w:rPr>
                <w:rFonts w:ascii="Arial CYR" w:eastAsia="Times New Roman" w:hAnsi="Arial CYR" w:cs="Arial CYR"/>
                <w:sz w:val="16"/>
                <w:szCs w:val="16"/>
              </w:rPr>
              <w:t xml:space="preserve">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1.4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1.0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06 00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b/>
                <w:bCs/>
                <w:color w:val="000000"/>
                <w:sz w:val="16"/>
                <w:szCs w:val="16"/>
              </w:rPr>
            </w:pPr>
            <w:r w:rsidRPr="0014477E">
              <w:rPr>
                <w:rFonts w:ascii="Sylfaen" w:eastAsia="Times New Roman" w:hAnsi="Sylfaen" w:cs="Arial CYR"/>
                <w:b/>
                <w:bCs/>
                <w:color w:val="000000"/>
                <w:sz w:val="16"/>
                <w:szCs w:val="16"/>
              </w:rPr>
              <w:t xml:space="preserve"> ჯანმრთელობის დაცვა და სოციალური უზრუნველყოფა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217.7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251.9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128.7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06 01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color w:val="000000"/>
                <w:sz w:val="16"/>
                <w:szCs w:val="16"/>
              </w:rPr>
            </w:pPr>
            <w:r w:rsidRPr="0014477E">
              <w:rPr>
                <w:rFonts w:ascii="Sylfaen" w:eastAsia="Times New Roman" w:hAnsi="Sylfaen" w:cs="Arial CYR"/>
                <w:color w:val="000000"/>
                <w:sz w:val="16"/>
                <w:szCs w:val="16"/>
              </w:rPr>
              <w:t xml:space="preserve">   ჯანმრთელობის დაცვა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217.5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251.9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113.7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06 02 </w:t>
            </w:r>
          </w:p>
        </w:tc>
        <w:tc>
          <w:tcPr>
            <w:tcW w:w="289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სოციალური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დაცვა</w:t>
            </w:r>
            <w:r w:rsidRPr="0014477E">
              <w:rPr>
                <w:rFonts w:ascii="Arial CYR" w:eastAsia="Times New Roman" w:hAnsi="Arial CYR" w:cs="Arial CYR"/>
                <w:sz w:val="16"/>
                <w:szCs w:val="16"/>
              </w:rPr>
              <w:t xml:space="preserve">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0.2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15.0   </w:t>
            </w:r>
          </w:p>
        </w:tc>
      </w:tr>
      <w:tr w:rsidR="0014477E" w:rsidRPr="0014477E" w:rsidTr="0014477E">
        <w:trPr>
          <w:trHeight w:val="45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267EFE">
            <w:pPr>
              <w:spacing w:after="0" w:line="240" w:lineRule="auto"/>
              <w:rPr>
                <w:rFonts w:ascii="Arial CYR" w:eastAsia="Times New Roman" w:hAnsi="Arial CYR" w:cs="Arial CYR"/>
                <w:b/>
                <w:bCs/>
                <w:sz w:val="16"/>
                <w:szCs w:val="16"/>
              </w:rPr>
            </w:pPr>
            <w:r w:rsidRPr="0014477E">
              <w:rPr>
                <w:rFonts w:ascii="Sylfaen" w:eastAsia="Times New Roman" w:hAnsi="Sylfaen" w:cs="Sylfaen"/>
                <w:b/>
                <w:bCs/>
                <w:sz w:val="16"/>
                <w:szCs w:val="16"/>
              </w:rPr>
              <w:t>სულ</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არაფინანსური</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აქტივების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ზრდა</w:t>
            </w:r>
            <w:r w:rsidRPr="0014477E">
              <w:rPr>
                <w:rFonts w:ascii="Arial CYR" w:eastAsia="Times New Roman"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10,241.0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7,726.5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9,050.4   </w:t>
            </w:r>
          </w:p>
        </w:tc>
      </w:tr>
    </w:tbl>
    <w:p w:rsidR="002E7363" w:rsidRPr="00F409B9" w:rsidRDefault="002E7363" w:rsidP="002E7363">
      <w:pPr>
        <w:pStyle w:val="ListParagraph"/>
        <w:jc w:val="both"/>
        <w:rPr>
          <w:rFonts w:ascii="Sylfaen" w:eastAsia="Sylfaen" w:hAnsi="Sylfaen"/>
          <w:noProof/>
          <w:color w:val="000000"/>
          <w:lang w:val="ka-GE"/>
        </w:rPr>
      </w:pPr>
    </w:p>
    <w:p w:rsidR="002E7363" w:rsidRPr="00F409B9" w:rsidRDefault="002E7363" w:rsidP="002E7363">
      <w:pPr>
        <w:jc w:val="both"/>
        <w:rPr>
          <w:rFonts w:ascii="Sylfaen" w:eastAsia="Sylfaen" w:hAnsi="Sylfaen"/>
          <w:color w:val="000000"/>
          <w:lang w:val="ka-GE"/>
        </w:rPr>
      </w:pPr>
      <w:r w:rsidRPr="005127F1">
        <w:rPr>
          <w:rFonts w:ascii="Sylfaen" w:hAnsi="Sylfaen"/>
          <w:lang w:val="ka-GE"/>
        </w:rPr>
        <w:t xml:space="preserve">ბ) </w:t>
      </w:r>
      <w:r w:rsidRPr="005127F1">
        <w:rPr>
          <w:rFonts w:ascii="Sylfaen" w:eastAsia="Sylfaen" w:hAnsi="Sylfaen"/>
          <w:color w:val="000000"/>
        </w:rPr>
        <w:t>არაფინანსური აქტივების კლება</w:t>
      </w:r>
      <w:r w:rsidR="004622D1">
        <w:rPr>
          <w:rFonts w:ascii="Sylfaen" w:eastAsia="Sylfaen" w:hAnsi="Sylfaen"/>
          <w:color w:val="000000"/>
          <w:lang w:val="ka-GE"/>
        </w:rPr>
        <w:t xml:space="preserve"> </w:t>
      </w:r>
      <w:r w:rsidR="001E3230">
        <w:rPr>
          <w:rFonts w:ascii="Sylfaen" w:eastAsia="Sylfaen" w:hAnsi="Sylfaen"/>
          <w:color w:val="000000"/>
          <w:lang w:val="ka-GE"/>
        </w:rPr>
        <w:t>განისაზღვროს</w:t>
      </w:r>
      <w:r w:rsidR="003307AC">
        <w:rPr>
          <w:rFonts w:ascii="Sylfaen" w:eastAsia="Sylfaen" w:hAnsi="Sylfaen"/>
          <w:color w:val="000000"/>
          <w:lang w:val="ru-RU"/>
        </w:rPr>
        <w:t xml:space="preserve"> </w:t>
      </w:r>
      <w:r w:rsidR="00A957B4">
        <w:rPr>
          <w:rFonts w:ascii="Sylfaen" w:eastAsia="Sylfaen" w:hAnsi="Sylfaen"/>
          <w:color w:val="000000"/>
          <w:lang w:val="ka-GE"/>
        </w:rPr>
        <w:t>150,0</w:t>
      </w:r>
      <w:r w:rsidR="00DF7AC9">
        <w:rPr>
          <w:rFonts w:ascii="Sylfaen" w:eastAsia="Sylfaen" w:hAnsi="Sylfaen"/>
          <w:color w:val="000000"/>
          <w:lang w:val="ka-GE"/>
        </w:rPr>
        <w:t xml:space="preserve"> </w:t>
      </w:r>
      <w:r w:rsidRPr="005127F1">
        <w:rPr>
          <w:rFonts w:ascii="Sylfaen" w:eastAsia="Sylfaen" w:hAnsi="Sylfaen"/>
          <w:color w:val="000000"/>
        </w:rPr>
        <w:t>ათასი ლარის ოდენობით, მათ შორის:</w:t>
      </w:r>
    </w:p>
    <w:tbl>
      <w:tblPr>
        <w:tblW w:w="5000" w:type="pct"/>
        <w:tblLook w:val="04A0" w:firstRow="1" w:lastRow="0" w:firstColumn="1" w:lastColumn="0" w:noHBand="0" w:noVBand="1"/>
      </w:tblPr>
      <w:tblGrid>
        <w:gridCol w:w="4773"/>
        <w:gridCol w:w="1525"/>
        <w:gridCol w:w="1525"/>
        <w:gridCol w:w="1523"/>
      </w:tblGrid>
      <w:tr w:rsidR="00737413" w:rsidRPr="00BC7559" w:rsidTr="0043267A">
        <w:trPr>
          <w:trHeight w:val="750"/>
        </w:trPr>
        <w:tc>
          <w:tcPr>
            <w:tcW w:w="25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413" w:rsidRPr="00BC7559" w:rsidRDefault="00737413" w:rsidP="00737413">
            <w:pPr>
              <w:spacing w:after="0" w:line="240" w:lineRule="auto"/>
              <w:jc w:val="center"/>
              <w:rPr>
                <w:rFonts w:ascii="Arial CYR" w:eastAsia="Times New Roman" w:hAnsi="Arial CYR" w:cs="Arial CYR"/>
                <w:b/>
                <w:bCs/>
                <w:szCs w:val="16"/>
              </w:rPr>
            </w:pPr>
            <w:r w:rsidRPr="00BC7559">
              <w:rPr>
                <w:rFonts w:ascii="Sylfaen" w:eastAsia="Times New Roman" w:hAnsi="Sylfaen" w:cs="Sylfaen"/>
                <w:b/>
                <w:bCs/>
                <w:szCs w:val="16"/>
              </w:rPr>
              <w:t>დასახელება</w:t>
            </w:r>
            <w:r w:rsidRPr="00BC7559">
              <w:rPr>
                <w:rFonts w:ascii="Arial CYR" w:eastAsia="Times New Roman" w:hAnsi="Arial CYR" w:cs="Arial CYR"/>
                <w:b/>
                <w:bCs/>
                <w:szCs w:val="16"/>
              </w:rPr>
              <w:t xml:space="preserve"> </w:t>
            </w:r>
          </w:p>
        </w:tc>
        <w:tc>
          <w:tcPr>
            <w:tcW w:w="816" w:type="pct"/>
            <w:tcBorders>
              <w:top w:val="single" w:sz="4" w:space="0" w:color="auto"/>
              <w:left w:val="nil"/>
              <w:bottom w:val="single" w:sz="4" w:space="0" w:color="auto"/>
              <w:right w:val="single" w:sz="4" w:space="0" w:color="auto"/>
            </w:tcBorders>
            <w:shd w:val="clear" w:color="000000" w:fill="FFFFFF"/>
            <w:vAlign w:val="center"/>
            <w:hideMark/>
          </w:tcPr>
          <w:p w:rsidR="00737413" w:rsidRPr="00BC7559" w:rsidRDefault="00737413" w:rsidP="00CB6F81">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w:t>
            </w:r>
            <w:r w:rsidR="00CB6F81">
              <w:rPr>
                <w:rFonts w:ascii="Sylfaen" w:eastAsia="Times New Roman" w:hAnsi="Sylfaen" w:cs="Arial CYR"/>
                <w:b/>
                <w:bCs/>
                <w:szCs w:val="16"/>
                <w:lang w:val="ka-GE"/>
              </w:rPr>
              <w:t>2019</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წლის</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ფაქტი</w:t>
            </w:r>
            <w:r w:rsidRPr="00BC7559">
              <w:rPr>
                <w:rFonts w:ascii="Arial CYR" w:eastAsia="Times New Roman" w:hAnsi="Arial CYR" w:cs="Arial CYR"/>
                <w:b/>
                <w:bCs/>
                <w:szCs w:val="16"/>
              </w:rPr>
              <w:t xml:space="preserve"> </w:t>
            </w:r>
          </w:p>
        </w:tc>
        <w:tc>
          <w:tcPr>
            <w:tcW w:w="816" w:type="pct"/>
            <w:tcBorders>
              <w:top w:val="single" w:sz="4" w:space="0" w:color="auto"/>
              <w:left w:val="nil"/>
              <w:bottom w:val="single" w:sz="4" w:space="0" w:color="auto"/>
              <w:right w:val="single" w:sz="4" w:space="0" w:color="auto"/>
            </w:tcBorders>
            <w:shd w:val="clear" w:color="000000" w:fill="FFFFFF"/>
            <w:vAlign w:val="center"/>
            <w:hideMark/>
          </w:tcPr>
          <w:p w:rsidR="00737413" w:rsidRPr="00BC7559" w:rsidRDefault="00737413" w:rsidP="00CB6F81">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w:t>
            </w:r>
            <w:r w:rsidR="00CB6F81">
              <w:rPr>
                <w:rFonts w:ascii="Sylfaen" w:eastAsia="Times New Roman" w:hAnsi="Sylfaen" w:cs="Arial CYR"/>
                <w:b/>
                <w:bCs/>
                <w:szCs w:val="16"/>
                <w:lang w:val="ka-GE"/>
              </w:rPr>
              <w:t>2020</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წლის</w:t>
            </w:r>
            <w:r w:rsidRPr="00BC7559">
              <w:rPr>
                <w:rFonts w:ascii="Arial CYR" w:eastAsia="Times New Roman" w:hAnsi="Arial CYR" w:cs="Arial CYR"/>
                <w:b/>
                <w:bCs/>
                <w:szCs w:val="16"/>
              </w:rPr>
              <w:t xml:space="preserve"> </w:t>
            </w:r>
            <w:r w:rsidR="008E545C">
              <w:rPr>
                <w:rFonts w:ascii="Sylfaen" w:eastAsia="Times New Roman" w:hAnsi="Sylfaen" w:cs="Sylfaen"/>
                <w:b/>
                <w:bCs/>
                <w:szCs w:val="16"/>
                <w:lang w:val="ka-GE"/>
              </w:rPr>
              <w:t>ფაქტი</w:t>
            </w:r>
            <w:r w:rsidRPr="00BC7559">
              <w:rPr>
                <w:rFonts w:ascii="Arial CYR" w:eastAsia="Times New Roman" w:hAnsi="Arial CYR" w:cs="Arial CYR"/>
                <w:b/>
                <w:bCs/>
                <w:szCs w:val="16"/>
              </w:rPr>
              <w:t xml:space="preserve"> </w:t>
            </w:r>
          </w:p>
        </w:tc>
        <w:tc>
          <w:tcPr>
            <w:tcW w:w="815" w:type="pct"/>
            <w:tcBorders>
              <w:top w:val="single" w:sz="4" w:space="0" w:color="auto"/>
              <w:left w:val="nil"/>
              <w:bottom w:val="single" w:sz="4" w:space="0" w:color="auto"/>
              <w:right w:val="single" w:sz="4" w:space="0" w:color="auto"/>
            </w:tcBorders>
            <w:shd w:val="clear" w:color="000000" w:fill="FFFFFF"/>
            <w:vAlign w:val="center"/>
            <w:hideMark/>
          </w:tcPr>
          <w:p w:rsidR="00737413" w:rsidRPr="00BC7559" w:rsidRDefault="00737413" w:rsidP="00CB6F81">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w:t>
            </w:r>
            <w:r w:rsidR="00CB6F81">
              <w:rPr>
                <w:rFonts w:ascii="Sylfaen" w:eastAsia="Times New Roman" w:hAnsi="Sylfaen" w:cs="Arial CYR"/>
                <w:b/>
                <w:bCs/>
                <w:szCs w:val="16"/>
                <w:lang w:val="ka-GE"/>
              </w:rPr>
              <w:t>2021</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წლის</w:t>
            </w:r>
            <w:r w:rsidRPr="00BC7559">
              <w:rPr>
                <w:rFonts w:ascii="Arial CYR" w:eastAsia="Times New Roman" w:hAnsi="Arial CYR" w:cs="Arial CYR"/>
                <w:b/>
                <w:bCs/>
                <w:szCs w:val="16"/>
              </w:rPr>
              <w:t xml:space="preserve"> </w:t>
            </w:r>
            <w:r w:rsidR="00431E7B" w:rsidRPr="00BC7559">
              <w:rPr>
                <w:rFonts w:ascii="Sylfaen" w:eastAsia="Times New Roman" w:hAnsi="Sylfaen" w:cs="Sylfaen"/>
                <w:b/>
                <w:bCs/>
                <w:szCs w:val="16"/>
              </w:rPr>
              <w:t>გეგმა</w:t>
            </w:r>
            <w:r w:rsidRPr="00BC7559">
              <w:rPr>
                <w:rFonts w:ascii="Arial CYR" w:eastAsia="Times New Roman" w:hAnsi="Arial CYR" w:cs="Arial CYR"/>
                <w:b/>
                <w:bCs/>
                <w:szCs w:val="16"/>
              </w:rPr>
              <w:t xml:space="preserve"> </w:t>
            </w:r>
          </w:p>
        </w:tc>
      </w:tr>
      <w:tr w:rsidR="00975D0B" w:rsidRPr="00BC7559" w:rsidTr="007369B3">
        <w:trPr>
          <w:trHeight w:val="435"/>
        </w:trPr>
        <w:tc>
          <w:tcPr>
            <w:tcW w:w="2553"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F10870">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არაფინანსური</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აქტივების</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კლება</w:t>
            </w:r>
            <w:r w:rsidRPr="00BC7559">
              <w:rPr>
                <w:rFonts w:ascii="Arial CYR" w:eastAsia="Times New Roman" w:hAnsi="Arial CYR" w:cs="Arial CYR"/>
                <w:b/>
                <w:bCs/>
                <w:szCs w:val="16"/>
              </w:rPr>
              <w:t xml:space="preserve"> </w:t>
            </w:r>
          </w:p>
        </w:tc>
        <w:tc>
          <w:tcPr>
            <w:tcW w:w="816"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b/>
                <w:bCs/>
                <w:sz w:val="18"/>
                <w:szCs w:val="18"/>
              </w:rPr>
            </w:pPr>
            <w:r w:rsidRPr="00975D0B">
              <w:rPr>
                <w:rFonts w:ascii="Arial CYR" w:hAnsi="Arial CYR" w:cs="Arial CYR"/>
                <w:b/>
                <w:bCs/>
                <w:sz w:val="18"/>
                <w:szCs w:val="18"/>
              </w:rPr>
              <w:t xml:space="preserve">            81.9   </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hideMark/>
          </w:tcPr>
          <w:p w:rsidR="00975D0B" w:rsidRPr="0043267A" w:rsidRDefault="00975D0B" w:rsidP="00F10870">
            <w:pPr>
              <w:jc w:val="center"/>
              <w:rPr>
                <w:sz w:val="24"/>
                <w:szCs w:val="24"/>
              </w:rPr>
            </w:pPr>
            <w:r w:rsidRPr="0043267A">
              <w:rPr>
                <w:sz w:val="24"/>
                <w:szCs w:val="24"/>
              </w:rPr>
              <w:t>5.0</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5D0B" w:rsidRPr="00A957B4" w:rsidRDefault="00975D0B" w:rsidP="00F10870">
            <w:pPr>
              <w:jc w:val="center"/>
              <w:rPr>
                <w:rFonts w:ascii="Arial CYR" w:hAnsi="Arial CYR" w:cs="Arial CYR"/>
                <w:b/>
                <w:bCs/>
                <w:sz w:val="20"/>
                <w:szCs w:val="20"/>
              </w:rPr>
            </w:pPr>
            <w:r w:rsidRPr="00A957B4">
              <w:rPr>
                <w:rFonts w:ascii="Arial CYR" w:hAnsi="Arial CYR" w:cs="Arial CYR"/>
                <w:b/>
                <w:bCs/>
                <w:sz w:val="20"/>
                <w:szCs w:val="20"/>
              </w:rPr>
              <w:t xml:space="preserve">       150.0   </w:t>
            </w:r>
          </w:p>
        </w:tc>
      </w:tr>
      <w:tr w:rsidR="00975D0B" w:rsidRPr="00BC7559" w:rsidTr="007369B3">
        <w:trPr>
          <w:trHeight w:val="435"/>
        </w:trPr>
        <w:tc>
          <w:tcPr>
            <w:tcW w:w="2553"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F10870">
            <w:pPr>
              <w:spacing w:after="0" w:line="240" w:lineRule="auto"/>
              <w:rPr>
                <w:rFonts w:ascii="Arial CYR" w:eastAsia="Times New Roman" w:hAnsi="Arial CYR" w:cs="Arial CYR"/>
                <w:b/>
                <w:bCs/>
                <w:szCs w:val="16"/>
              </w:rPr>
            </w:pP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ძირითადი</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აქტივები</w:t>
            </w:r>
            <w:r w:rsidRPr="00BC7559">
              <w:rPr>
                <w:rFonts w:ascii="Arial CYR" w:eastAsia="Times New Roman" w:hAnsi="Arial CYR" w:cs="Arial CYR"/>
                <w:b/>
                <w:bCs/>
                <w:szCs w:val="16"/>
              </w:rPr>
              <w:t xml:space="preserve"> </w:t>
            </w:r>
          </w:p>
        </w:tc>
        <w:tc>
          <w:tcPr>
            <w:tcW w:w="816"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18"/>
                <w:szCs w:val="18"/>
              </w:rPr>
            </w:pPr>
            <w:r w:rsidRPr="00975D0B">
              <w:rPr>
                <w:rFonts w:ascii="Arial CYR" w:hAnsi="Arial CYR" w:cs="Arial CYR"/>
                <w:sz w:val="18"/>
                <w:szCs w:val="18"/>
              </w:rPr>
              <w:t xml:space="preserve">            15.8   </w:t>
            </w:r>
          </w:p>
        </w:tc>
        <w:tc>
          <w:tcPr>
            <w:tcW w:w="816" w:type="pct"/>
            <w:tcBorders>
              <w:top w:val="nil"/>
              <w:left w:val="single" w:sz="4" w:space="0" w:color="auto"/>
              <w:bottom w:val="single" w:sz="4" w:space="0" w:color="auto"/>
              <w:right w:val="single" w:sz="4" w:space="0" w:color="auto"/>
            </w:tcBorders>
            <w:shd w:val="clear" w:color="000000" w:fill="FFFFFF"/>
            <w:noWrap/>
            <w:hideMark/>
          </w:tcPr>
          <w:p w:rsidR="00975D0B" w:rsidRPr="0043267A" w:rsidRDefault="00975D0B" w:rsidP="00F10870">
            <w:pPr>
              <w:jc w:val="center"/>
              <w:rPr>
                <w:sz w:val="24"/>
                <w:szCs w:val="24"/>
              </w:rPr>
            </w:pPr>
            <w:r w:rsidRPr="0043267A">
              <w:rPr>
                <w:sz w:val="24"/>
                <w:szCs w:val="24"/>
              </w:rPr>
              <w:t>-</w:t>
            </w:r>
          </w:p>
        </w:tc>
        <w:tc>
          <w:tcPr>
            <w:tcW w:w="81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957B4" w:rsidRDefault="00975D0B" w:rsidP="00F10870">
            <w:pPr>
              <w:jc w:val="center"/>
              <w:rPr>
                <w:rFonts w:ascii="Arial CYR" w:hAnsi="Arial CYR" w:cs="Arial CYR"/>
                <w:sz w:val="20"/>
                <w:szCs w:val="20"/>
              </w:rPr>
            </w:pPr>
            <w:r w:rsidRPr="00A957B4">
              <w:rPr>
                <w:rFonts w:ascii="Arial CYR" w:hAnsi="Arial CYR" w:cs="Arial CYR"/>
                <w:sz w:val="20"/>
                <w:szCs w:val="20"/>
              </w:rPr>
              <w:t> </w:t>
            </w:r>
          </w:p>
        </w:tc>
      </w:tr>
      <w:tr w:rsidR="00975D0B" w:rsidRPr="00BC7559" w:rsidTr="007369B3">
        <w:trPr>
          <w:trHeight w:val="435"/>
        </w:trPr>
        <w:tc>
          <w:tcPr>
            <w:tcW w:w="2553"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F10870">
            <w:pPr>
              <w:spacing w:after="0" w:line="240" w:lineRule="auto"/>
              <w:rPr>
                <w:rFonts w:ascii="Arial CYR" w:eastAsia="Times New Roman" w:hAnsi="Arial CYR" w:cs="Arial CYR"/>
                <w:b/>
                <w:bCs/>
                <w:szCs w:val="16"/>
              </w:rPr>
            </w:pP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არაწარმოებული</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აქტივები</w:t>
            </w:r>
            <w:r w:rsidRPr="00BC7559">
              <w:rPr>
                <w:rFonts w:ascii="Arial CYR" w:eastAsia="Times New Roman" w:hAnsi="Arial CYR" w:cs="Arial CYR"/>
                <w:b/>
                <w:bCs/>
                <w:szCs w:val="16"/>
              </w:rPr>
              <w:t xml:space="preserve"> </w:t>
            </w:r>
          </w:p>
        </w:tc>
        <w:tc>
          <w:tcPr>
            <w:tcW w:w="816"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18"/>
                <w:szCs w:val="18"/>
              </w:rPr>
            </w:pPr>
            <w:r w:rsidRPr="00975D0B">
              <w:rPr>
                <w:rFonts w:ascii="Arial CYR" w:hAnsi="Arial CYR" w:cs="Arial CYR"/>
                <w:sz w:val="18"/>
                <w:szCs w:val="18"/>
              </w:rPr>
              <w:t xml:space="preserve">            66.1   </w:t>
            </w:r>
          </w:p>
        </w:tc>
        <w:tc>
          <w:tcPr>
            <w:tcW w:w="816" w:type="pct"/>
            <w:tcBorders>
              <w:top w:val="nil"/>
              <w:left w:val="single" w:sz="4" w:space="0" w:color="auto"/>
              <w:bottom w:val="single" w:sz="4" w:space="0" w:color="auto"/>
              <w:right w:val="single" w:sz="4" w:space="0" w:color="auto"/>
            </w:tcBorders>
            <w:shd w:val="clear" w:color="000000" w:fill="FFFFFF"/>
            <w:noWrap/>
            <w:hideMark/>
          </w:tcPr>
          <w:p w:rsidR="00975D0B" w:rsidRPr="0043267A" w:rsidRDefault="00975D0B" w:rsidP="00F10870">
            <w:pPr>
              <w:jc w:val="center"/>
              <w:rPr>
                <w:sz w:val="24"/>
                <w:szCs w:val="24"/>
              </w:rPr>
            </w:pPr>
            <w:r w:rsidRPr="0043267A">
              <w:rPr>
                <w:sz w:val="24"/>
                <w:szCs w:val="24"/>
              </w:rPr>
              <w:t>5.0</w:t>
            </w:r>
          </w:p>
        </w:tc>
        <w:tc>
          <w:tcPr>
            <w:tcW w:w="81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957B4" w:rsidRDefault="00975D0B" w:rsidP="00F10870">
            <w:pPr>
              <w:jc w:val="center"/>
              <w:rPr>
                <w:rFonts w:ascii="Arial CYR" w:hAnsi="Arial CYR" w:cs="Arial CYR"/>
                <w:sz w:val="20"/>
                <w:szCs w:val="20"/>
              </w:rPr>
            </w:pPr>
            <w:r w:rsidRPr="00A957B4">
              <w:rPr>
                <w:rFonts w:ascii="Arial CYR" w:hAnsi="Arial CYR" w:cs="Arial CYR"/>
                <w:sz w:val="20"/>
                <w:szCs w:val="20"/>
              </w:rPr>
              <w:t xml:space="preserve">       150.0   </w:t>
            </w:r>
          </w:p>
        </w:tc>
      </w:tr>
      <w:tr w:rsidR="00975D0B" w:rsidRPr="00BC7559" w:rsidTr="007369B3">
        <w:trPr>
          <w:trHeight w:val="435"/>
        </w:trPr>
        <w:tc>
          <w:tcPr>
            <w:tcW w:w="2553"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F10870">
            <w:pPr>
              <w:spacing w:after="0" w:line="240" w:lineRule="auto"/>
              <w:rPr>
                <w:rFonts w:ascii="Arial CYR" w:eastAsia="Times New Roman" w:hAnsi="Arial CYR" w:cs="Arial CYR"/>
                <w:szCs w:val="16"/>
              </w:rPr>
            </w:pPr>
            <w:r w:rsidRPr="00BC7559">
              <w:rPr>
                <w:rFonts w:ascii="Arial CYR" w:eastAsia="Times New Roman" w:hAnsi="Arial CYR" w:cs="Arial CYR"/>
                <w:szCs w:val="16"/>
              </w:rPr>
              <w:t xml:space="preserve">        </w:t>
            </w:r>
            <w:r w:rsidRPr="00BC7559">
              <w:rPr>
                <w:rFonts w:ascii="Sylfaen" w:eastAsia="Times New Roman" w:hAnsi="Sylfaen" w:cs="Sylfaen"/>
                <w:szCs w:val="16"/>
              </w:rPr>
              <w:t>მიწა</w:t>
            </w:r>
            <w:r w:rsidRPr="00BC7559">
              <w:rPr>
                <w:rFonts w:ascii="Arial CYR" w:eastAsia="Times New Roman" w:hAnsi="Arial CYR" w:cs="Arial CYR"/>
                <w:szCs w:val="16"/>
              </w:rPr>
              <w:t xml:space="preserve"> </w:t>
            </w:r>
          </w:p>
        </w:tc>
        <w:tc>
          <w:tcPr>
            <w:tcW w:w="816"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18"/>
                <w:szCs w:val="18"/>
              </w:rPr>
            </w:pPr>
            <w:r w:rsidRPr="00975D0B">
              <w:rPr>
                <w:rFonts w:ascii="Arial CYR" w:hAnsi="Arial CYR" w:cs="Arial CYR"/>
                <w:sz w:val="18"/>
                <w:szCs w:val="18"/>
              </w:rPr>
              <w:t xml:space="preserve">            66.1   </w:t>
            </w:r>
          </w:p>
        </w:tc>
        <w:tc>
          <w:tcPr>
            <w:tcW w:w="816" w:type="pct"/>
            <w:tcBorders>
              <w:top w:val="nil"/>
              <w:left w:val="single" w:sz="4" w:space="0" w:color="auto"/>
              <w:bottom w:val="single" w:sz="4" w:space="0" w:color="auto"/>
              <w:right w:val="single" w:sz="4" w:space="0" w:color="auto"/>
            </w:tcBorders>
            <w:shd w:val="clear" w:color="000000" w:fill="FFFFFF"/>
            <w:noWrap/>
            <w:hideMark/>
          </w:tcPr>
          <w:p w:rsidR="00975D0B" w:rsidRPr="0043267A" w:rsidRDefault="00975D0B" w:rsidP="00F10870">
            <w:pPr>
              <w:jc w:val="center"/>
              <w:rPr>
                <w:sz w:val="24"/>
                <w:szCs w:val="24"/>
              </w:rPr>
            </w:pPr>
            <w:r w:rsidRPr="0043267A">
              <w:rPr>
                <w:sz w:val="24"/>
                <w:szCs w:val="24"/>
              </w:rPr>
              <w:t>5.0</w:t>
            </w:r>
          </w:p>
        </w:tc>
        <w:tc>
          <w:tcPr>
            <w:tcW w:w="81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957B4" w:rsidRDefault="00975D0B" w:rsidP="00F10870">
            <w:pPr>
              <w:jc w:val="center"/>
              <w:rPr>
                <w:rFonts w:ascii="Arial CYR" w:hAnsi="Arial CYR" w:cs="Arial CYR"/>
                <w:sz w:val="20"/>
                <w:szCs w:val="20"/>
              </w:rPr>
            </w:pPr>
            <w:r w:rsidRPr="00A957B4">
              <w:rPr>
                <w:rFonts w:ascii="Arial CYR" w:hAnsi="Arial CYR" w:cs="Arial CYR"/>
                <w:sz w:val="20"/>
                <w:szCs w:val="20"/>
              </w:rPr>
              <w:t xml:space="preserve">       150.0   </w:t>
            </w:r>
          </w:p>
        </w:tc>
      </w:tr>
    </w:tbl>
    <w:p w:rsidR="00431E7B" w:rsidRPr="008E6113" w:rsidRDefault="00431E7B" w:rsidP="008E6113">
      <w:pPr>
        <w:jc w:val="both"/>
        <w:rPr>
          <w:rFonts w:ascii="Sylfaen" w:eastAsia="Sylfaen" w:hAnsi="Sylfaen"/>
          <w:noProof/>
          <w:color w:val="000000"/>
          <w:lang w:val="ka-GE"/>
        </w:rPr>
      </w:pPr>
    </w:p>
    <w:p w:rsidR="002E7363" w:rsidRPr="00F409B9" w:rsidRDefault="002E7363" w:rsidP="00DF196B">
      <w:pPr>
        <w:rPr>
          <w:rFonts w:ascii="Sylfaen" w:hAnsi="Sylfaen"/>
          <w:b/>
          <w:lang w:val="ka-GE"/>
        </w:rPr>
      </w:pPr>
      <w:r w:rsidRPr="00F409B9">
        <w:rPr>
          <w:rFonts w:ascii="Sylfaen" w:hAnsi="Sylfaen"/>
          <w:b/>
          <w:lang w:val="ka-GE"/>
        </w:rPr>
        <w:t xml:space="preserve">მუხლი 9. მუნიციპალიტეტის ბიუჯეტის </w:t>
      </w:r>
      <w:r w:rsidRPr="00F409B9">
        <w:rPr>
          <w:rFonts w:ascii="Sylfaen" w:eastAsia="Sylfaen" w:hAnsi="Sylfaen"/>
          <w:b/>
          <w:color w:val="000000"/>
        </w:rPr>
        <w:t xml:space="preserve">ხარჯებისა და არაფინანსური </w:t>
      </w:r>
      <w:r w:rsidRPr="00F409B9">
        <w:rPr>
          <w:rFonts w:ascii="Sylfaen" w:eastAsia="Sylfaen" w:hAnsi="Sylfaen"/>
          <w:b/>
          <w:color w:val="000000"/>
          <w:lang w:val="ka-GE"/>
        </w:rPr>
        <w:t xml:space="preserve"> აქტივების ზრდის ფუნქციონალური კლასიფიკაცია</w:t>
      </w:r>
    </w:p>
    <w:p w:rsidR="002E7363" w:rsidRDefault="002E7363" w:rsidP="004215A8">
      <w:pPr>
        <w:jc w:val="both"/>
        <w:rPr>
          <w:rFonts w:ascii="Sylfaen" w:eastAsia="Sylfaen" w:hAnsi="Sylfaen"/>
          <w:color w:val="000000"/>
        </w:rPr>
      </w:pPr>
      <w:r w:rsidRPr="00F409B9">
        <w:rPr>
          <w:rFonts w:ascii="Sylfaen" w:eastAsia="Sylfaen" w:hAnsi="Sylfaen"/>
          <w:color w:val="000000"/>
        </w:rPr>
        <w:t>განისაზღვროს</w:t>
      </w:r>
      <w:r w:rsidR="00BA10C7">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ხარჯებისა და არაფინანსური აქტივების ზ</w:t>
      </w:r>
      <w:r w:rsidRPr="00B82D25">
        <w:rPr>
          <w:rFonts w:ascii="Sylfaen" w:eastAsia="Sylfaen" w:hAnsi="Sylfaen"/>
          <w:color w:val="000000" w:themeColor="text1"/>
        </w:rPr>
        <w:t xml:space="preserve">რდა </w:t>
      </w:r>
      <w:r w:rsidRPr="00F409B9">
        <w:rPr>
          <w:rFonts w:ascii="Sylfaen" w:eastAsia="Sylfaen" w:hAnsi="Sylfaen"/>
          <w:color w:val="000000"/>
        </w:rPr>
        <w:t>ფუნქციონალურ ჭრილში, თანდართული რედაქციით:</w:t>
      </w:r>
    </w:p>
    <w:tbl>
      <w:tblPr>
        <w:tblW w:w="5000" w:type="pct"/>
        <w:tblLook w:val="04A0" w:firstRow="1" w:lastRow="0" w:firstColumn="1" w:lastColumn="0" w:noHBand="0" w:noVBand="1"/>
      </w:tblPr>
      <w:tblGrid>
        <w:gridCol w:w="1052"/>
        <w:gridCol w:w="3870"/>
        <w:gridCol w:w="2008"/>
        <w:gridCol w:w="1208"/>
        <w:gridCol w:w="1208"/>
      </w:tblGrid>
      <w:tr w:rsidR="0014477E" w:rsidRPr="0014477E" w:rsidTr="003A2F1B">
        <w:trPr>
          <w:trHeight w:val="795"/>
        </w:trPr>
        <w:tc>
          <w:tcPr>
            <w:tcW w:w="5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2"/>
                <w:szCs w:val="12"/>
              </w:rPr>
            </w:pPr>
            <w:r w:rsidRPr="0014477E">
              <w:rPr>
                <w:rFonts w:ascii="Sylfaen" w:eastAsia="Times New Roman" w:hAnsi="Sylfaen" w:cs="Sylfaen"/>
                <w:b/>
                <w:bCs/>
                <w:sz w:val="12"/>
                <w:szCs w:val="12"/>
              </w:rPr>
              <w:lastRenderedPageBreak/>
              <w:t>ფუნქციონალური</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კოდი</w:t>
            </w:r>
            <w:r w:rsidRPr="0014477E">
              <w:rPr>
                <w:rFonts w:ascii="Arial CYR" w:eastAsia="Times New Roman" w:hAnsi="Arial CYR" w:cs="Arial CYR"/>
                <w:b/>
                <w:bCs/>
                <w:sz w:val="12"/>
                <w:szCs w:val="12"/>
              </w:rPr>
              <w:t xml:space="preserve"> </w:t>
            </w:r>
          </w:p>
        </w:tc>
        <w:tc>
          <w:tcPr>
            <w:tcW w:w="2055" w:type="pct"/>
            <w:tcBorders>
              <w:top w:val="single" w:sz="4" w:space="0" w:color="auto"/>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დასახელება</w:t>
            </w:r>
            <w:r w:rsidRPr="0014477E">
              <w:rPr>
                <w:rFonts w:ascii="Arial CYR" w:eastAsia="Times New Roman" w:hAnsi="Arial CYR" w:cs="Arial CYR"/>
                <w:b/>
                <w:bCs/>
                <w:sz w:val="16"/>
                <w:szCs w:val="16"/>
              </w:rPr>
              <w:t xml:space="preserve"> </w:t>
            </w:r>
          </w:p>
        </w:tc>
        <w:tc>
          <w:tcPr>
            <w:tcW w:w="1080" w:type="pct"/>
            <w:tcBorders>
              <w:top w:val="single" w:sz="4" w:space="0" w:color="auto"/>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2019 </w:t>
            </w:r>
            <w:r w:rsidRPr="0014477E">
              <w:rPr>
                <w:rFonts w:ascii="Sylfaen" w:eastAsia="Times New Roman" w:hAnsi="Sylfaen" w:cs="Sylfaen"/>
                <w:b/>
                <w:bCs/>
                <w:sz w:val="16"/>
                <w:szCs w:val="16"/>
              </w:rPr>
              <w:t>წლის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ფაქტი</w:t>
            </w:r>
            <w:r w:rsidRPr="0014477E">
              <w:rPr>
                <w:rFonts w:ascii="Arial CYR" w:eastAsia="Times New Roman" w:hAnsi="Arial CYR" w:cs="Arial CYR"/>
                <w:b/>
                <w:bCs/>
                <w:sz w:val="16"/>
                <w:szCs w:val="16"/>
              </w:rPr>
              <w:t xml:space="preserve"> </w:t>
            </w:r>
          </w:p>
        </w:tc>
        <w:tc>
          <w:tcPr>
            <w:tcW w:w="649" w:type="pct"/>
            <w:tcBorders>
              <w:top w:val="single" w:sz="4" w:space="0" w:color="auto"/>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2020 </w:t>
            </w:r>
            <w:r w:rsidRPr="0014477E">
              <w:rPr>
                <w:rFonts w:ascii="Sylfaen" w:eastAsia="Times New Roman" w:hAnsi="Sylfaen" w:cs="Sylfaen"/>
                <w:b/>
                <w:bCs/>
                <w:sz w:val="16"/>
                <w:szCs w:val="16"/>
              </w:rPr>
              <w:t>წლის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ფაქტი</w:t>
            </w:r>
            <w:r w:rsidRPr="0014477E">
              <w:rPr>
                <w:rFonts w:ascii="Arial CYR" w:eastAsia="Times New Roman" w:hAnsi="Arial CYR" w:cs="Arial CYR"/>
                <w:b/>
                <w:bCs/>
                <w:sz w:val="16"/>
                <w:szCs w:val="16"/>
              </w:rPr>
              <w:t xml:space="preserve"> </w:t>
            </w:r>
          </w:p>
        </w:tc>
        <w:tc>
          <w:tcPr>
            <w:tcW w:w="649" w:type="pct"/>
            <w:tcBorders>
              <w:top w:val="single" w:sz="4" w:space="0" w:color="auto"/>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2021</w:t>
            </w:r>
            <w:r w:rsidRPr="0014477E">
              <w:rPr>
                <w:rFonts w:ascii="Sylfaen" w:eastAsia="Times New Roman" w:hAnsi="Sylfaen" w:cs="Sylfaen"/>
                <w:b/>
                <w:bCs/>
                <w:sz w:val="16"/>
                <w:szCs w:val="16"/>
              </w:rPr>
              <w:t>წლის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გეგმა</w:t>
            </w:r>
            <w:r w:rsidRPr="0014477E">
              <w:rPr>
                <w:rFonts w:ascii="Arial CYR" w:eastAsia="Times New Roman" w:hAnsi="Arial CYR" w:cs="Arial CYR"/>
                <w:b/>
                <w:bCs/>
                <w:sz w:val="16"/>
                <w:szCs w:val="16"/>
              </w:rPr>
              <w:t xml:space="preserve"> </w:t>
            </w:r>
          </w:p>
        </w:tc>
      </w:tr>
      <w:tr w:rsidR="0014477E" w:rsidRPr="0014477E" w:rsidTr="003A2F1B">
        <w:trPr>
          <w:trHeight w:val="390"/>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7.1 </w:t>
            </w:r>
          </w:p>
        </w:tc>
        <w:tc>
          <w:tcPr>
            <w:tcW w:w="205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საერთო</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დანიშნულების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სახელმწიფო</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მომსახურება</w:t>
            </w:r>
            <w:r w:rsidRPr="0014477E">
              <w:rPr>
                <w:rFonts w:ascii="Arial CYR" w:eastAsia="Times New Roman" w:hAnsi="Arial CYR" w:cs="Arial CYR"/>
                <w:b/>
                <w:bCs/>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2,670.9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2,622.4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3,218.5   </w:t>
            </w:r>
          </w:p>
        </w:tc>
      </w:tr>
      <w:tr w:rsidR="0014477E" w:rsidRPr="0014477E" w:rsidTr="003A2F1B">
        <w:trPr>
          <w:trHeight w:val="1125"/>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7.1.1 </w:t>
            </w:r>
          </w:p>
        </w:tc>
        <w:tc>
          <w:tcPr>
            <w:tcW w:w="2055"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აღმასრულებელი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წარმომადგენლობითი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ორგანოების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საქმიანობის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უზრუნველყოფა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ფინანსური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ფისკალური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საქმიანობა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საგარეო</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ურთიერთობები</w:t>
            </w:r>
            <w:r w:rsidRPr="0014477E">
              <w:rPr>
                <w:rFonts w:ascii="Arial CYR" w:eastAsia="Times New Roman" w:hAnsi="Arial CYR" w:cs="Arial CYR"/>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2,358.9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2,354.5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2,949.4   </w:t>
            </w:r>
          </w:p>
        </w:tc>
      </w:tr>
      <w:tr w:rsidR="0014477E" w:rsidRPr="0014477E" w:rsidTr="003A2F1B">
        <w:trPr>
          <w:trHeight w:val="675"/>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7.1.1.1 </w:t>
            </w:r>
          </w:p>
        </w:tc>
        <w:tc>
          <w:tcPr>
            <w:tcW w:w="2055"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აღმასრულებელი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წარმომადგენლობითი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ორგანოების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საქმიანობის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უზრუნველყოფა</w:t>
            </w:r>
            <w:r w:rsidRPr="0014477E">
              <w:rPr>
                <w:rFonts w:ascii="Arial CYR" w:eastAsia="Times New Roman" w:hAnsi="Arial CYR" w:cs="Arial CYR"/>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2,358.9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2,354.5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2,734.9   </w:t>
            </w:r>
          </w:p>
        </w:tc>
      </w:tr>
      <w:tr w:rsidR="0014477E" w:rsidRPr="0014477E" w:rsidTr="003A2F1B">
        <w:trPr>
          <w:trHeight w:val="330"/>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7.1.1.2 </w:t>
            </w:r>
          </w:p>
        </w:tc>
        <w:tc>
          <w:tcPr>
            <w:tcW w:w="205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ფინანსური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ფისკალური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საქმიანობა</w:t>
            </w:r>
            <w:r w:rsidRPr="0014477E">
              <w:rPr>
                <w:rFonts w:ascii="Arial CYR" w:eastAsia="Times New Roman" w:hAnsi="Arial CYR" w:cs="Arial CYR"/>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214.5   </w:t>
            </w:r>
          </w:p>
        </w:tc>
      </w:tr>
      <w:tr w:rsidR="0014477E" w:rsidRPr="0014477E" w:rsidTr="003A2F1B">
        <w:trPr>
          <w:trHeight w:val="285"/>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7.1.6 </w:t>
            </w:r>
          </w:p>
        </w:tc>
        <w:tc>
          <w:tcPr>
            <w:tcW w:w="205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ვალთან</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დაკავშირებული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ოპერაციები</w:t>
            </w:r>
            <w:r w:rsidRPr="0014477E">
              <w:rPr>
                <w:rFonts w:ascii="Arial CYR" w:eastAsia="Times New Roman" w:hAnsi="Arial CYR" w:cs="Arial CYR"/>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306.7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264.8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262.9   </w:t>
            </w:r>
          </w:p>
        </w:tc>
      </w:tr>
      <w:tr w:rsidR="0014477E" w:rsidRPr="0014477E" w:rsidTr="003A2F1B">
        <w:trPr>
          <w:trHeight w:val="675"/>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7.1.8 </w:t>
            </w:r>
          </w:p>
        </w:tc>
        <w:tc>
          <w:tcPr>
            <w:tcW w:w="2055"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სხვა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არაკლასიფიცირებული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საქმიანობა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საერთო</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დანიშნულების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სახელმწიფო</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მომსახურებაში</w:t>
            </w:r>
            <w:r w:rsidRPr="0014477E">
              <w:rPr>
                <w:rFonts w:ascii="Arial CYR" w:eastAsia="Times New Roman" w:hAnsi="Arial CYR" w:cs="Arial CYR"/>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5.3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3.1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6.2   </w:t>
            </w:r>
          </w:p>
        </w:tc>
      </w:tr>
      <w:tr w:rsidR="0014477E" w:rsidRPr="0014477E" w:rsidTr="003A2F1B">
        <w:trPr>
          <w:trHeight w:val="375"/>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7.2 </w:t>
            </w:r>
          </w:p>
        </w:tc>
        <w:tc>
          <w:tcPr>
            <w:tcW w:w="205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თავდაცვა</w:t>
            </w:r>
            <w:r w:rsidRPr="0014477E">
              <w:rPr>
                <w:rFonts w:ascii="Arial CYR" w:eastAsia="Times New Roman" w:hAnsi="Arial CYR" w:cs="Arial CYR"/>
                <w:b/>
                <w:bCs/>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97.7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107.9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113.2   </w:t>
            </w:r>
          </w:p>
        </w:tc>
      </w:tr>
      <w:tr w:rsidR="0014477E" w:rsidRPr="0014477E" w:rsidTr="003A2F1B">
        <w:trPr>
          <w:trHeight w:val="345"/>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7.2.2 </w:t>
            </w:r>
          </w:p>
        </w:tc>
        <w:tc>
          <w:tcPr>
            <w:tcW w:w="205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სამოქალაქო</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თავდაცვა</w:t>
            </w:r>
            <w:r w:rsidRPr="0014477E">
              <w:rPr>
                <w:rFonts w:ascii="Arial CYR" w:eastAsia="Times New Roman" w:hAnsi="Arial CYR" w:cs="Arial CYR"/>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97.7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107.9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113.2   </w:t>
            </w:r>
          </w:p>
        </w:tc>
      </w:tr>
      <w:tr w:rsidR="0014477E" w:rsidRPr="0014477E" w:rsidTr="003A2F1B">
        <w:trPr>
          <w:trHeight w:val="765"/>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7.4 </w:t>
            </w:r>
          </w:p>
        </w:tc>
        <w:tc>
          <w:tcPr>
            <w:tcW w:w="205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ეკონომიკური</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საქმიანობა</w:t>
            </w:r>
            <w:r w:rsidRPr="0014477E">
              <w:rPr>
                <w:rFonts w:ascii="Arial CYR" w:eastAsia="Times New Roman" w:hAnsi="Arial CYR" w:cs="Arial CYR"/>
                <w:b/>
                <w:bCs/>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6,661.3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4,352.2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4,356.8   </w:t>
            </w:r>
          </w:p>
        </w:tc>
      </w:tr>
      <w:tr w:rsidR="0014477E" w:rsidRPr="0014477E" w:rsidTr="003A2F1B">
        <w:trPr>
          <w:trHeight w:val="450"/>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7.4 2 </w:t>
            </w:r>
          </w:p>
        </w:tc>
        <w:tc>
          <w:tcPr>
            <w:tcW w:w="2055"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სოფლის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მეურნეობა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სატყეო</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მეურნეობა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მეთევზეობა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მონადირეობა</w:t>
            </w:r>
            <w:r w:rsidRPr="0014477E">
              <w:rPr>
                <w:rFonts w:ascii="Arial CYR" w:eastAsia="Times New Roman" w:hAnsi="Arial CYR" w:cs="Arial CYR"/>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704.7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668.4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915.9   </w:t>
            </w:r>
          </w:p>
        </w:tc>
      </w:tr>
      <w:tr w:rsidR="0014477E" w:rsidRPr="0014477E" w:rsidTr="003A2F1B">
        <w:trPr>
          <w:trHeight w:val="360"/>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7.4 2 1 </w:t>
            </w:r>
          </w:p>
        </w:tc>
        <w:tc>
          <w:tcPr>
            <w:tcW w:w="205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სოფლის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მეურნეობა</w:t>
            </w:r>
            <w:r w:rsidRPr="0014477E">
              <w:rPr>
                <w:rFonts w:ascii="Arial CYR" w:eastAsia="Times New Roman" w:hAnsi="Arial CYR" w:cs="Arial CYR"/>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704.7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668.4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915.9   </w:t>
            </w:r>
          </w:p>
        </w:tc>
      </w:tr>
      <w:tr w:rsidR="0014477E" w:rsidRPr="0014477E" w:rsidTr="003A2F1B">
        <w:trPr>
          <w:trHeight w:val="750"/>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7.4 5 </w:t>
            </w:r>
          </w:p>
        </w:tc>
        <w:tc>
          <w:tcPr>
            <w:tcW w:w="205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ტრანსპორტი</w:t>
            </w:r>
            <w:r w:rsidRPr="0014477E">
              <w:rPr>
                <w:rFonts w:ascii="Arial CYR" w:eastAsia="Times New Roman" w:hAnsi="Arial CYR" w:cs="Arial CYR"/>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5,904.6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3,673.5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3,233.4   </w:t>
            </w:r>
          </w:p>
        </w:tc>
      </w:tr>
      <w:tr w:rsidR="0014477E" w:rsidRPr="0014477E" w:rsidTr="003A2F1B">
        <w:trPr>
          <w:trHeight w:val="345"/>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7.4 5 1 </w:t>
            </w:r>
          </w:p>
        </w:tc>
        <w:tc>
          <w:tcPr>
            <w:tcW w:w="205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საავტომობილო</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ტრანსპორტი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გზები</w:t>
            </w:r>
            <w:r w:rsidRPr="0014477E">
              <w:rPr>
                <w:rFonts w:ascii="Arial CYR" w:eastAsia="Times New Roman" w:hAnsi="Arial CYR" w:cs="Arial CYR"/>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5,904.6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3,673.5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3,233.4   </w:t>
            </w:r>
          </w:p>
        </w:tc>
      </w:tr>
      <w:tr w:rsidR="0014477E" w:rsidRPr="0014477E" w:rsidTr="003A2F1B">
        <w:trPr>
          <w:trHeight w:val="345"/>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7.4 7 </w:t>
            </w:r>
          </w:p>
        </w:tc>
        <w:tc>
          <w:tcPr>
            <w:tcW w:w="205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ეკონომიკის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სხვა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დარგები</w:t>
            </w:r>
            <w:r w:rsidRPr="0014477E">
              <w:rPr>
                <w:rFonts w:ascii="Arial CYR" w:eastAsia="Times New Roman" w:hAnsi="Arial CYR" w:cs="Arial CYR"/>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52.0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10.2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207.5   </w:t>
            </w:r>
          </w:p>
        </w:tc>
      </w:tr>
      <w:tr w:rsidR="0014477E" w:rsidRPr="0014477E" w:rsidTr="003A2F1B">
        <w:trPr>
          <w:trHeight w:val="345"/>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7.5 </w:t>
            </w:r>
          </w:p>
        </w:tc>
        <w:tc>
          <w:tcPr>
            <w:tcW w:w="205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გარემოს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დაცვა</w:t>
            </w:r>
            <w:r w:rsidRPr="0014477E">
              <w:rPr>
                <w:rFonts w:ascii="Arial CYR" w:eastAsia="Times New Roman" w:hAnsi="Arial CYR" w:cs="Arial CYR"/>
                <w:b/>
                <w:bCs/>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2,298.7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1,623.0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1,899.0   </w:t>
            </w:r>
          </w:p>
        </w:tc>
      </w:tr>
      <w:tr w:rsidR="0014477E" w:rsidRPr="0014477E" w:rsidTr="003A2F1B">
        <w:trPr>
          <w:trHeight w:val="345"/>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7.5 1 </w:t>
            </w:r>
          </w:p>
        </w:tc>
        <w:tc>
          <w:tcPr>
            <w:tcW w:w="205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ნარჩენების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შეგროვება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გადამუშავება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განადგურება</w:t>
            </w:r>
            <w:r w:rsidRPr="0014477E">
              <w:rPr>
                <w:rFonts w:ascii="Arial CYR" w:eastAsia="Times New Roman" w:hAnsi="Arial CYR" w:cs="Arial CYR"/>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517.1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602.1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867.0   </w:t>
            </w:r>
          </w:p>
        </w:tc>
      </w:tr>
      <w:tr w:rsidR="0014477E" w:rsidRPr="0014477E" w:rsidTr="003A2F1B">
        <w:trPr>
          <w:trHeight w:val="345"/>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7.5 2 </w:t>
            </w:r>
          </w:p>
        </w:tc>
        <w:tc>
          <w:tcPr>
            <w:tcW w:w="205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ჩამდინარე</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წყლების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მართვა</w:t>
            </w:r>
            <w:r w:rsidRPr="0014477E">
              <w:rPr>
                <w:rFonts w:ascii="Arial CYR" w:eastAsia="Times New Roman" w:hAnsi="Arial CYR" w:cs="Arial CYR"/>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3.0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15.0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58.8   </w:t>
            </w:r>
          </w:p>
        </w:tc>
      </w:tr>
      <w:tr w:rsidR="0014477E" w:rsidRPr="0014477E" w:rsidTr="003A2F1B">
        <w:trPr>
          <w:trHeight w:val="345"/>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7.5 3 </w:t>
            </w:r>
          </w:p>
        </w:tc>
        <w:tc>
          <w:tcPr>
            <w:tcW w:w="205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გარემოს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დაბინძურების</w:t>
            </w:r>
            <w:r w:rsidRPr="0014477E">
              <w:rPr>
                <w:rFonts w:ascii="Arial CYR" w:eastAsia="Times New Roman" w:hAnsi="Arial CYR" w:cs="Arial CYR"/>
                <w:sz w:val="16"/>
                <w:szCs w:val="16"/>
              </w:rPr>
              <w:t xml:space="preserve"> </w:t>
            </w:r>
            <w:r w:rsidR="00BD1445">
              <w:rPr>
                <w:rFonts w:ascii="Sylfaen" w:eastAsia="Times New Roman" w:hAnsi="Sylfaen" w:cs="Sylfaen"/>
                <w:sz w:val="16"/>
                <w:szCs w:val="16"/>
              </w:rPr>
              <w:t>წინაა</w:t>
            </w:r>
            <w:r w:rsidR="002C1D1B">
              <w:rPr>
                <w:rFonts w:ascii="Sylfaen" w:eastAsia="Times New Roman" w:hAnsi="Sylfaen" w:cs="Sylfaen"/>
                <w:sz w:val="16"/>
                <w:szCs w:val="16"/>
                <w:lang w:val="ka-GE"/>
              </w:rPr>
              <w:t>ღ</w:t>
            </w:r>
            <w:r w:rsidRPr="0014477E">
              <w:rPr>
                <w:rFonts w:ascii="Sylfaen" w:eastAsia="Times New Roman" w:hAnsi="Sylfaen" w:cs="Sylfaen"/>
                <w:sz w:val="16"/>
                <w:szCs w:val="16"/>
              </w:rPr>
              <w:t>მდეგ</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ბრძოლა</w:t>
            </w:r>
            <w:r w:rsidRPr="0014477E">
              <w:rPr>
                <w:rFonts w:ascii="Arial CYR" w:eastAsia="Times New Roman" w:hAnsi="Arial CYR" w:cs="Arial CYR"/>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1,778.6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1,005.9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973.2   </w:t>
            </w:r>
          </w:p>
        </w:tc>
      </w:tr>
      <w:tr w:rsidR="0014477E" w:rsidRPr="0014477E" w:rsidTr="003A2F1B">
        <w:trPr>
          <w:trHeight w:val="345"/>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7.6 </w:t>
            </w:r>
          </w:p>
        </w:tc>
        <w:tc>
          <w:tcPr>
            <w:tcW w:w="205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საბინაო</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კომუნალური</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მეურნეობა</w:t>
            </w:r>
            <w:r w:rsidRPr="0014477E">
              <w:rPr>
                <w:rFonts w:ascii="Arial CYR" w:eastAsia="Times New Roman" w:hAnsi="Arial CYR" w:cs="Arial CYR"/>
                <w:b/>
                <w:bCs/>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1,169.6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874.0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2,894.3   </w:t>
            </w:r>
          </w:p>
        </w:tc>
      </w:tr>
      <w:tr w:rsidR="0014477E" w:rsidRPr="0014477E" w:rsidTr="003A2F1B">
        <w:trPr>
          <w:trHeight w:val="345"/>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7.6 1 </w:t>
            </w:r>
          </w:p>
        </w:tc>
        <w:tc>
          <w:tcPr>
            <w:tcW w:w="205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ბინათმშენებლობა</w:t>
            </w:r>
            <w:r w:rsidRPr="0014477E">
              <w:rPr>
                <w:rFonts w:ascii="Arial CYR" w:eastAsia="Times New Roman" w:hAnsi="Arial CYR" w:cs="Arial CYR"/>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258.0   </w:t>
            </w:r>
          </w:p>
        </w:tc>
      </w:tr>
      <w:tr w:rsidR="0014477E" w:rsidRPr="0014477E" w:rsidTr="003A2F1B">
        <w:trPr>
          <w:trHeight w:val="345"/>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7.6 3 </w:t>
            </w:r>
          </w:p>
        </w:tc>
        <w:tc>
          <w:tcPr>
            <w:tcW w:w="205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წყალმომარაგება</w:t>
            </w:r>
            <w:r w:rsidRPr="0014477E">
              <w:rPr>
                <w:rFonts w:ascii="Arial CYR" w:eastAsia="Times New Roman" w:hAnsi="Arial CYR" w:cs="Arial CYR"/>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691.0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538.3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1,581.0   </w:t>
            </w:r>
          </w:p>
        </w:tc>
      </w:tr>
      <w:tr w:rsidR="0014477E" w:rsidRPr="0014477E" w:rsidTr="003A2F1B">
        <w:trPr>
          <w:trHeight w:val="345"/>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7.6 4 </w:t>
            </w:r>
          </w:p>
        </w:tc>
        <w:tc>
          <w:tcPr>
            <w:tcW w:w="205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გარე</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განათება</w:t>
            </w:r>
            <w:r w:rsidRPr="0014477E">
              <w:rPr>
                <w:rFonts w:ascii="Arial CYR" w:eastAsia="Times New Roman" w:hAnsi="Arial CYR" w:cs="Arial CYR"/>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478.6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335.7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475.7   </w:t>
            </w:r>
          </w:p>
        </w:tc>
      </w:tr>
      <w:tr w:rsidR="0014477E" w:rsidRPr="0014477E" w:rsidTr="003A2F1B">
        <w:trPr>
          <w:trHeight w:val="450"/>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7.6 6 </w:t>
            </w:r>
          </w:p>
        </w:tc>
        <w:tc>
          <w:tcPr>
            <w:tcW w:w="2055"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სხვა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არაკლასიფიცირებული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საქმიანობა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საბინაო</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კომუნალურ</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მეურნეობაში</w:t>
            </w:r>
            <w:r w:rsidRPr="0014477E">
              <w:rPr>
                <w:rFonts w:ascii="Arial CYR" w:eastAsia="Times New Roman" w:hAnsi="Arial CYR" w:cs="Arial CYR"/>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579.5   </w:t>
            </w:r>
          </w:p>
        </w:tc>
      </w:tr>
      <w:tr w:rsidR="0014477E" w:rsidRPr="0014477E" w:rsidTr="003A2F1B">
        <w:trPr>
          <w:trHeight w:val="420"/>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7.7 </w:t>
            </w:r>
          </w:p>
        </w:tc>
        <w:tc>
          <w:tcPr>
            <w:tcW w:w="205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ჯანმრთელობის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დაცვა</w:t>
            </w:r>
            <w:r w:rsidRPr="0014477E">
              <w:rPr>
                <w:rFonts w:ascii="Arial CYR" w:eastAsia="Times New Roman" w:hAnsi="Arial CYR" w:cs="Arial CYR"/>
                <w:b/>
                <w:bCs/>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293.6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325.4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205.0   </w:t>
            </w:r>
          </w:p>
        </w:tc>
      </w:tr>
      <w:tr w:rsidR="0014477E" w:rsidRPr="0014477E" w:rsidTr="003A2F1B">
        <w:trPr>
          <w:trHeight w:val="330"/>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7.7 4 </w:t>
            </w:r>
          </w:p>
        </w:tc>
        <w:tc>
          <w:tcPr>
            <w:tcW w:w="205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საზოგადოებრივი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ჯანდაცვის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მომსახურება</w:t>
            </w:r>
            <w:r w:rsidRPr="0014477E">
              <w:rPr>
                <w:rFonts w:ascii="Arial CYR" w:eastAsia="Times New Roman" w:hAnsi="Arial CYR" w:cs="Arial CYR"/>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293.6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325.4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205.0   </w:t>
            </w:r>
          </w:p>
        </w:tc>
      </w:tr>
      <w:tr w:rsidR="0014477E" w:rsidRPr="0014477E" w:rsidTr="003A2F1B">
        <w:trPr>
          <w:trHeight w:val="330"/>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7.8 </w:t>
            </w:r>
          </w:p>
        </w:tc>
        <w:tc>
          <w:tcPr>
            <w:tcW w:w="205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დასვენება</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კულტურა</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და</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რელიგია</w:t>
            </w:r>
            <w:r w:rsidRPr="0014477E">
              <w:rPr>
                <w:rFonts w:ascii="Arial CYR" w:eastAsia="Times New Roman" w:hAnsi="Arial CYR" w:cs="Arial CYR"/>
                <w:b/>
                <w:bCs/>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1,654.9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2,101.6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3,318.9   </w:t>
            </w:r>
          </w:p>
        </w:tc>
      </w:tr>
      <w:tr w:rsidR="0014477E" w:rsidRPr="0014477E" w:rsidTr="003A2F1B">
        <w:trPr>
          <w:trHeight w:val="330"/>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7.8 1 </w:t>
            </w:r>
          </w:p>
        </w:tc>
        <w:tc>
          <w:tcPr>
            <w:tcW w:w="205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მომსახურება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დასვენებისა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სპორტის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სფეროში</w:t>
            </w:r>
            <w:r w:rsidRPr="0014477E">
              <w:rPr>
                <w:rFonts w:ascii="Arial CYR" w:eastAsia="Times New Roman" w:hAnsi="Arial CYR" w:cs="Arial CYR"/>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701.0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624.1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950.6   </w:t>
            </w:r>
          </w:p>
        </w:tc>
      </w:tr>
      <w:tr w:rsidR="0014477E" w:rsidRPr="0014477E" w:rsidTr="003A2F1B">
        <w:trPr>
          <w:trHeight w:val="330"/>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7.8 2 </w:t>
            </w:r>
          </w:p>
        </w:tc>
        <w:tc>
          <w:tcPr>
            <w:tcW w:w="205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მომსახურება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კულტურის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სფეროში</w:t>
            </w:r>
            <w:r w:rsidRPr="0014477E">
              <w:rPr>
                <w:rFonts w:ascii="Arial CYR" w:eastAsia="Times New Roman" w:hAnsi="Arial CYR" w:cs="Arial CYR"/>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899.4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1,422.9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2,308.9   </w:t>
            </w:r>
          </w:p>
        </w:tc>
      </w:tr>
      <w:tr w:rsidR="0014477E" w:rsidRPr="0014477E" w:rsidTr="003A2F1B">
        <w:trPr>
          <w:trHeight w:val="330"/>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7.8 3 </w:t>
            </w:r>
          </w:p>
        </w:tc>
        <w:tc>
          <w:tcPr>
            <w:tcW w:w="205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ტელე</w:t>
            </w:r>
            <w:r w:rsidR="002C1D1B">
              <w:rPr>
                <w:rFonts w:ascii="Sylfaen" w:eastAsia="Times New Roman" w:hAnsi="Sylfaen" w:cs="Sylfaen"/>
                <w:sz w:val="16"/>
                <w:szCs w:val="16"/>
                <w:lang w:val="ka-GE"/>
              </w:rPr>
              <w:t>-</w:t>
            </w:r>
            <w:r w:rsidRPr="0014477E">
              <w:rPr>
                <w:rFonts w:ascii="Sylfaen" w:eastAsia="Times New Roman" w:hAnsi="Sylfaen" w:cs="Sylfaen"/>
                <w:sz w:val="16"/>
                <w:szCs w:val="16"/>
              </w:rPr>
              <w:t>რადიომაუწყებლობა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საგამომცემლო</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საქმიანობა</w:t>
            </w:r>
            <w:r w:rsidRPr="0014477E">
              <w:rPr>
                <w:rFonts w:ascii="Arial CYR" w:eastAsia="Times New Roman" w:hAnsi="Arial CYR" w:cs="Arial CYR"/>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54.5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54.5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59.4   </w:t>
            </w:r>
          </w:p>
        </w:tc>
      </w:tr>
      <w:tr w:rsidR="0014477E" w:rsidRPr="0014477E" w:rsidTr="003A2F1B">
        <w:trPr>
          <w:trHeight w:val="330"/>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lastRenderedPageBreak/>
              <w:t xml:space="preserve"> 7.9 </w:t>
            </w:r>
          </w:p>
        </w:tc>
        <w:tc>
          <w:tcPr>
            <w:tcW w:w="205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განათლება</w:t>
            </w:r>
            <w:r w:rsidRPr="0014477E">
              <w:rPr>
                <w:rFonts w:ascii="Arial CYR" w:eastAsia="Times New Roman" w:hAnsi="Arial CYR" w:cs="Arial CYR"/>
                <w:b/>
                <w:bCs/>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3,349.0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3,739.5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3,773.9   </w:t>
            </w:r>
          </w:p>
        </w:tc>
      </w:tr>
      <w:tr w:rsidR="0014477E" w:rsidRPr="0014477E" w:rsidTr="003A2F1B">
        <w:trPr>
          <w:trHeight w:val="330"/>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7.9 1 </w:t>
            </w:r>
          </w:p>
        </w:tc>
        <w:tc>
          <w:tcPr>
            <w:tcW w:w="205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სკოლამდელი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აღზრდა</w:t>
            </w:r>
            <w:r w:rsidRPr="0014477E">
              <w:rPr>
                <w:rFonts w:ascii="Arial CYR" w:eastAsia="Times New Roman" w:hAnsi="Arial CYR" w:cs="Arial CYR"/>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2,739.9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3,385.2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3,499.2   </w:t>
            </w:r>
          </w:p>
        </w:tc>
      </w:tr>
      <w:tr w:rsidR="0014477E" w:rsidRPr="0014477E" w:rsidTr="003A2F1B">
        <w:trPr>
          <w:trHeight w:val="330"/>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7.9 2 </w:t>
            </w:r>
          </w:p>
        </w:tc>
        <w:tc>
          <w:tcPr>
            <w:tcW w:w="205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ზოგადი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განათლება</w:t>
            </w:r>
            <w:r w:rsidRPr="0014477E">
              <w:rPr>
                <w:rFonts w:ascii="Arial CYR" w:eastAsia="Times New Roman" w:hAnsi="Arial CYR" w:cs="Arial CYR"/>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609.1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354.3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274.7   </w:t>
            </w:r>
          </w:p>
        </w:tc>
      </w:tr>
      <w:tr w:rsidR="0014477E" w:rsidRPr="0014477E" w:rsidTr="003A2F1B">
        <w:trPr>
          <w:trHeight w:val="330"/>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7 10 </w:t>
            </w:r>
          </w:p>
        </w:tc>
        <w:tc>
          <w:tcPr>
            <w:tcW w:w="205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სოციალური</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დაცვა</w:t>
            </w:r>
            <w:r w:rsidRPr="0014477E">
              <w:rPr>
                <w:rFonts w:ascii="Arial CYR" w:eastAsia="Times New Roman" w:hAnsi="Arial CYR" w:cs="Arial CYR"/>
                <w:b/>
                <w:bCs/>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731.1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968.9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994.0   </w:t>
            </w:r>
          </w:p>
        </w:tc>
      </w:tr>
      <w:tr w:rsidR="003A2F1B" w:rsidRPr="0014477E" w:rsidTr="003A2F1B">
        <w:trPr>
          <w:trHeight w:val="345"/>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3A2F1B" w:rsidRPr="0014477E" w:rsidRDefault="003A2F1B" w:rsidP="003A2F1B">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7 10 4 </w:t>
            </w:r>
          </w:p>
        </w:tc>
        <w:tc>
          <w:tcPr>
            <w:tcW w:w="2055" w:type="pct"/>
            <w:tcBorders>
              <w:top w:val="nil"/>
              <w:left w:val="nil"/>
              <w:bottom w:val="single" w:sz="4" w:space="0" w:color="auto"/>
              <w:right w:val="single" w:sz="4" w:space="0" w:color="auto"/>
            </w:tcBorders>
            <w:shd w:val="clear" w:color="000000" w:fill="FFFFFF"/>
            <w:noWrap/>
            <w:vAlign w:val="center"/>
            <w:hideMark/>
          </w:tcPr>
          <w:p w:rsidR="003A2F1B" w:rsidRPr="0014477E" w:rsidRDefault="003A2F1B" w:rsidP="003A2F1B">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ოჯახებისა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ბავშვების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სოციალური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დაცვა</w:t>
            </w:r>
            <w:r w:rsidRPr="0014477E">
              <w:rPr>
                <w:rFonts w:ascii="Arial CYR" w:eastAsia="Times New Roman" w:hAnsi="Arial CYR" w:cs="Arial CYR"/>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3A2F1B" w:rsidRPr="0014477E" w:rsidRDefault="003A2F1B" w:rsidP="003A2F1B">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94.6   </w:t>
            </w:r>
          </w:p>
        </w:tc>
        <w:tc>
          <w:tcPr>
            <w:tcW w:w="649" w:type="pct"/>
            <w:tcBorders>
              <w:top w:val="nil"/>
              <w:left w:val="nil"/>
              <w:bottom w:val="single" w:sz="4" w:space="0" w:color="auto"/>
              <w:right w:val="single" w:sz="4" w:space="0" w:color="auto"/>
            </w:tcBorders>
            <w:shd w:val="clear" w:color="000000" w:fill="FFFFFF"/>
            <w:noWrap/>
            <w:vAlign w:val="center"/>
            <w:hideMark/>
          </w:tcPr>
          <w:p w:rsidR="003A2F1B" w:rsidRPr="0014477E" w:rsidRDefault="003A2F1B" w:rsidP="003A2F1B">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167.0   </w:t>
            </w:r>
          </w:p>
        </w:tc>
        <w:tc>
          <w:tcPr>
            <w:tcW w:w="64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2F1B" w:rsidRDefault="003A2F1B" w:rsidP="003A2F1B">
            <w:pPr>
              <w:jc w:val="center"/>
              <w:rPr>
                <w:rFonts w:ascii="Arial CYR" w:hAnsi="Arial CYR" w:cs="Arial CYR"/>
                <w:sz w:val="16"/>
                <w:szCs w:val="16"/>
              </w:rPr>
            </w:pPr>
            <w:r>
              <w:rPr>
                <w:rFonts w:ascii="Arial CYR" w:hAnsi="Arial CYR" w:cs="Arial CYR"/>
                <w:sz w:val="16"/>
                <w:szCs w:val="16"/>
              </w:rPr>
              <w:t xml:space="preserve">                 143.8   </w:t>
            </w:r>
          </w:p>
        </w:tc>
      </w:tr>
      <w:tr w:rsidR="003A2F1B" w:rsidRPr="0014477E" w:rsidTr="003A2F1B">
        <w:trPr>
          <w:trHeight w:val="675"/>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3A2F1B" w:rsidRPr="0014477E" w:rsidRDefault="003A2F1B" w:rsidP="003A2F1B">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7 10 9 </w:t>
            </w:r>
          </w:p>
        </w:tc>
        <w:tc>
          <w:tcPr>
            <w:tcW w:w="2055" w:type="pct"/>
            <w:tcBorders>
              <w:top w:val="nil"/>
              <w:left w:val="nil"/>
              <w:bottom w:val="single" w:sz="4" w:space="0" w:color="auto"/>
              <w:right w:val="single" w:sz="4" w:space="0" w:color="auto"/>
            </w:tcBorders>
            <w:shd w:val="clear" w:color="000000" w:fill="FFFFFF"/>
            <w:vAlign w:val="center"/>
            <w:hideMark/>
          </w:tcPr>
          <w:p w:rsidR="003A2F1B" w:rsidRPr="0014477E" w:rsidRDefault="003A2F1B" w:rsidP="003A2F1B">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სხვა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არაკლასიფიცირებული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საქმიანობა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სოციალური</w:t>
            </w:r>
            <w:r w:rsidRPr="0014477E">
              <w:rPr>
                <w:rFonts w:ascii="Arial CYR" w:eastAsia="Times New Roman" w:hAnsi="Arial CYR" w:cs="Arial CYR"/>
                <w:sz w:val="16"/>
                <w:szCs w:val="16"/>
              </w:rPr>
              <w:t xml:space="preserve"> </w:t>
            </w:r>
            <w:r w:rsidRPr="0014477E">
              <w:rPr>
                <w:rFonts w:ascii="Arial CYR" w:eastAsia="Times New Roman" w:hAnsi="Arial CYR" w:cs="Arial CYR"/>
                <w:sz w:val="16"/>
                <w:szCs w:val="16"/>
              </w:rPr>
              <w:br/>
            </w:r>
            <w:r w:rsidRPr="0014477E">
              <w:rPr>
                <w:rFonts w:ascii="Sylfaen" w:eastAsia="Times New Roman" w:hAnsi="Sylfaen" w:cs="Sylfaen"/>
                <w:sz w:val="16"/>
                <w:szCs w:val="16"/>
              </w:rPr>
              <w:t>დაცვის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სფეროში</w:t>
            </w:r>
            <w:r w:rsidRPr="0014477E">
              <w:rPr>
                <w:rFonts w:ascii="Arial CYR" w:eastAsia="Times New Roman" w:hAnsi="Arial CYR" w:cs="Arial CYR"/>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3A2F1B" w:rsidRPr="0014477E" w:rsidRDefault="003A2F1B" w:rsidP="003A2F1B">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636.5   </w:t>
            </w:r>
          </w:p>
        </w:tc>
        <w:tc>
          <w:tcPr>
            <w:tcW w:w="649" w:type="pct"/>
            <w:tcBorders>
              <w:top w:val="nil"/>
              <w:left w:val="nil"/>
              <w:bottom w:val="single" w:sz="4" w:space="0" w:color="auto"/>
              <w:right w:val="single" w:sz="4" w:space="0" w:color="auto"/>
            </w:tcBorders>
            <w:shd w:val="clear" w:color="000000" w:fill="FFFFFF"/>
            <w:noWrap/>
            <w:vAlign w:val="center"/>
            <w:hideMark/>
          </w:tcPr>
          <w:p w:rsidR="003A2F1B" w:rsidRPr="0014477E" w:rsidRDefault="003A2F1B" w:rsidP="003A2F1B">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802.0   </w:t>
            </w:r>
          </w:p>
        </w:tc>
        <w:tc>
          <w:tcPr>
            <w:tcW w:w="649" w:type="pct"/>
            <w:tcBorders>
              <w:top w:val="nil"/>
              <w:left w:val="single" w:sz="4" w:space="0" w:color="auto"/>
              <w:bottom w:val="single" w:sz="4" w:space="0" w:color="auto"/>
              <w:right w:val="single" w:sz="4" w:space="0" w:color="auto"/>
            </w:tcBorders>
            <w:shd w:val="clear" w:color="000000" w:fill="FFFFFF"/>
            <w:noWrap/>
            <w:vAlign w:val="center"/>
            <w:hideMark/>
          </w:tcPr>
          <w:p w:rsidR="003A2F1B" w:rsidRDefault="003A2F1B" w:rsidP="003A2F1B">
            <w:pPr>
              <w:jc w:val="center"/>
              <w:rPr>
                <w:rFonts w:ascii="Arial CYR" w:hAnsi="Arial CYR" w:cs="Arial CYR"/>
                <w:sz w:val="16"/>
                <w:szCs w:val="16"/>
              </w:rPr>
            </w:pPr>
            <w:r>
              <w:rPr>
                <w:rFonts w:ascii="Arial CYR" w:hAnsi="Arial CYR" w:cs="Arial CYR"/>
                <w:sz w:val="16"/>
                <w:szCs w:val="16"/>
              </w:rPr>
              <w:t xml:space="preserve">                 850.2   </w:t>
            </w:r>
          </w:p>
        </w:tc>
      </w:tr>
      <w:tr w:rsidR="0014477E" w:rsidRPr="0014477E" w:rsidTr="003A2F1B">
        <w:trPr>
          <w:trHeight w:val="525"/>
        </w:trPr>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w:t>
            </w:r>
          </w:p>
        </w:tc>
        <w:tc>
          <w:tcPr>
            <w:tcW w:w="205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სულ</w:t>
            </w:r>
            <w:r w:rsidRPr="0014477E">
              <w:rPr>
                <w:rFonts w:ascii="Arial CYR" w:eastAsia="Times New Roman" w:hAnsi="Arial CYR" w:cs="Arial CYR"/>
                <w:sz w:val="16"/>
                <w:szCs w:val="16"/>
              </w:rPr>
              <w:t xml:space="preserve"> </w:t>
            </w:r>
          </w:p>
        </w:tc>
        <w:tc>
          <w:tcPr>
            <w:tcW w:w="1080"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18,926.8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16,714.8   </w:t>
            </w:r>
          </w:p>
        </w:tc>
        <w:tc>
          <w:tcPr>
            <w:tcW w:w="6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20,773.4   </w:t>
            </w:r>
          </w:p>
        </w:tc>
      </w:tr>
    </w:tbl>
    <w:p w:rsidR="00586348" w:rsidRPr="009D40D7" w:rsidRDefault="00586348" w:rsidP="004215A8">
      <w:pPr>
        <w:jc w:val="both"/>
        <w:rPr>
          <w:rFonts w:ascii="Sylfaen" w:eastAsia="Sylfaen" w:hAnsi="Sylfaen"/>
          <w:color w:val="000000"/>
        </w:rPr>
      </w:pPr>
    </w:p>
    <w:p w:rsidR="0001672A" w:rsidRDefault="0001672A" w:rsidP="0001672A">
      <w:pPr>
        <w:jc w:val="center"/>
        <w:rPr>
          <w:rFonts w:ascii="Sylfaen" w:eastAsia="Times New Roman" w:hAnsi="Sylfaen" w:cs="Sylfaen"/>
          <w:b/>
          <w:sz w:val="28"/>
          <w:szCs w:val="28"/>
        </w:rPr>
      </w:pPr>
    </w:p>
    <w:p w:rsidR="00B94C54" w:rsidRPr="00431E7B" w:rsidRDefault="00CD1732" w:rsidP="00431E7B">
      <w:pPr>
        <w:jc w:val="center"/>
        <w:rPr>
          <w:rFonts w:ascii="Sylfaen" w:eastAsia="Times New Roman" w:hAnsi="Sylfaen" w:cs="Sylfaen"/>
          <w:b/>
          <w:sz w:val="24"/>
          <w:szCs w:val="24"/>
        </w:rPr>
      </w:pPr>
      <w:r w:rsidRPr="009A1938">
        <w:rPr>
          <w:rFonts w:ascii="Sylfaen" w:eastAsia="Times New Roman" w:hAnsi="Sylfaen" w:cs="Sylfaen"/>
          <w:b/>
          <w:sz w:val="24"/>
          <w:szCs w:val="24"/>
          <w:lang w:val="ka-GE"/>
        </w:rPr>
        <w:t xml:space="preserve">ახმეტის </w:t>
      </w:r>
      <w:r w:rsidRPr="009A1938">
        <w:rPr>
          <w:rFonts w:ascii="Sylfaen" w:eastAsia="Times New Roman" w:hAnsi="Sylfaen" w:cs="Sylfaen"/>
          <w:b/>
          <w:sz w:val="24"/>
          <w:szCs w:val="24"/>
        </w:rPr>
        <w:t>მუნიციპალიტეტის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ბიუჯეტის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მთლიანი</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სალდო</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ფინანსური</w:t>
      </w:r>
      <w:r w:rsidRPr="009A1938">
        <w:rPr>
          <w:rFonts w:ascii="AcadNusx" w:eastAsia="Times New Roman" w:hAnsi="AcadNusx" w:cs="Arial"/>
          <w:b/>
          <w:sz w:val="24"/>
          <w:szCs w:val="24"/>
        </w:rPr>
        <w:t xml:space="preserve"> </w:t>
      </w:r>
      <w:r w:rsidRPr="009A1938">
        <w:rPr>
          <w:rFonts w:ascii="Sylfaen" w:eastAsia="Times New Roman" w:hAnsi="Sylfaen" w:cs="Sylfaen"/>
          <w:b/>
          <w:sz w:val="24"/>
          <w:szCs w:val="24"/>
        </w:rPr>
        <w:t>აქტივებისა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და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ვალდებულებების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ცვლილება</w:t>
      </w:r>
    </w:p>
    <w:p w:rsidR="00431E7B" w:rsidRPr="009262C4" w:rsidRDefault="002E7363" w:rsidP="00B94C54">
      <w:pPr>
        <w:rPr>
          <w:rFonts w:ascii="Sylfaen" w:hAnsi="Sylfaen"/>
          <w:b/>
          <w:lang w:val="ka-GE"/>
        </w:rPr>
      </w:pPr>
      <w:r w:rsidRPr="009A1938">
        <w:rPr>
          <w:rFonts w:ascii="Sylfaen" w:hAnsi="Sylfaen"/>
          <w:b/>
          <w:lang w:val="ka-GE"/>
        </w:rPr>
        <w:t xml:space="preserve">მუხლი 10. მუნიციპალიტეტის ბიუჯეტის </w:t>
      </w:r>
      <w:r w:rsidRPr="009A1938">
        <w:rPr>
          <w:rFonts w:ascii="Sylfaen" w:eastAsia="Sylfaen" w:hAnsi="Sylfaen"/>
          <w:b/>
          <w:color w:val="000000"/>
        </w:rPr>
        <w:t>მთლიანი სალდო</w:t>
      </w:r>
      <w:r w:rsidR="009262C4">
        <w:rPr>
          <w:rFonts w:ascii="Sylfaen" w:eastAsia="Sylfaen" w:hAnsi="Sylfaen"/>
          <w:b/>
          <w:color w:val="000000"/>
          <w:lang w:val="ka-GE"/>
        </w:rPr>
        <w:t xml:space="preserve"> და საოპერაციო სალდო</w:t>
      </w:r>
    </w:p>
    <w:tbl>
      <w:tblPr>
        <w:tblW w:w="5000" w:type="pct"/>
        <w:tblLook w:val="04A0" w:firstRow="1" w:lastRow="0" w:firstColumn="1" w:lastColumn="0" w:noHBand="0" w:noVBand="1"/>
      </w:tblPr>
      <w:tblGrid>
        <w:gridCol w:w="4737"/>
        <w:gridCol w:w="1559"/>
        <w:gridCol w:w="1551"/>
        <w:gridCol w:w="1499"/>
      </w:tblGrid>
      <w:tr w:rsidR="004D6CD8" w:rsidRPr="004D6CD8" w:rsidTr="004D6CD8">
        <w:trPr>
          <w:trHeight w:val="70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jc w:val="center"/>
              <w:rPr>
                <w:rFonts w:ascii="Arial CYR" w:eastAsia="Times New Roman" w:hAnsi="Arial CYR" w:cs="Arial CYR"/>
                <w:b/>
                <w:bCs/>
                <w:sz w:val="16"/>
                <w:szCs w:val="16"/>
              </w:rPr>
            </w:pPr>
            <w:r w:rsidRPr="004D6CD8">
              <w:rPr>
                <w:rFonts w:ascii="Sylfaen" w:eastAsia="Times New Roman" w:hAnsi="Sylfaen" w:cs="Sylfaen"/>
                <w:b/>
                <w:bCs/>
                <w:sz w:val="16"/>
                <w:szCs w:val="16"/>
              </w:rPr>
              <w:t>დასახელება</w:t>
            </w:r>
            <w:r w:rsidRPr="004D6CD8">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b/>
                <w:bCs/>
                <w:sz w:val="16"/>
                <w:szCs w:val="16"/>
              </w:rPr>
            </w:pPr>
            <w:r w:rsidRPr="004D6CD8">
              <w:rPr>
                <w:rFonts w:ascii="Arial CYR" w:eastAsia="Times New Roman" w:hAnsi="Arial CYR" w:cs="Arial CYR"/>
                <w:b/>
                <w:bCs/>
                <w:sz w:val="16"/>
                <w:szCs w:val="16"/>
              </w:rPr>
              <w:t xml:space="preserve"> 2019 </w:t>
            </w:r>
            <w:r w:rsidRPr="004D6CD8">
              <w:rPr>
                <w:rFonts w:ascii="Sylfaen" w:eastAsia="Times New Roman" w:hAnsi="Sylfaen" w:cs="Sylfaen"/>
                <w:b/>
                <w:bCs/>
                <w:sz w:val="16"/>
                <w:szCs w:val="16"/>
              </w:rPr>
              <w:t>წლის</w:t>
            </w:r>
            <w:r w:rsidRPr="004D6CD8">
              <w:rPr>
                <w:rFonts w:ascii="Arial CYR" w:eastAsia="Times New Roman" w:hAnsi="Arial CYR" w:cs="Arial CYR"/>
                <w:b/>
                <w:bCs/>
                <w:sz w:val="16"/>
                <w:szCs w:val="16"/>
              </w:rPr>
              <w:t xml:space="preserve"> </w:t>
            </w:r>
            <w:r w:rsidRPr="004D6CD8">
              <w:rPr>
                <w:rFonts w:ascii="Sylfaen" w:eastAsia="Times New Roman" w:hAnsi="Sylfaen" w:cs="Sylfaen"/>
                <w:b/>
                <w:bCs/>
                <w:sz w:val="16"/>
                <w:szCs w:val="16"/>
              </w:rPr>
              <w:t>ფაქტი</w:t>
            </w:r>
            <w:r w:rsidRPr="004D6CD8">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nil"/>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b/>
                <w:bCs/>
                <w:sz w:val="16"/>
                <w:szCs w:val="16"/>
              </w:rPr>
            </w:pPr>
            <w:r w:rsidRPr="004D6CD8">
              <w:rPr>
                <w:rFonts w:ascii="Arial CYR" w:eastAsia="Times New Roman" w:hAnsi="Arial CYR" w:cs="Arial CYR"/>
                <w:b/>
                <w:bCs/>
                <w:sz w:val="16"/>
                <w:szCs w:val="16"/>
              </w:rPr>
              <w:t xml:space="preserve"> 2020 </w:t>
            </w:r>
            <w:r w:rsidRPr="004D6CD8">
              <w:rPr>
                <w:rFonts w:ascii="Sylfaen" w:eastAsia="Times New Roman" w:hAnsi="Sylfaen" w:cs="Sylfaen"/>
                <w:b/>
                <w:bCs/>
                <w:sz w:val="16"/>
                <w:szCs w:val="16"/>
              </w:rPr>
              <w:t>წლის</w:t>
            </w:r>
            <w:r w:rsidRPr="004D6CD8">
              <w:rPr>
                <w:rFonts w:ascii="Arial CYR" w:eastAsia="Times New Roman" w:hAnsi="Arial CYR" w:cs="Arial CYR"/>
                <w:b/>
                <w:bCs/>
                <w:sz w:val="16"/>
                <w:szCs w:val="16"/>
              </w:rPr>
              <w:t xml:space="preserve"> </w:t>
            </w:r>
            <w:r w:rsidRPr="004D6CD8">
              <w:rPr>
                <w:rFonts w:ascii="Sylfaen" w:eastAsia="Times New Roman" w:hAnsi="Sylfaen" w:cs="Sylfaen"/>
                <w:b/>
                <w:bCs/>
                <w:sz w:val="16"/>
                <w:szCs w:val="16"/>
              </w:rPr>
              <w:t>ფაქტი</w:t>
            </w:r>
            <w:r w:rsidRPr="004D6CD8">
              <w:rPr>
                <w:rFonts w:ascii="Arial CYR" w:eastAsia="Times New Roman" w:hAnsi="Arial CYR" w:cs="Arial CYR"/>
                <w:b/>
                <w:bCs/>
                <w:sz w:val="16"/>
                <w:szCs w:val="16"/>
              </w:rPr>
              <w:t xml:space="preserve"> </w:t>
            </w:r>
          </w:p>
        </w:tc>
        <w:tc>
          <w:tcPr>
            <w:tcW w:w="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rPr>
                <w:rFonts w:ascii="Arial CYR" w:eastAsia="Times New Roman" w:hAnsi="Arial CYR" w:cs="Arial CYR"/>
                <w:b/>
                <w:bCs/>
                <w:sz w:val="16"/>
                <w:szCs w:val="16"/>
              </w:rPr>
            </w:pPr>
            <w:r w:rsidRPr="004D6CD8">
              <w:rPr>
                <w:rFonts w:ascii="Arial CYR" w:eastAsia="Times New Roman" w:hAnsi="Arial CYR" w:cs="Arial CYR"/>
                <w:b/>
                <w:bCs/>
                <w:sz w:val="16"/>
                <w:szCs w:val="16"/>
              </w:rPr>
              <w:t xml:space="preserve"> 2021 </w:t>
            </w:r>
            <w:r w:rsidRPr="004D6CD8">
              <w:rPr>
                <w:rFonts w:ascii="Sylfaen" w:eastAsia="Times New Roman" w:hAnsi="Sylfaen" w:cs="Sylfaen"/>
                <w:b/>
                <w:bCs/>
                <w:sz w:val="16"/>
                <w:szCs w:val="16"/>
              </w:rPr>
              <w:t>წლის</w:t>
            </w:r>
            <w:r w:rsidRPr="004D6CD8">
              <w:rPr>
                <w:rFonts w:ascii="Arial CYR" w:eastAsia="Times New Roman" w:hAnsi="Arial CYR" w:cs="Arial CYR"/>
                <w:b/>
                <w:bCs/>
                <w:sz w:val="16"/>
                <w:szCs w:val="16"/>
              </w:rPr>
              <w:t xml:space="preserve"> </w:t>
            </w:r>
            <w:r w:rsidRPr="004D6CD8">
              <w:rPr>
                <w:rFonts w:ascii="Sylfaen" w:eastAsia="Times New Roman" w:hAnsi="Sylfaen" w:cs="Sylfaen"/>
                <w:b/>
                <w:bCs/>
                <w:sz w:val="16"/>
                <w:szCs w:val="16"/>
              </w:rPr>
              <w:t>გეგმა</w:t>
            </w:r>
            <w:r w:rsidRPr="004D6CD8">
              <w:rPr>
                <w:rFonts w:ascii="Arial CYR" w:eastAsia="Times New Roman" w:hAnsi="Arial CYR" w:cs="Arial CYR"/>
                <w:b/>
                <w:bCs/>
                <w:sz w:val="16"/>
                <w:szCs w:val="16"/>
              </w:rPr>
              <w:t xml:space="preserve"> </w:t>
            </w:r>
          </w:p>
        </w:tc>
      </w:tr>
      <w:tr w:rsidR="004D6CD8" w:rsidRPr="004D6CD8" w:rsidTr="004D6CD8">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jc w:val="center"/>
              <w:rPr>
                <w:rFonts w:ascii="Arial CYR" w:eastAsia="Times New Roman" w:hAnsi="Arial CYR" w:cs="Arial CYR"/>
                <w:sz w:val="16"/>
                <w:szCs w:val="16"/>
              </w:rPr>
            </w:pPr>
            <w:r w:rsidRPr="004D6CD8">
              <w:rPr>
                <w:rFonts w:ascii="Arial CYR" w:eastAsia="Times New Roman" w:hAnsi="Arial CYR" w:cs="Arial CYR"/>
                <w:sz w:val="16"/>
                <w:szCs w:val="16"/>
              </w:rPr>
              <w:t xml:space="preserve"> </w:t>
            </w:r>
            <w:r w:rsidRPr="004D6CD8">
              <w:rPr>
                <w:rFonts w:ascii="Sylfaen" w:eastAsia="Times New Roman" w:hAnsi="Sylfaen" w:cs="Sylfaen"/>
                <w:sz w:val="16"/>
                <w:szCs w:val="16"/>
              </w:rPr>
              <w:t>საოპერაციო</w:t>
            </w:r>
            <w:r w:rsidRPr="004D6CD8">
              <w:rPr>
                <w:rFonts w:ascii="Arial CYR" w:eastAsia="Times New Roman" w:hAnsi="Arial CYR" w:cs="Arial CYR"/>
                <w:sz w:val="16"/>
                <w:szCs w:val="16"/>
              </w:rPr>
              <w:t xml:space="preserve"> </w:t>
            </w:r>
            <w:r w:rsidRPr="004D6CD8">
              <w:rPr>
                <w:rFonts w:ascii="Sylfaen" w:eastAsia="Times New Roman" w:hAnsi="Sylfaen" w:cs="Sylfaen"/>
                <w:sz w:val="16"/>
                <w:szCs w:val="16"/>
              </w:rPr>
              <w:t>სალდო</w:t>
            </w:r>
            <w:r w:rsidRPr="004D6CD8">
              <w:rPr>
                <w:rFonts w:ascii="Arial CYR" w:eastAsia="Times New Roman" w:hAnsi="Arial CYR" w:cs="Arial CYR"/>
                <w:sz w:val="16"/>
                <w:szCs w:val="16"/>
              </w:rPr>
              <w:t xml:space="preserve"> </w:t>
            </w:r>
          </w:p>
        </w:tc>
        <w:tc>
          <w:tcPr>
            <w:tcW w:w="784" w:type="pct"/>
            <w:tcBorders>
              <w:top w:val="nil"/>
              <w:left w:val="nil"/>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jc w:val="center"/>
              <w:rPr>
                <w:rFonts w:ascii="Arial CYR" w:eastAsia="Times New Roman" w:hAnsi="Arial CYR" w:cs="Arial CYR"/>
                <w:sz w:val="16"/>
                <w:szCs w:val="16"/>
              </w:rPr>
            </w:pPr>
            <w:r w:rsidRPr="004D6CD8">
              <w:rPr>
                <w:rFonts w:ascii="Arial CYR" w:eastAsia="Times New Roman" w:hAnsi="Arial CYR" w:cs="Arial CYR"/>
                <w:sz w:val="16"/>
                <w:szCs w:val="16"/>
              </w:rPr>
              <w:t xml:space="preserve">                9,242.27   </w:t>
            </w:r>
          </w:p>
        </w:tc>
        <w:tc>
          <w:tcPr>
            <w:tcW w:w="784" w:type="pct"/>
            <w:tcBorders>
              <w:top w:val="nil"/>
              <w:left w:val="nil"/>
              <w:bottom w:val="single" w:sz="4" w:space="0" w:color="auto"/>
              <w:right w:val="nil"/>
            </w:tcBorders>
            <w:shd w:val="clear" w:color="000000" w:fill="FFFFFF"/>
            <w:noWrap/>
            <w:vAlign w:val="center"/>
            <w:hideMark/>
          </w:tcPr>
          <w:p w:rsidR="004D6CD8" w:rsidRPr="004D6CD8" w:rsidRDefault="004D6CD8" w:rsidP="004D6CD8">
            <w:pPr>
              <w:spacing w:after="0" w:line="240" w:lineRule="auto"/>
              <w:jc w:val="center"/>
              <w:rPr>
                <w:rFonts w:ascii="Arial CYR" w:eastAsia="Times New Roman" w:hAnsi="Arial CYR" w:cs="Arial CYR"/>
                <w:sz w:val="16"/>
                <w:szCs w:val="16"/>
              </w:rPr>
            </w:pPr>
            <w:r w:rsidRPr="004D6CD8">
              <w:rPr>
                <w:rFonts w:ascii="Arial CYR" w:eastAsia="Times New Roman" w:hAnsi="Arial CYR" w:cs="Arial CYR"/>
                <w:sz w:val="16"/>
                <w:szCs w:val="16"/>
              </w:rPr>
              <w:t xml:space="preserve">                8,401.93   </w:t>
            </w:r>
          </w:p>
        </w:tc>
        <w:tc>
          <w:tcPr>
            <w:tcW w:w="716" w:type="pct"/>
            <w:tcBorders>
              <w:top w:val="nil"/>
              <w:left w:val="single" w:sz="4" w:space="0" w:color="auto"/>
              <w:bottom w:val="single" w:sz="4" w:space="0" w:color="auto"/>
              <w:right w:val="nil"/>
            </w:tcBorders>
            <w:shd w:val="clear" w:color="000000" w:fill="FFFFFF"/>
            <w:noWrap/>
            <w:vAlign w:val="center"/>
            <w:hideMark/>
          </w:tcPr>
          <w:p w:rsidR="004D6CD8" w:rsidRPr="004D6CD8" w:rsidRDefault="004D6CD8" w:rsidP="004D6CD8">
            <w:pPr>
              <w:spacing w:after="0" w:line="240" w:lineRule="auto"/>
              <w:jc w:val="center"/>
              <w:rPr>
                <w:rFonts w:ascii="Arial CYR" w:eastAsia="Times New Roman" w:hAnsi="Arial CYR" w:cs="Arial CYR"/>
                <w:sz w:val="16"/>
                <w:szCs w:val="16"/>
              </w:rPr>
            </w:pPr>
            <w:r w:rsidRPr="004D6CD8">
              <w:rPr>
                <w:rFonts w:ascii="Arial CYR" w:eastAsia="Times New Roman" w:hAnsi="Arial CYR" w:cs="Arial CYR"/>
                <w:sz w:val="16"/>
                <w:szCs w:val="16"/>
              </w:rPr>
              <w:t xml:space="preserve">               7,310.5   </w:t>
            </w:r>
          </w:p>
        </w:tc>
      </w:tr>
      <w:tr w:rsidR="004D6CD8" w:rsidRPr="004D6CD8" w:rsidTr="004D6CD8">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jc w:val="center"/>
              <w:rPr>
                <w:rFonts w:ascii="Arial CYR" w:eastAsia="Times New Roman" w:hAnsi="Arial CYR" w:cs="Arial CYR"/>
                <w:sz w:val="16"/>
                <w:szCs w:val="16"/>
              </w:rPr>
            </w:pPr>
            <w:r w:rsidRPr="004D6CD8">
              <w:rPr>
                <w:rFonts w:ascii="Arial CYR" w:eastAsia="Times New Roman" w:hAnsi="Arial CYR" w:cs="Arial CYR"/>
                <w:sz w:val="16"/>
                <w:szCs w:val="16"/>
              </w:rPr>
              <w:t xml:space="preserve"> </w:t>
            </w:r>
            <w:r w:rsidRPr="004D6CD8">
              <w:rPr>
                <w:rFonts w:ascii="Sylfaen" w:eastAsia="Times New Roman" w:hAnsi="Sylfaen" w:cs="Sylfaen"/>
                <w:sz w:val="16"/>
                <w:szCs w:val="16"/>
              </w:rPr>
              <w:t>მთლიანი</w:t>
            </w:r>
            <w:r w:rsidRPr="004D6CD8">
              <w:rPr>
                <w:rFonts w:ascii="Arial CYR" w:eastAsia="Times New Roman" w:hAnsi="Arial CYR" w:cs="Arial CYR"/>
                <w:sz w:val="16"/>
                <w:szCs w:val="16"/>
              </w:rPr>
              <w:t xml:space="preserve"> </w:t>
            </w:r>
            <w:r w:rsidRPr="004D6CD8">
              <w:rPr>
                <w:rFonts w:ascii="Sylfaen" w:eastAsia="Times New Roman" w:hAnsi="Sylfaen" w:cs="Sylfaen"/>
                <w:sz w:val="16"/>
                <w:szCs w:val="16"/>
              </w:rPr>
              <w:t>სალდო</w:t>
            </w:r>
            <w:r w:rsidRPr="004D6CD8">
              <w:rPr>
                <w:rFonts w:ascii="Arial CYR" w:eastAsia="Times New Roman" w:hAnsi="Arial CYR" w:cs="Arial CYR"/>
                <w:sz w:val="16"/>
                <w:szCs w:val="16"/>
              </w:rPr>
              <w:t xml:space="preserve"> </w:t>
            </w:r>
          </w:p>
        </w:tc>
        <w:tc>
          <w:tcPr>
            <w:tcW w:w="784" w:type="pct"/>
            <w:tcBorders>
              <w:top w:val="nil"/>
              <w:left w:val="nil"/>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jc w:val="center"/>
              <w:rPr>
                <w:rFonts w:ascii="Arial CYR" w:eastAsia="Times New Roman" w:hAnsi="Arial CYR" w:cs="Arial CYR"/>
                <w:sz w:val="16"/>
                <w:szCs w:val="16"/>
              </w:rPr>
            </w:pPr>
            <w:r w:rsidRPr="004D6CD8">
              <w:rPr>
                <w:rFonts w:ascii="Arial CYR" w:eastAsia="Times New Roman" w:hAnsi="Arial CYR" w:cs="Arial CYR"/>
                <w:sz w:val="16"/>
                <w:szCs w:val="16"/>
              </w:rPr>
              <w:t xml:space="preserve">-                  916.84   </w:t>
            </w:r>
          </w:p>
        </w:tc>
        <w:tc>
          <w:tcPr>
            <w:tcW w:w="784" w:type="pct"/>
            <w:tcBorders>
              <w:top w:val="nil"/>
              <w:left w:val="nil"/>
              <w:bottom w:val="single" w:sz="4" w:space="0" w:color="auto"/>
              <w:right w:val="nil"/>
            </w:tcBorders>
            <w:shd w:val="clear" w:color="000000" w:fill="FFFFFF"/>
            <w:noWrap/>
            <w:vAlign w:val="center"/>
            <w:hideMark/>
          </w:tcPr>
          <w:p w:rsidR="004D6CD8" w:rsidRPr="004D6CD8" w:rsidRDefault="004D6CD8" w:rsidP="004D6CD8">
            <w:pPr>
              <w:spacing w:after="0" w:line="240" w:lineRule="auto"/>
              <w:jc w:val="center"/>
              <w:rPr>
                <w:rFonts w:ascii="Arial CYR" w:eastAsia="Times New Roman" w:hAnsi="Arial CYR" w:cs="Arial CYR"/>
                <w:sz w:val="16"/>
                <w:szCs w:val="16"/>
              </w:rPr>
            </w:pPr>
            <w:r w:rsidRPr="004D6CD8">
              <w:rPr>
                <w:rFonts w:ascii="Arial CYR" w:eastAsia="Times New Roman" w:hAnsi="Arial CYR" w:cs="Arial CYR"/>
                <w:sz w:val="16"/>
                <w:szCs w:val="16"/>
              </w:rPr>
              <w:t xml:space="preserve">                   714.46   </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rPr>
                <w:rFonts w:ascii="Arial CYR" w:eastAsia="Times New Roman" w:hAnsi="Arial CYR" w:cs="Arial CYR"/>
                <w:sz w:val="16"/>
                <w:szCs w:val="16"/>
              </w:rPr>
            </w:pPr>
            <w:r w:rsidRPr="004D6CD8">
              <w:rPr>
                <w:rFonts w:ascii="Arial CYR" w:eastAsia="Times New Roman" w:hAnsi="Arial CYR" w:cs="Arial CYR"/>
                <w:sz w:val="16"/>
                <w:szCs w:val="16"/>
              </w:rPr>
              <w:t xml:space="preserve">-              2,109.8   </w:t>
            </w:r>
          </w:p>
        </w:tc>
      </w:tr>
    </w:tbl>
    <w:p w:rsidR="002E7363" w:rsidRPr="009262C4" w:rsidRDefault="002E7363" w:rsidP="00B94C54">
      <w:pPr>
        <w:rPr>
          <w:rFonts w:ascii="Sylfaen" w:hAnsi="Sylfaen"/>
          <w:b/>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11. მუნიციპალიტეტის ბიუჯეტის </w:t>
      </w:r>
      <w:r w:rsidRPr="009A1938">
        <w:rPr>
          <w:rFonts w:ascii="Sylfaen" w:eastAsia="Sylfaen" w:hAnsi="Sylfaen"/>
          <w:b/>
          <w:color w:val="000000"/>
          <w:lang w:val="ka-GE"/>
        </w:rPr>
        <w:t>ფინანსური აქტივების ცვლილება</w:t>
      </w:r>
    </w:p>
    <w:p w:rsidR="00424D00" w:rsidRPr="00B94C54" w:rsidRDefault="002E7363" w:rsidP="00424D00">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B63FED"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ფინანსური აქტივების ცვლილება</w:t>
      </w:r>
      <w:r w:rsidR="004A1A2E" w:rsidRPr="00B94C54">
        <w:rPr>
          <w:rFonts w:ascii="Sylfaen" w:eastAsia="Sylfaen" w:hAnsi="Sylfaen"/>
          <w:color w:val="000000"/>
          <w:lang w:val="ka-GE"/>
        </w:rPr>
        <w:t xml:space="preserve">   </w:t>
      </w:r>
      <w:r w:rsidR="00A901AE" w:rsidRPr="00B94C54">
        <w:rPr>
          <w:rFonts w:ascii="Sylfaen" w:eastAsia="Sylfaen" w:hAnsi="Sylfaen"/>
          <w:color w:val="000000"/>
        </w:rPr>
        <w:t xml:space="preserve">  </w:t>
      </w:r>
    </w:p>
    <w:tbl>
      <w:tblPr>
        <w:tblW w:w="5000" w:type="pct"/>
        <w:tblLook w:val="04A0" w:firstRow="1" w:lastRow="0" w:firstColumn="1" w:lastColumn="0" w:noHBand="0" w:noVBand="1"/>
      </w:tblPr>
      <w:tblGrid>
        <w:gridCol w:w="4731"/>
        <w:gridCol w:w="1560"/>
        <w:gridCol w:w="1560"/>
        <w:gridCol w:w="1500"/>
      </w:tblGrid>
      <w:tr w:rsidR="004E27BF" w:rsidRPr="004E27BF" w:rsidTr="00F37927">
        <w:trPr>
          <w:trHeight w:val="675"/>
        </w:trPr>
        <w:tc>
          <w:tcPr>
            <w:tcW w:w="25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27BF" w:rsidRPr="004E27BF" w:rsidRDefault="004E27BF" w:rsidP="004E27BF">
            <w:pPr>
              <w:spacing w:after="0" w:line="240" w:lineRule="auto"/>
              <w:jc w:val="center"/>
              <w:rPr>
                <w:rFonts w:ascii="Arial CYR" w:eastAsia="Times New Roman" w:hAnsi="Arial CYR" w:cs="Arial CYR"/>
                <w:b/>
                <w:bCs/>
                <w:sz w:val="16"/>
                <w:szCs w:val="16"/>
              </w:rPr>
            </w:pPr>
            <w:r w:rsidRPr="004E27BF">
              <w:rPr>
                <w:rFonts w:ascii="Sylfaen" w:eastAsia="Times New Roman" w:hAnsi="Sylfaen" w:cs="Sylfaen"/>
                <w:b/>
                <w:bCs/>
                <w:sz w:val="16"/>
                <w:szCs w:val="16"/>
              </w:rPr>
              <w:t>დასახელება</w:t>
            </w:r>
            <w:r w:rsidRPr="004E27BF">
              <w:rPr>
                <w:rFonts w:ascii="Arial CYR" w:eastAsia="Times New Roman" w:hAnsi="Arial CYR" w:cs="Arial CYR"/>
                <w:b/>
                <w:bCs/>
                <w:sz w:val="16"/>
                <w:szCs w:val="16"/>
              </w:rPr>
              <w:t xml:space="preserve"> </w:t>
            </w:r>
          </w:p>
        </w:tc>
        <w:tc>
          <w:tcPr>
            <w:tcW w:w="834" w:type="pct"/>
            <w:tcBorders>
              <w:top w:val="single" w:sz="4" w:space="0" w:color="auto"/>
              <w:left w:val="nil"/>
              <w:bottom w:val="single" w:sz="4" w:space="0" w:color="auto"/>
              <w:right w:val="single" w:sz="4" w:space="0" w:color="auto"/>
            </w:tcBorders>
            <w:shd w:val="clear" w:color="000000" w:fill="FFFFFF"/>
            <w:vAlign w:val="center"/>
            <w:hideMark/>
          </w:tcPr>
          <w:p w:rsidR="004E27BF" w:rsidRPr="004E27BF" w:rsidRDefault="004E27BF" w:rsidP="00CB6F81">
            <w:pPr>
              <w:spacing w:after="0" w:line="240" w:lineRule="auto"/>
              <w:jc w:val="center"/>
              <w:rPr>
                <w:rFonts w:ascii="Arial CYR" w:eastAsia="Times New Roman" w:hAnsi="Arial CYR" w:cs="Arial CYR"/>
                <w:b/>
                <w:bCs/>
                <w:sz w:val="16"/>
                <w:szCs w:val="16"/>
              </w:rPr>
            </w:pPr>
            <w:r w:rsidRPr="004E27BF">
              <w:rPr>
                <w:rFonts w:ascii="Arial CYR" w:eastAsia="Times New Roman" w:hAnsi="Arial CYR" w:cs="Arial CYR"/>
                <w:b/>
                <w:bCs/>
                <w:sz w:val="16"/>
                <w:szCs w:val="16"/>
              </w:rPr>
              <w:t xml:space="preserve"> 2019 </w:t>
            </w:r>
            <w:r w:rsidRPr="004E27BF">
              <w:rPr>
                <w:rFonts w:ascii="Sylfaen" w:eastAsia="Times New Roman" w:hAnsi="Sylfaen" w:cs="Sylfaen"/>
                <w:b/>
                <w:bCs/>
                <w:sz w:val="16"/>
                <w:szCs w:val="16"/>
              </w:rPr>
              <w:t>წლის</w:t>
            </w:r>
            <w:r w:rsidRPr="004E27BF">
              <w:rPr>
                <w:rFonts w:ascii="Arial CYR" w:eastAsia="Times New Roman" w:hAnsi="Arial CYR" w:cs="Arial CYR"/>
                <w:b/>
                <w:bCs/>
                <w:sz w:val="16"/>
                <w:szCs w:val="16"/>
              </w:rPr>
              <w:t xml:space="preserve"> </w:t>
            </w:r>
            <w:r w:rsidR="00CB6F81">
              <w:rPr>
                <w:rFonts w:ascii="Sylfaen" w:eastAsia="Times New Roman" w:hAnsi="Sylfaen" w:cs="Sylfaen"/>
                <w:b/>
                <w:bCs/>
                <w:sz w:val="16"/>
                <w:szCs w:val="16"/>
                <w:lang w:val="ka-GE"/>
              </w:rPr>
              <w:t>ფაქტი</w:t>
            </w:r>
            <w:r w:rsidRPr="004E27BF">
              <w:rPr>
                <w:rFonts w:ascii="Arial CYR" w:eastAsia="Times New Roman" w:hAnsi="Arial CYR" w:cs="Arial CYR"/>
                <w:b/>
                <w:bCs/>
                <w:sz w:val="16"/>
                <w:szCs w:val="16"/>
              </w:rPr>
              <w:t xml:space="preserve"> </w:t>
            </w:r>
          </w:p>
        </w:tc>
        <w:tc>
          <w:tcPr>
            <w:tcW w:w="834" w:type="pct"/>
            <w:tcBorders>
              <w:top w:val="single" w:sz="4" w:space="0" w:color="auto"/>
              <w:left w:val="nil"/>
              <w:bottom w:val="single" w:sz="4" w:space="0" w:color="auto"/>
              <w:right w:val="nil"/>
            </w:tcBorders>
            <w:shd w:val="clear" w:color="000000" w:fill="FFFFFF"/>
            <w:vAlign w:val="center"/>
            <w:hideMark/>
          </w:tcPr>
          <w:p w:rsidR="004E27BF" w:rsidRPr="004E27BF" w:rsidRDefault="004E27BF" w:rsidP="004E27BF">
            <w:pPr>
              <w:spacing w:after="0" w:line="240" w:lineRule="auto"/>
              <w:jc w:val="center"/>
              <w:rPr>
                <w:rFonts w:ascii="Arial CYR" w:eastAsia="Times New Roman" w:hAnsi="Arial CYR" w:cs="Arial CYR"/>
                <w:b/>
                <w:bCs/>
                <w:sz w:val="16"/>
                <w:szCs w:val="16"/>
              </w:rPr>
            </w:pPr>
            <w:r w:rsidRPr="004E27BF">
              <w:rPr>
                <w:rFonts w:ascii="Arial CYR" w:eastAsia="Times New Roman" w:hAnsi="Arial CYR" w:cs="Arial CYR"/>
                <w:b/>
                <w:bCs/>
                <w:sz w:val="16"/>
                <w:szCs w:val="16"/>
              </w:rPr>
              <w:t xml:space="preserve"> 2020 </w:t>
            </w:r>
            <w:r w:rsidRPr="004E27BF">
              <w:rPr>
                <w:rFonts w:ascii="Sylfaen" w:eastAsia="Times New Roman" w:hAnsi="Sylfaen" w:cs="Sylfaen"/>
                <w:b/>
                <w:bCs/>
                <w:sz w:val="16"/>
                <w:szCs w:val="16"/>
              </w:rPr>
              <w:t>წლის</w:t>
            </w:r>
            <w:r w:rsidRPr="004E27BF">
              <w:rPr>
                <w:rFonts w:ascii="Arial CYR" w:eastAsia="Times New Roman" w:hAnsi="Arial CYR" w:cs="Arial CYR"/>
                <w:b/>
                <w:bCs/>
                <w:sz w:val="16"/>
                <w:szCs w:val="16"/>
              </w:rPr>
              <w:t xml:space="preserve"> </w:t>
            </w:r>
            <w:r w:rsidRPr="004E27BF">
              <w:rPr>
                <w:rFonts w:ascii="Sylfaen" w:eastAsia="Times New Roman" w:hAnsi="Sylfaen" w:cs="Sylfaen"/>
                <w:b/>
                <w:bCs/>
                <w:sz w:val="16"/>
                <w:szCs w:val="16"/>
              </w:rPr>
              <w:t>ფაქტი</w:t>
            </w:r>
            <w:r w:rsidRPr="004E27BF">
              <w:rPr>
                <w:rFonts w:ascii="Arial CYR" w:eastAsia="Times New Roman" w:hAnsi="Arial CYR" w:cs="Arial CYR"/>
                <w:b/>
                <w:bCs/>
                <w:sz w:val="16"/>
                <w:szCs w:val="16"/>
              </w:rPr>
              <w:t xml:space="preserve"> </w:t>
            </w:r>
          </w:p>
        </w:tc>
        <w:tc>
          <w:tcPr>
            <w:tcW w:w="8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27BF" w:rsidRPr="00CB6F81" w:rsidRDefault="004E27BF" w:rsidP="004E27BF">
            <w:pPr>
              <w:spacing w:after="0" w:line="240" w:lineRule="auto"/>
              <w:jc w:val="center"/>
              <w:rPr>
                <w:rFonts w:ascii="Arial CYR" w:eastAsia="Times New Roman" w:hAnsi="Arial CYR" w:cs="Arial CYR"/>
                <w:b/>
                <w:sz w:val="16"/>
                <w:szCs w:val="16"/>
              </w:rPr>
            </w:pPr>
            <w:r w:rsidRPr="00CB6F81">
              <w:rPr>
                <w:rFonts w:ascii="Arial CYR" w:eastAsia="Times New Roman" w:hAnsi="Arial CYR" w:cs="Arial CYR"/>
                <w:b/>
                <w:sz w:val="16"/>
                <w:szCs w:val="16"/>
              </w:rPr>
              <w:t xml:space="preserve"> 2021 </w:t>
            </w:r>
            <w:r w:rsidRPr="00CB6F81">
              <w:rPr>
                <w:rFonts w:ascii="Sylfaen" w:eastAsia="Times New Roman" w:hAnsi="Sylfaen" w:cs="Sylfaen"/>
                <w:b/>
                <w:sz w:val="16"/>
                <w:szCs w:val="16"/>
              </w:rPr>
              <w:t>წლის</w:t>
            </w:r>
            <w:r w:rsidRPr="00CB6F81">
              <w:rPr>
                <w:rFonts w:ascii="Arial CYR" w:eastAsia="Times New Roman" w:hAnsi="Arial CYR" w:cs="Arial CYR"/>
                <w:b/>
                <w:sz w:val="16"/>
                <w:szCs w:val="16"/>
              </w:rPr>
              <w:t xml:space="preserve"> </w:t>
            </w:r>
            <w:r w:rsidRPr="00CB6F81">
              <w:rPr>
                <w:rFonts w:ascii="Sylfaen" w:eastAsia="Times New Roman" w:hAnsi="Sylfaen" w:cs="Sylfaen"/>
                <w:b/>
                <w:sz w:val="16"/>
                <w:szCs w:val="16"/>
              </w:rPr>
              <w:t>გეგმა</w:t>
            </w:r>
            <w:r w:rsidRPr="00CB6F81">
              <w:rPr>
                <w:rFonts w:ascii="Arial CYR" w:eastAsia="Times New Roman" w:hAnsi="Arial CYR" w:cs="Arial CYR"/>
                <w:b/>
                <w:sz w:val="16"/>
                <w:szCs w:val="16"/>
              </w:rPr>
              <w:t xml:space="preserve"> </w:t>
            </w:r>
          </w:p>
        </w:tc>
      </w:tr>
      <w:tr w:rsidR="00F37927" w:rsidRPr="004E27BF" w:rsidTr="00F37927">
        <w:trPr>
          <w:trHeight w:val="495"/>
        </w:trPr>
        <w:tc>
          <w:tcPr>
            <w:tcW w:w="2530" w:type="pct"/>
            <w:tcBorders>
              <w:top w:val="nil"/>
              <w:left w:val="single" w:sz="4" w:space="0" w:color="auto"/>
              <w:bottom w:val="single" w:sz="4" w:space="0" w:color="auto"/>
              <w:right w:val="single" w:sz="4" w:space="0" w:color="auto"/>
            </w:tcBorders>
            <w:shd w:val="clear" w:color="000000" w:fill="FFFFFF"/>
            <w:noWrap/>
            <w:vAlign w:val="center"/>
            <w:hideMark/>
          </w:tcPr>
          <w:p w:rsidR="00F37927" w:rsidRPr="004E27BF" w:rsidRDefault="00F37927" w:rsidP="00F37927">
            <w:pPr>
              <w:spacing w:after="0" w:line="240" w:lineRule="auto"/>
              <w:jc w:val="center"/>
              <w:rPr>
                <w:rFonts w:ascii="Arial CYR" w:eastAsia="Times New Roman" w:hAnsi="Arial CYR" w:cs="Arial CYR"/>
                <w:b/>
                <w:bCs/>
                <w:sz w:val="16"/>
                <w:szCs w:val="16"/>
              </w:rPr>
            </w:pPr>
            <w:r w:rsidRPr="004E27BF">
              <w:rPr>
                <w:rFonts w:ascii="Arial CYR" w:eastAsia="Times New Roman" w:hAnsi="Arial CYR" w:cs="Arial CYR"/>
                <w:b/>
                <w:bCs/>
                <w:sz w:val="16"/>
                <w:szCs w:val="16"/>
              </w:rPr>
              <w:t xml:space="preserve"> </w:t>
            </w:r>
            <w:r w:rsidRPr="004E27BF">
              <w:rPr>
                <w:rFonts w:ascii="Sylfaen" w:eastAsia="Times New Roman" w:hAnsi="Sylfaen" w:cs="Sylfaen"/>
                <w:b/>
                <w:bCs/>
                <w:sz w:val="16"/>
                <w:szCs w:val="16"/>
              </w:rPr>
              <w:t>ფინანსური</w:t>
            </w:r>
            <w:r w:rsidRPr="004E27BF">
              <w:rPr>
                <w:rFonts w:ascii="Arial CYR" w:eastAsia="Times New Roman" w:hAnsi="Arial CYR" w:cs="Arial CYR"/>
                <w:b/>
                <w:bCs/>
                <w:sz w:val="16"/>
                <w:szCs w:val="16"/>
              </w:rPr>
              <w:t xml:space="preserve"> </w:t>
            </w:r>
            <w:r w:rsidRPr="004E27BF">
              <w:rPr>
                <w:rFonts w:ascii="Sylfaen" w:eastAsia="Times New Roman" w:hAnsi="Sylfaen" w:cs="Sylfaen"/>
                <w:b/>
                <w:bCs/>
                <w:sz w:val="16"/>
                <w:szCs w:val="16"/>
              </w:rPr>
              <w:t>აქტივების</w:t>
            </w:r>
            <w:r w:rsidRPr="004E27BF">
              <w:rPr>
                <w:rFonts w:ascii="Arial CYR" w:eastAsia="Times New Roman" w:hAnsi="Arial CYR" w:cs="Arial CYR"/>
                <w:b/>
                <w:bCs/>
                <w:sz w:val="16"/>
                <w:szCs w:val="16"/>
              </w:rPr>
              <w:t xml:space="preserve"> </w:t>
            </w:r>
            <w:r w:rsidRPr="004E27BF">
              <w:rPr>
                <w:rFonts w:ascii="Sylfaen" w:eastAsia="Times New Roman" w:hAnsi="Sylfaen" w:cs="Sylfaen"/>
                <w:b/>
                <w:bCs/>
                <w:sz w:val="16"/>
                <w:szCs w:val="16"/>
              </w:rPr>
              <w:t>ცვლილება</w:t>
            </w:r>
            <w:r w:rsidRPr="004E27BF">
              <w:rPr>
                <w:rFonts w:ascii="Arial CYR" w:eastAsia="Times New Roman" w:hAnsi="Arial CYR" w:cs="Arial CYR"/>
                <w:b/>
                <w:bCs/>
                <w:sz w:val="16"/>
                <w:szCs w:val="16"/>
              </w:rPr>
              <w:t xml:space="preserve"> </w:t>
            </w:r>
          </w:p>
        </w:tc>
        <w:tc>
          <w:tcPr>
            <w:tcW w:w="834" w:type="pct"/>
            <w:tcBorders>
              <w:top w:val="nil"/>
              <w:left w:val="nil"/>
              <w:bottom w:val="single" w:sz="4" w:space="0" w:color="auto"/>
              <w:right w:val="single" w:sz="4" w:space="0" w:color="auto"/>
            </w:tcBorders>
            <w:shd w:val="clear" w:color="000000" w:fill="FFFFFF"/>
            <w:noWrap/>
            <w:vAlign w:val="center"/>
            <w:hideMark/>
          </w:tcPr>
          <w:p w:rsidR="00F37927" w:rsidRPr="004E27BF" w:rsidRDefault="00F37927" w:rsidP="00F37927">
            <w:pPr>
              <w:spacing w:after="0" w:line="240" w:lineRule="auto"/>
              <w:jc w:val="center"/>
              <w:rPr>
                <w:rFonts w:ascii="Arial CYR" w:eastAsia="Times New Roman" w:hAnsi="Arial CYR" w:cs="Arial CYR"/>
                <w:b/>
                <w:bCs/>
                <w:sz w:val="16"/>
                <w:szCs w:val="16"/>
              </w:rPr>
            </w:pPr>
            <w:r w:rsidRPr="004E27BF">
              <w:rPr>
                <w:rFonts w:ascii="Arial CYR" w:eastAsia="Times New Roman" w:hAnsi="Arial CYR" w:cs="Arial CYR"/>
                <w:b/>
                <w:bCs/>
                <w:sz w:val="16"/>
                <w:szCs w:val="16"/>
              </w:rPr>
              <w:t xml:space="preserve">-               1,014.34   </w:t>
            </w:r>
          </w:p>
        </w:tc>
        <w:tc>
          <w:tcPr>
            <w:tcW w:w="834" w:type="pct"/>
            <w:tcBorders>
              <w:top w:val="nil"/>
              <w:left w:val="nil"/>
              <w:bottom w:val="single" w:sz="4" w:space="0" w:color="auto"/>
              <w:right w:val="nil"/>
            </w:tcBorders>
            <w:shd w:val="clear" w:color="000000" w:fill="FFFFFF"/>
            <w:noWrap/>
            <w:vAlign w:val="center"/>
            <w:hideMark/>
          </w:tcPr>
          <w:p w:rsidR="00F37927" w:rsidRPr="004E27BF" w:rsidRDefault="00F37927" w:rsidP="00F37927">
            <w:pPr>
              <w:spacing w:after="0" w:line="240" w:lineRule="auto"/>
              <w:jc w:val="center"/>
              <w:rPr>
                <w:rFonts w:ascii="Arial CYR" w:eastAsia="Times New Roman" w:hAnsi="Arial CYR" w:cs="Arial CYR"/>
                <w:b/>
                <w:bCs/>
                <w:sz w:val="16"/>
                <w:szCs w:val="16"/>
              </w:rPr>
            </w:pPr>
            <w:r w:rsidRPr="004E27BF">
              <w:rPr>
                <w:rFonts w:ascii="Arial CYR" w:eastAsia="Times New Roman" w:hAnsi="Arial CYR" w:cs="Arial CYR"/>
                <w:b/>
                <w:bCs/>
                <w:sz w:val="16"/>
                <w:szCs w:val="16"/>
              </w:rPr>
              <w:t xml:space="preserve">                   571.98   </w:t>
            </w:r>
          </w:p>
        </w:tc>
        <w:tc>
          <w:tcPr>
            <w:tcW w:w="802" w:type="pct"/>
            <w:tcBorders>
              <w:top w:val="single" w:sz="4" w:space="0" w:color="auto"/>
              <w:left w:val="single" w:sz="4" w:space="0" w:color="auto"/>
              <w:bottom w:val="single" w:sz="4" w:space="0" w:color="auto"/>
              <w:right w:val="nil"/>
            </w:tcBorders>
            <w:shd w:val="clear" w:color="000000" w:fill="FFFFFF"/>
            <w:noWrap/>
            <w:vAlign w:val="center"/>
            <w:hideMark/>
          </w:tcPr>
          <w:p w:rsidR="00F37927" w:rsidRDefault="002C6E44" w:rsidP="00F37927">
            <w:pPr>
              <w:jc w:val="center"/>
              <w:rPr>
                <w:rFonts w:ascii="Arial CYR" w:hAnsi="Arial CYR" w:cs="Arial CYR"/>
                <w:b/>
                <w:bCs/>
                <w:sz w:val="16"/>
                <w:szCs w:val="16"/>
              </w:rPr>
            </w:pPr>
            <w:r>
              <w:rPr>
                <w:rFonts w:ascii="Arial CYR" w:hAnsi="Arial CYR" w:cs="Arial CYR"/>
                <w:b/>
                <w:bCs/>
                <w:sz w:val="16"/>
                <w:szCs w:val="16"/>
              </w:rPr>
              <w:t>-            2,260.8</w:t>
            </w:r>
            <w:r w:rsidR="00F37927">
              <w:rPr>
                <w:rFonts w:ascii="Arial CYR" w:hAnsi="Arial CYR" w:cs="Arial CYR"/>
                <w:b/>
                <w:bCs/>
                <w:sz w:val="16"/>
                <w:szCs w:val="16"/>
              </w:rPr>
              <w:t xml:space="preserve">   </w:t>
            </w:r>
          </w:p>
        </w:tc>
      </w:tr>
      <w:tr w:rsidR="00F37927" w:rsidRPr="004E27BF" w:rsidTr="00F37927">
        <w:trPr>
          <w:trHeight w:val="420"/>
        </w:trPr>
        <w:tc>
          <w:tcPr>
            <w:tcW w:w="2530" w:type="pct"/>
            <w:tcBorders>
              <w:top w:val="nil"/>
              <w:left w:val="single" w:sz="4" w:space="0" w:color="auto"/>
              <w:bottom w:val="single" w:sz="4" w:space="0" w:color="auto"/>
              <w:right w:val="single" w:sz="4" w:space="0" w:color="auto"/>
            </w:tcBorders>
            <w:shd w:val="clear" w:color="000000" w:fill="FFFFFF"/>
            <w:noWrap/>
            <w:vAlign w:val="center"/>
            <w:hideMark/>
          </w:tcPr>
          <w:p w:rsidR="00F37927" w:rsidRPr="004E27BF" w:rsidRDefault="00F37927" w:rsidP="00F37927">
            <w:pPr>
              <w:spacing w:after="0" w:line="240" w:lineRule="auto"/>
              <w:rPr>
                <w:rFonts w:ascii="Arial CYR" w:eastAsia="Times New Roman" w:hAnsi="Arial CYR" w:cs="Arial CYR"/>
                <w:sz w:val="16"/>
                <w:szCs w:val="16"/>
              </w:rPr>
            </w:pPr>
            <w:r w:rsidRPr="004E27BF">
              <w:rPr>
                <w:rFonts w:ascii="Arial CYR" w:eastAsia="Times New Roman" w:hAnsi="Arial CYR" w:cs="Arial CYR"/>
                <w:sz w:val="16"/>
                <w:szCs w:val="16"/>
              </w:rPr>
              <w:t xml:space="preserve"> </w:t>
            </w:r>
            <w:r w:rsidRPr="004E27BF">
              <w:rPr>
                <w:rFonts w:ascii="Sylfaen" w:eastAsia="Times New Roman" w:hAnsi="Sylfaen" w:cs="Sylfaen"/>
                <w:sz w:val="16"/>
                <w:szCs w:val="16"/>
              </w:rPr>
              <w:t>ზრდა</w:t>
            </w:r>
            <w:r w:rsidRPr="004E27BF">
              <w:rPr>
                <w:rFonts w:ascii="Arial CYR" w:eastAsia="Times New Roman" w:hAnsi="Arial CYR" w:cs="Arial CYR"/>
                <w:sz w:val="16"/>
                <w:szCs w:val="16"/>
              </w:rPr>
              <w:t xml:space="preserve"> </w:t>
            </w:r>
          </w:p>
        </w:tc>
        <w:tc>
          <w:tcPr>
            <w:tcW w:w="834" w:type="pct"/>
            <w:tcBorders>
              <w:top w:val="nil"/>
              <w:left w:val="nil"/>
              <w:bottom w:val="single" w:sz="4" w:space="0" w:color="auto"/>
              <w:right w:val="single" w:sz="4" w:space="0" w:color="auto"/>
            </w:tcBorders>
            <w:shd w:val="clear" w:color="000000" w:fill="FFFFFF"/>
            <w:noWrap/>
            <w:vAlign w:val="center"/>
            <w:hideMark/>
          </w:tcPr>
          <w:p w:rsidR="00F37927" w:rsidRPr="004E27BF" w:rsidRDefault="00F37927" w:rsidP="00F37927">
            <w:pPr>
              <w:spacing w:after="0" w:line="240" w:lineRule="auto"/>
              <w:jc w:val="center"/>
              <w:rPr>
                <w:rFonts w:ascii="Arial CYR" w:eastAsia="Times New Roman" w:hAnsi="Arial CYR" w:cs="Arial CYR"/>
                <w:sz w:val="16"/>
                <w:szCs w:val="16"/>
              </w:rPr>
            </w:pPr>
            <w:r w:rsidRPr="004E27BF">
              <w:rPr>
                <w:rFonts w:ascii="Arial CYR" w:eastAsia="Times New Roman" w:hAnsi="Arial CYR" w:cs="Arial CYR"/>
                <w:sz w:val="16"/>
                <w:szCs w:val="16"/>
              </w:rPr>
              <w:t xml:space="preserve">                           -     </w:t>
            </w:r>
          </w:p>
        </w:tc>
        <w:tc>
          <w:tcPr>
            <w:tcW w:w="834" w:type="pct"/>
            <w:tcBorders>
              <w:top w:val="nil"/>
              <w:left w:val="nil"/>
              <w:bottom w:val="single" w:sz="4" w:space="0" w:color="auto"/>
              <w:right w:val="nil"/>
            </w:tcBorders>
            <w:shd w:val="clear" w:color="000000" w:fill="FFFFFF"/>
            <w:noWrap/>
            <w:vAlign w:val="center"/>
            <w:hideMark/>
          </w:tcPr>
          <w:p w:rsidR="00F37927" w:rsidRPr="004E27BF" w:rsidRDefault="00F37927" w:rsidP="00F37927">
            <w:pPr>
              <w:spacing w:after="0" w:line="240" w:lineRule="auto"/>
              <w:jc w:val="center"/>
              <w:rPr>
                <w:rFonts w:ascii="Arial CYR" w:eastAsia="Times New Roman" w:hAnsi="Arial CYR" w:cs="Arial CYR"/>
                <w:sz w:val="16"/>
                <w:szCs w:val="16"/>
              </w:rPr>
            </w:pPr>
            <w:r w:rsidRPr="004E27BF">
              <w:rPr>
                <w:rFonts w:ascii="Arial CYR" w:eastAsia="Times New Roman" w:hAnsi="Arial CYR" w:cs="Arial CYR"/>
                <w:sz w:val="16"/>
                <w:szCs w:val="16"/>
              </w:rPr>
              <w:t xml:space="preserve">                           -     </w:t>
            </w:r>
          </w:p>
        </w:tc>
        <w:tc>
          <w:tcPr>
            <w:tcW w:w="802" w:type="pct"/>
            <w:tcBorders>
              <w:top w:val="nil"/>
              <w:left w:val="single" w:sz="4" w:space="0" w:color="auto"/>
              <w:bottom w:val="single" w:sz="4" w:space="0" w:color="auto"/>
              <w:right w:val="nil"/>
            </w:tcBorders>
            <w:shd w:val="clear" w:color="000000" w:fill="FFFFFF"/>
            <w:noWrap/>
            <w:vAlign w:val="center"/>
            <w:hideMark/>
          </w:tcPr>
          <w:p w:rsidR="00F37927" w:rsidRDefault="00F37927" w:rsidP="00F37927">
            <w:pPr>
              <w:jc w:val="center"/>
              <w:rPr>
                <w:rFonts w:ascii="Arial CYR" w:hAnsi="Arial CYR" w:cs="Arial CYR"/>
                <w:sz w:val="16"/>
                <w:szCs w:val="16"/>
              </w:rPr>
            </w:pPr>
            <w:r>
              <w:rPr>
                <w:rFonts w:ascii="Arial CYR" w:hAnsi="Arial CYR" w:cs="Arial CYR"/>
                <w:sz w:val="16"/>
                <w:szCs w:val="16"/>
              </w:rPr>
              <w:t xml:space="preserve">                        -     </w:t>
            </w:r>
          </w:p>
        </w:tc>
      </w:tr>
      <w:tr w:rsidR="00F37927" w:rsidRPr="004E27BF" w:rsidTr="00F37927">
        <w:trPr>
          <w:trHeight w:val="420"/>
        </w:trPr>
        <w:tc>
          <w:tcPr>
            <w:tcW w:w="2530" w:type="pct"/>
            <w:tcBorders>
              <w:top w:val="nil"/>
              <w:left w:val="single" w:sz="4" w:space="0" w:color="auto"/>
              <w:bottom w:val="single" w:sz="4" w:space="0" w:color="auto"/>
              <w:right w:val="single" w:sz="4" w:space="0" w:color="auto"/>
            </w:tcBorders>
            <w:shd w:val="clear" w:color="000000" w:fill="FFFFFF"/>
            <w:noWrap/>
            <w:vAlign w:val="center"/>
            <w:hideMark/>
          </w:tcPr>
          <w:p w:rsidR="00F37927" w:rsidRPr="004E27BF" w:rsidRDefault="00F37927" w:rsidP="00F37927">
            <w:pPr>
              <w:spacing w:after="0" w:line="240" w:lineRule="auto"/>
              <w:rPr>
                <w:rFonts w:ascii="Arial CYR" w:eastAsia="Times New Roman" w:hAnsi="Arial CYR" w:cs="Arial CYR"/>
                <w:sz w:val="16"/>
                <w:szCs w:val="16"/>
              </w:rPr>
            </w:pPr>
            <w:r w:rsidRPr="004E27BF">
              <w:rPr>
                <w:rFonts w:ascii="Arial CYR" w:eastAsia="Times New Roman" w:hAnsi="Arial CYR" w:cs="Arial CYR"/>
                <w:sz w:val="16"/>
                <w:szCs w:val="16"/>
              </w:rPr>
              <w:t xml:space="preserve">         </w:t>
            </w:r>
            <w:r w:rsidRPr="004E27BF">
              <w:rPr>
                <w:rFonts w:ascii="Sylfaen" w:eastAsia="Times New Roman" w:hAnsi="Sylfaen" w:cs="Sylfaen"/>
                <w:sz w:val="16"/>
                <w:szCs w:val="16"/>
              </w:rPr>
              <w:t>ვალუტა</w:t>
            </w:r>
            <w:r w:rsidRPr="004E27BF">
              <w:rPr>
                <w:rFonts w:ascii="Arial CYR" w:eastAsia="Times New Roman" w:hAnsi="Arial CYR" w:cs="Arial CYR"/>
                <w:sz w:val="16"/>
                <w:szCs w:val="16"/>
              </w:rPr>
              <w:t xml:space="preserve"> </w:t>
            </w:r>
            <w:r w:rsidRPr="004E27BF">
              <w:rPr>
                <w:rFonts w:ascii="Sylfaen" w:eastAsia="Times New Roman" w:hAnsi="Sylfaen" w:cs="Sylfaen"/>
                <w:sz w:val="16"/>
                <w:szCs w:val="16"/>
              </w:rPr>
              <w:t>და</w:t>
            </w:r>
            <w:r w:rsidRPr="004E27BF">
              <w:rPr>
                <w:rFonts w:ascii="Arial CYR" w:eastAsia="Times New Roman" w:hAnsi="Arial CYR" w:cs="Arial CYR"/>
                <w:sz w:val="16"/>
                <w:szCs w:val="16"/>
              </w:rPr>
              <w:t xml:space="preserve"> </w:t>
            </w:r>
            <w:r w:rsidRPr="004E27BF">
              <w:rPr>
                <w:rFonts w:ascii="Sylfaen" w:eastAsia="Times New Roman" w:hAnsi="Sylfaen" w:cs="Sylfaen"/>
                <w:sz w:val="16"/>
                <w:szCs w:val="16"/>
              </w:rPr>
              <w:t>დეპოზიტი</w:t>
            </w:r>
            <w:r w:rsidRPr="004E27BF">
              <w:rPr>
                <w:rFonts w:ascii="Arial CYR" w:eastAsia="Times New Roman" w:hAnsi="Arial CYR" w:cs="Arial CYR"/>
                <w:sz w:val="16"/>
                <w:szCs w:val="16"/>
              </w:rPr>
              <w:t xml:space="preserve"> </w:t>
            </w:r>
          </w:p>
        </w:tc>
        <w:tc>
          <w:tcPr>
            <w:tcW w:w="834" w:type="pct"/>
            <w:tcBorders>
              <w:top w:val="nil"/>
              <w:left w:val="nil"/>
              <w:bottom w:val="single" w:sz="4" w:space="0" w:color="auto"/>
              <w:right w:val="single" w:sz="4" w:space="0" w:color="auto"/>
            </w:tcBorders>
            <w:shd w:val="clear" w:color="000000" w:fill="FFFFFF"/>
            <w:noWrap/>
            <w:vAlign w:val="center"/>
            <w:hideMark/>
          </w:tcPr>
          <w:p w:rsidR="00F37927" w:rsidRPr="004E27BF" w:rsidRDefault="00F37927" w:rsidP="00F37927">
            <w:pPr>
              <w:spacing w:after="0" w:line="240" w:lineRule="auto"/>
              <w:jc w:val="center"/>
              <w:rPr>
                <w:rFonts w:ascii="Arial CYR" w:eastAsia="Times New Roman" w:hAnsi="Arial CYR" w:cs="Arial CYR"/>
                <w:sz w:val="16"/>
                <w:szCs w:val="16"/>
              </w:rPr>
            </w:pPr>
            <w:r w:rsidRPr="004E27BF">
              <w:rPr>
                <w:rFonts w:ascii="Arial CYR" w:eastAsia="Times New Roman" w:hAnsi="Arial CYR" w:cs="Arial CYR"/>
                <w:sz w:val="16"/>
                <w:szCs w:val="16"/>
              </w:rPr>
              <w:t xml:space="preserve">                           -     </w:t>
            </w:r>
          </w:p>
        </w:tc>
        <w:tc>
          <w:tcPr>
            <w:tcW w:w="834" w:type="pct"/>
            <w:tcBorders>
              <w:top w:val="nil"/>
              <w:left w:val="nil"/>
              <w:bottom w:val="single" w:sz="4" w:space="0" w:color="auto"/>
              <w:right w:val="nil"/>
            </w:tcBorders>
            <w:shd w:val="clear" w:color="000000" w:fill="FFFFFF"/>
            <w:noWrap/>
            <w:vAlign w:val="center"/>
            <w:hideMark/>
          </w:tcPr>
          <w:p w:rsidR="00F37927" w:rsidRPr="004E27BF" w:rsidRDefault="00F37927" w:rsidP="00F37927">
            <w:pPr>
              <w:spacing w:after="0" w:line="240" w:lineRule="auto"/>
              <w:jc w:val="center"/>
              <w:rPr>
                <w:rFonts w:ascii="Arial CYR" w:eastAsia="Times New Roman" w:hAnsi="Arial CYR" w:cs="Arial CYR"/>
                <w:sz w:val="16"/>
                <w:szCs w:val="16"/>
              </w:rPr>
            </w:pPr>
            <w:r w:rsidRPr="004E27BF">
              <w:rPr>
                <w:rFonts w:ascii="Arial CYR" w:eastAsia="Times New Roman" w:hAnsi="Arial CYR" w:cs="Arial CYR"/>
                <w:sz w:val="16"/>
                <w:szCs w:val="16"/>
              </w:rPr>
              <w:t xml:space="preserve">                           -     </w:t>
            </w:r>
          </w:p>
        </w:tc>
        <w:tc>
          <w:tcPr>
            <w:tcW w:w="802" w:type="pct"/>
            <w:tcBorders>
              <w:top w:val="nil"/>
              <w:left w:val="single" w:sz="4" w:space="0" w:color="auto"/>
              <w:bottom w:val="single" w:sz="4" w:space="0" w:color="auto"/>
              <w:right w:val="single" w:sz="4" w:space="0" w:color="auto"/>
            </w:tcBorders>
            <w:shd w:val="clear" w:color="000000" w:fill="FFFFFF"/>
            <w:vAlign w:val="center"/>
            <w:hideMark/>
          </w:tcPr>
          <w:p w:rsidR="00F37927" w:rsidRDefault="00F37927" w:rsidP="00F37927">
            <w:pPr>
              <w:rPr>
                <w:rFonts w:ascii="Arial CYR" w:hAnsi="Arial CYR" w:cs="Arial CYR"/>
                <w:sz w:val="16"/>
                <w:szCs w:val="16"/>
              </w:rPr>
            </w:pPr>
            <w:r>
              <w:rPr>
                <w:rFonts w:ascii="Arial CYR" w:hAnsi="Arial CYR" w:cs="Arial CYR"/>
                <w:sz w:val="16"/>
                <w:szCs w:val="16"/>
              </w:rPr>
              <w:t> </w:t>
            </w:r>
          </w:p>
        </w:tc>
      </w:tr>
      <w:tr w:rsidR="002C6E44" w:rsidRPr="004E27BF" w:rsidTr="003C6C00">
        <w:trPr>
          <w:trHeight w:val="420"/>
        </w:trPr>
        <w:tc>
          <w:tcPr>
            <w:tcW w:w="2530" w:type="pct"/>
            <w:tcBorders>
              <w:top w:val="nil"/>
              <w:left w:val="single" w:sz="4" w:space="0" w:color="auto"/>
              <w:bottom w:val="single" w:sz="4" w:space="0" w:color="auto"/>
              <w:right w:val="single" w:sz="4" w:space="0" w:color="auto"/>
            </w:tcBorders>
            <w:shd w:val="clear" w:color="000000" w:fill="FFFFFF"/>
            <w:noWrap/>
            <w:vAlign w:val="center"/>
            <w:hideMark/>
          </w:tcPr>
          <w:p w:rsidR="002C6E44" w:rsidRPr="004E27BF" w:rsidRDefault="002C6E44" w:rsidP="002C6E44">
            <w:pPr>
              <w:spacing w:after="0" w:line="240" w:lineRule="auto"/>
              <w:rPr>
                <w:rFonts w:ascii="Arial CYR" w:eastAsia="Times New Roman" w:hAnsi="Arial CYR" w:cs="Arial CYR"/>
                <w:sz w:val="16"/>
                <w:szCs w:val="16"/>
              </w:rPr>
            </w:pPr>
            <w:r w:rsidRPr="004E27BF">
              <w:rPr>
                <w:rFonts w:ascii="Arial CYR" w:eastAsia="Times New Roman" w:hAnsi="Arial CYR" w:cs="Arial CYR"/>
                <w:sz w:val="16"/>
                <w:szCs w:val="16"/>
              </w:rPr>
              <w:t xml:space="preserve"> </w:t>
            </w:r>
            <w:r w:rsidRPr="004E27BF">
              <w:rPr>
                <w:rFonts w:ascii="Sylfaen" w:eastAsia="Times New Roman" w:hAnsi="Sylfaen" w:cs="Sylfaen"/>
                <w:sz w:val="16"/>
                <w:szCs w:val="16"/>
              </w:rPr>
              <w:t>კლება</w:t>
            </w:r>
            <w:r w:rsidRPr="004E27BF">
              <w:rPr>
                <w:rFonts w:ascii="Arial CYR" w:eastAsia="Times New Roman" w:hAnsi="Arial CYR" w:cs="Arial CYR"/>
                <w:sz w:val="16"/>
                <w:szCs w:val="16"/>
              </w:rPr>
              <w:t xml:space="preserve"> </w:t>
            </w:r>
          </w:p>
        </w:tc>
        <w:tc>
          <w:tcPr>
            <w:tcW w:w="834" w:type="pct"/>
            <w:tcBorders>
              <w:top w:val="nil"/>
              <w:left w:val="nil"/>
              <w:bottom w:val="single" w:sz="4" w:space="0" w:color="auto"/>
              <w:right w:val="single" w:sz="4" w:space="0" w:color="auto"/>
            </w:tcBorders>
            <w:shd w:val="clear" w:color="000000" w:fill="FFFFFF"/>
            <w:noWrap/>
            <w:vAlign w:val="center"/>
            <w:hideMark/>
          </w:tcPr>
          <w:p w:rsidR="002C6E44" w:rsidRPr="004E27BF" w:rsidRDefault="002C6E44" w:rsidP="002C6E44">
            <w:pPr>
              <w:spacing w:after="0" w:line="240" w:lineRule="auto"/>
              <w:jc w:val="center"/>
              <w:rPr>
                <w:rFonts w:ascii="Arial CYR" w:eastAsia="Times New Roman" w:hAnsi="Arial CYR" w:cs="Arial CYR"/>
                <w:sz w:val="16"/>
                <w:szCs w:val="16"/>
              </w:rPr>
            </w:pPr>
            <w:r w:rsidRPr="004E27BF">
              <w:rPr>
                <w:rFonts w:ascii="Arial CYR" w:eastAsia="Times New Roman" w:hAnsi="Arial CYR" w:cs="Arial CYR"/>
                <w:sz w:val="16"/>
                <w:szCs w:val="16"/>
              </w:rPr>
              <w:t xml:space="preserve">                1,014.34   </w:t>
            </w:r>
          </w:p>
        </w:tc>
        <w:tc>
          <w:tcPr>
            <w:tcW w:w="834" w:type="pct"/>
            <w:tcBorders>
              <w:top w:val="nil"/>
              <w:left w:val="nil"/>
              <w:bottom w:val="single" w:sz="4" w:space="0" w:color="auto"/>
              <w:right w:val="nil"/>
            </w:tcBorders>
            <w:shd w:val="clear" w:color="000000" w:fill="FFFFFF"/>
            <w:noWrap/>
            <w:vAlign w:val="center"/>
            <w:hideMark/>
          </w:tcPr>
          <w:p w:rsidR="002C6E44" w:rsidRPr="004E27BF" w:rsidRDefault="002C6E44" w:rsidP="002C6E44">
            <w:pPr>
              <w:spacing w:after="0" w:line="240" w:lineRule="auto"/>
              <w:jc w:val="center"/>
              <w:rPr>
                <w:rFonts w:ascii="Arial CYR" w:eastAsia="Times New Roman" w:hAnsi="Arial CYR" w:cs="Arial CYR"/>
                <w:sz w:val="16"/>
                <w:szCs w:val="16"/>
              </w:rPr>
            </w:pPr>
            <w:r w:rsidRPr="004E27BF">
              <w:rPr>
                <w:rFonts w:ascii="Arial CYR" w:eastAsia="Times New Roman" w:hAnsi="Arial CYR" w:cs="Arial CYR"/>
                <w:sz w:val="16"/>
                <w:szCs w:val="16"/>
              </w:rPr>
              <w:t xml:space="preserve">-                  571.98   </w:t>
            </w:r>
          </w:p>
        </w:tc>
        <w:tc>
          <w:tcPr>
            <w:tcW w:w="802" w:type="pct"/>
            <w:tcBorders>
              <w:top w:val="single" w:sz="4" w:space="0" w:color="auto"/>
              <w:left w:val="single" w:sz="4" w:space="0" w:color="auto"/>
              <w:bottom w:val="single" w:sz="4" w:space="0" w:color="auto"/>
              <w:right w:val="nil"/>
            </w:tcBorders>
            <w:shd w:val="clear" w:color="000000" w:fill="FFFFFF"/>
            <w:noWrap/>
            <w:vAlign w:val="center"/>
            <w:hideMark/>
          </w:tcPr>
          <w:p w:rsidR="002C6E44" w:rsidRDefault="002C6E44" w:rsidP="002C6E44">
            <w:pPr>
              <w:jc w:val="center"/>
              <w:rPr>
                <w:rFonts w:ascii="Arial CYR" w:hAnsi="Arial CYR" w:cs="Arial CYR"/>
                <w:b/>
                <w:bCs/>
                <w:sz w:val="16"/>
                <w:szCs w:val="16"/>
              </w:rPr>
            </w:pPr>
            <w:r>
              <w:rPr>
                <w:rFonts w:ascii="Arial CYR" w:hAnsi="Arial CYR" w:cs="Arial CYR"/>
                <w:b/>
                <w:bCs/>
                <w:sz w:val="16"/>
                <w:szCs w:val="16"/>
              </w:rPr>
              <w:t xml:space="preserve">      2,260.8   </w:t>
            </w:r>
          </w:p>
        </w:tc>
      </w:tr>
      <w:tr w:rsidR="002C6E44" w:rsidRPr="004E27BF" w:rsidTr="003C6C00">
        <w:trPr>
          <w:trHeight w:val="420"/>
        </w:trPr>
        <w:tc>
          <w:tcPr>
            <w:tcW w:w="2530" w:type="pct"/>
            <w:tcBorders>
              <w:top w:val="nil"/>
              <w:left w:val="single" w:sz="4" w:space="0" w:color="auto"/>
              <w:bottom w:val="single" w:sz="4" w:space="0" w:color="auto"/>
              <w:right w:val="single" w:sz="4" w:space="0" w:color="auto"/>
            </w:tcBorders>
            <w:shd w:val="clear" w:color="000000" w:fill="FFFFFF"/>
            <w:noWrap/>
            <w:vAlign w:val="center"/>
            <w:hideMark/>
          </w:tcPr>
          <w:p w:rsidR="002C6E44" w:rsidRPr="004E27BF" w:rsidRDefault="002C6E44" w:rsidP="002C6E44">
            <w:pPr>
              <w:spacing w:after="0" w:line="240" w:lineRule="auto"/>
              <w:rPr>
                <w:rFonts w:ascii="Arial CYR" w:eastAsia="Times New Roman" w:hAnsi="Arial CYR" w:cs="Arial CYR"/>
                <w:sz w:val="16"/>
                <w:szCs w:val="16"/>
              </w:rPr>
            </w:pPr>
            <w:r w:rsidRPr="004E27BF">
              <w:rPr>
                <w:rFonts w:ascii="Arial CYR" w:eastAsia="Times New Roman" w:hAnsi="Arial CYR" w:cs="Arial CYR"/>
                <w:sz w:val="16"/>
                <w:szCs w:val="16"/>
              </w:rPr>
              <w:t xml:space="preserve">        </w:t>
            </w:r>
            <w:r w:rsidRPr="004E27BF">
              <w:rPr>
                <w:rFonts w:ascii="Sylfaen" w:eastAsia="Times New Roman" w:hAnsi="Sylfaen" w:cs="Sylfaen"/>
                <w:sz w:val="16"/>
                <w:szCs w:val="16"/>
              </w:rPr>
              <w:t>ვალუტა</w:t>
            </w:r>
            <w:r w:rsidRPr="004E27BF">
              <w:rPr>
                <w:rFonts w:ascii="Arial CYR" w:eastAsia="Times New Roman" w:hAnsi="Arial CYR" w:cs="Arial CYR"/>
                <w:sz w:val="16"/>
                <w:szCs w:val="16"/>
              </w:rPr>
              <w:t xml:space="preserve"> </w:t>
            </w:r>
            <w:r w:rsidRPr="004E27BF">
              <w:rPr>
                <w:rFonts w:ascii="Sylfaen" w:eastAsia="Times New Roman" w:hAnsi="Sylfaen" w:cs="Sylfaen"/>
                <w:sz w:val="16"/>
                <w:szCs w:val="16"/>
              </w:rPr>
              <w:t>და</w:t>
            </w:r>
            <w:r w:rsidRPr="004E27BF">
              <w:rPr>
                <w:rFonts w:ascii="Arial CYR" w:eastAsia="Times New Roman" w:hAnsi="Arial CYR" w:cs="Arial CYR"/>
                <w:sz w:val="16"/>
                <w:szCs w:val="16"/>
              </w:rPr>
              <w:t xml:space="preserve"> </w:t>
            </w:r>
            <w:r w:rsidRPr="004E27BF">
              <w:rPr>
                <w:rFonts w:ascii="Sylfaen" w:eastAsia="Times New Roman" w:hAnsi="Sylfaen" w:cs="Sylfaen"/>
                <w:sz w:val="16"/>
                <w:szCs w:val="16"/>
              </w:rPr>
              <w:t>დეპოზიტი</w:t>
            </w:r>
            <w:r w:rsidRPr="004E27BF">
              <w:rPr>
                <w:rFonts w:ascii="Arial CYR" w:eastAsia="Times New Roman" w:hAnsi="Arial CYR" w:cs="Arial CYR"/>
                <w:sz w:val="16"/>
                <w:szCs w:val="16"/>
              </w:rPr>
              <w:t xml:space="preserve"> </w:t>
            </w:r>
          </w:p>
        </w:tc>
        <w:tc>
          <w:tcPr>
            <w:tcW w:w="834" w:type="pct"/>
            <w:tcBorders>
              <w:top w:val="nil"/>
              <w:left w:val="nil"/>
              <w:bottom w:val="single" w:sz="4" w:space="0" w:color="auto"/>
              <w:right w:val="single" w:sz="4" w:space="0" w:color="auto"/>
            </w:tcBorders>
            <w:shd w:val="clear" w:color="000000" w:fill="FFFFFF"/>
            <w:noWrap/>
            <w:vAlign w:val="center"/>
            <w:hideMark/>
          </w:tcPr>
          <w:p w:rsidR="002C6E44" w:rsidRPr="004E27BF" w:rsidRDefault="002C6E44" w:rsidP="002C6E44">
            <w:pPr>
              <w:spacing w:after="0" w:line="240" w:lineRule="auto"/>
              <w:jc w:val="center"/>
              <w:rPr>
                <w:rFonts w:ascii="Arial CYR" w:eastAsia="Times New Roman" w:hAnsi="Arial CYR" w:cs="Arial CYR"/>
                <w:sz w:val="16"/>
                <w:szCs w:val="16"/>
              </w:rPr>
            </w:pPr>
            <w:r w:rsidRPr="004E27BF">
              <w:rPr>
                <w:rFonts w:ascii="Arial CYR" w:eastAsia="Times New Roman" w:hAnsi="Arial CYR" w:cs="Arial CYR"/>
                <w:sz w:val="16"/>
                <w:szCs w:val="16"/>
              </w:rPr>
              <w:t xml:space="preserve">                1,014.34   </w:t>
            </w:r>
          </w:p>
        </w:tc>
        <w:tc>
          <w:tcPr>
            <w:tcW w:w="834" w:type="pct"/>
            <w:tcBorders>
              <w:top w:val="nil"/>
              <w:left w:val="nil"/>
              <w:bottom w:val="single" w:sz="4" w:space="0" w:color="auto"/>
              <w:right w:val="nil"/>
            </w:tcBorders>
            <w:shd w:val="clear" w:color="000000" w:fill="FFFFFF"/>
            <w:noWrap/>
            <w:vAlign w:val="center"/>
            <w:hideMark/>
          </w:tcPr>
          <w:p w:rsidR="002C6E44" w:rsidRPr="004E27BF" w:rsidRDefault="002C6E44" w:rsidP="002C6E44">
            <w:pPr>
              <w:spacing w:after="0" w:line="240" w:lineRule="auto"/>
              <w:jc w:val="center"/>
              <w:rPr>
                <w:rFonts w:ascii="Arial CYR" w:eastAsia="Times New Roman" w:hAnsi="Arial CYR" w:cs="Arial CYR"/>
                <w:sz w:val="16"/>
                <w:szCs w:val="16"/>
              </w:rPr>
            </w:pPr>
            <w:r w:rsidRPr="004E27BF">
              <w:rPr>
                <w:rFonts w:ascii="Arial CYR" w:eastAsia="Times New Roman" w:hAnsi="Arial CYR" w:cs="Arial CYR"/>
                <w:sz w:val="16"/>
                <w:szCs w:val="16"/>
              </w:rPr>
              <w:t xml:space="preserve">-                  571.98   </w:t>
            </w:r>
          </w:p>
        </w:tc>
        <w:tc>
          <w:tcPr>
            <w:tcW w:w="802" w:type="pct"/>
            <w:tcBorders>
              <w:top w:val="single" w:sz="4" w:space="0" w:color="auto"/>
              <w:left w:val="single" w:sz="4" w:space="0" w:color="auto"/>
              <w:bottom w:val="single" w:sz="4" w:space="0" w:color="auto"/>
              <w:right w:val="nil"/>
            </w:tcBorders>
            <w:shd w:val="clear" w:color="000000" w:fill="FFFFFF"/>
            <w:vAlign w:val="center"/>
            <w:hideMark/>
          </w:tcPr>
          <w:p w:rsidR="002C6E44" w:rsidRDefault="002C6E44" w:rsidP="002C6E44">
            <w:pPr>
              <w:jc w:val="center"/>
              <w:rPr>
                <w:rFonts w:ascii="Arial CYR" w:hAnsi="Arial CYR" w:cs="Arial CYR"/>
                <w:b/>
                <w:bCs/>
                <w:sz w:val="16"/>
                <w:szCs w:val="16"/>
              </w:rPr>
            </w:pPr>
            <w:r>
              <w:rPr>
                <w:rFonts w:ascii="Arial CYR" w:hAnsi="Arial CYR" w:cs="Arial CYR"/>
                <w:b/>
                <w:bCs/>
                <w:sz w:val="16"/>
                <w:szCs w:val="16"/>
              </w:rPr>
              <w:t xml:space="preserve">          2,260.8   </w:t>
            </w:r>
          </w:p>
        </w:tc>
      </w:tr>
    </w:tbl>
    <w:p w:rsidR="00FF6215" w:rsidRDefault="00FF6215" w:rsidP="00424D00">
      <w:pPr>
        <w:jc w:val="both"/>
        <w:rPr>
          <w:rFonts w:ascii="Sylfaen" w:eastAsia="Sylfaen" w:hAnsi="Sylfaen"/>
          <w:color w:val="000000"/>
          <w:lang w:val="ka-GE"/>
        </w:rPr>
      </w:pPr>
    </w:p>
    <w:p w:rsidR="00AB403E" w:rsidRPr="00B94C54" w:rsidRDefault="00AB403E" w:rsidP="00424D00">
      <w:pPr>
        <w:jc w:val="both"/>
        <w:rPr>
          <w:rFonts w:ascii="Sylfaen" w:eastAsia="Sylfaen" w:hAnsi="Sylfaen"/>
          <w:color w:val="000000"/>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12. მუნიციპალიტეტის ბიუჯეტის </w:t>
      </w:r>
      <w:r w:rsidRPr="009A1938">
        <w:rPr>
          <w:rFonts w:ascii="Sylfaen" w:eastAsia="Sylfaen" w:hAnsi="Sylfaen"/>
          <w:b/>
          <w:color w:val="000000"/>
          <w:lang w:val="ka-GE"/>
        </w:rPr>
        <w:t>ვალდებულებების ცვლილება</w:t>
      </w:r>
    </w:p>
    <w:p w:rsidR="002E7363" w:rsidRPr="00B94C54" w:rsidRDefault="002E7363" w:rsidP="00B94C54">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F12EF0"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ვალდებულებების ცვლილება </w:t>
      </w:r>
      <w:r w:rsidR="000311B3">
        <w:rPr>
          <w:rFonts w:ascii="Sylfaen" w:eastAsia="Sylfaen" w:hAnsi="Sylfaen"/>
          <w:color w:val="000000"/>
        </w:rPr>
        <w:t>-</w:t>
      </w:r>
      <w:r w:rsidR="00710218">
        <w:rPr>
          <w:rFonts w:ascii="Sylfaen" w:eastAsia="Sylfaen" w:hAnsi="Sylfaen"/>
          <w:color w:val="000000"/>
          <w:lang w:val="ka-GE"/>
        </w:rPr>
        <w:t>151,0</w:t>
      </w:r>
      <w:r w:rsidR="00B94C54">
        <w:rPr>
          <w:rFonts w:ascii="Sylfaen" w:eastAsia="Sylfaen" w:hAnsi="Sylfaen"/>
          <w:color w:val="000000"/>
          <w:lang w:val="ka-GE"/>
        </w:rPr>
        <w:t xml:space="preserve"> </w:t>
      </w:r>
      <w:r w:rsidR="00DD405A" w:rsidRPr="00B94C54">
        <w:rPr>
          <w:rFonts w:ascii="Sylfaen" w:eastAsia="Sylfaen" w:hAnsi="Sylfaen"/>
          <w:color w:val="000000"/>
          <w:lang w:val="ka-GE"/>
        </w:rPr>
        <w:t>ათასი</w:t>
      </w:r>
      <w:r w:rsidRPr="00B94C54">
        <w:rPr>
          <w:rFonts w:ascii="Sylfaen" w:eastAsia="Sylfaen" w:hAnsi="Sylfaen"/>
          <w:color w:val="000000"/>
          <w:lang w:val="ka-GE"/>
        </w:rPr>
        <w:t xml:space="preserve"> ლარის ოდენობით.</w:t>
      </w:r>
    </w:p>
    <w:p w:rsidR="00AA67AD" w:rsidRPr="00DF7AA3" w:rsidRDefault="00AA67AD" w:rsidP="00AA67AD">
      <w:pPr>
        <w:spacing w:after="180" w:line="276" w:lineRule="auto"/>
        <w:ind w:firstLine="360"/>
        <w:jc w:val="both"/>
        <w:rPr>
          <w:rFonts w:ascii="Sylfaen" w:eastAsia="Sylfaen" w:hAnsi="Sylfaen" w:cs="Sylfaen"/>
          <w:color w:val="000000"/>
          <w:sz w:val="24"/>
          <w:szCs w:val="24"/>
          <w:lang w:val="ka-GE"/>
        </w:rPr>
      </w:pPr>
      <w:r w:rsidRPr="00DF7AA3">
        <w:rPr>
          <w:rFonts w:ascii="Sylfaen" w:eastAsia="Sylfaen" w:hAnsi="Sylfaen" w:cs="Sylfaen"/>
          <w:color w:val="000000"/>
          <w:sz w:val="24"/>
          <w:szCs w:val="24"/>
        </w:rPr>
        <w:lastRenderedPageBreak/>
        <w:t xml:space="preserve">განისაზღვროს </w:t>
      </w:r>
      <w:r w:rsidRPr="00DF7AA3">
        <w:rPr>
          <w:rFonts w:ascii="Sylfaen" w:eastAsia="Sylfaen" w:hAnsi="Sylfaen" w:cs="Sylfaen"/>
          <w:color w:val="000000"/>
          <w:sz w:val="24"/>
          <w:szCs w:val="24"/>
          <w:lang w:val="ka-GE"/>
        </w:rPr>
        <w:t xml:space="preserve"> მუნიციპალიტეტის</w:t>
      </w:r>
      <w:r w:rsidRPr="00DF7AA3">
        <w:rPr>
          <w:rFonts w:ascii="Sylfaen" w:eastAsia="Sylfaen" w:hAnsi="Sylfaen" w:cs="Sylfaen"/>
          <w:color w:val="000000"/>
          <w:sz w:val="24"/>
          <w:szCs w:val="24"/>
        </w:rPr>
        <w:t xml:space="preserve"> ბიუჯეტის ვალდებულებების კლება </w:t>
      </w:r>
      <w:r w:rsidR="00710218">
        <w:rPr>
          <w:rFonts w:ascii="Sylfaen" w:eastAsia="Sylfaen" w:hAnsi="Sylfaen" w:cs="Sylfaen"/>
          <w:color w:val="000000"/>
          <w:sz w:val="24"/>
          <w:szCs w:val="24"/>
          <w:lang w:val="ka-GE"/>
        </w:rPr>
        <w:t>151,0</w:t>
      </w:r>
      <w:r w:rsidR="00334427">
        <w:rPr>
          <w:rFonts w:ascii="Sylfaen" w:eastAsia="Sylfaen" w:hAnsi="Sylfaen" w:cs="Sylfaen"/>
          <w:color w:val="000000"/>
          <w:sz w:val="24"/>
          <w:szCs w:val="24"/>
        </w:rPr>
        <w:t xml:space="preserve"> </w:t>
      </w:r>
      <w:r w:rsidRPr="00DF7AA3">
        <w:rPr>
          <w:rFonts w:ascii="Sylfaen" w:eastAsia="Sylfaen" w:hAnsi="Sylfaen" w:cs="Sylfaen"/>
          <w:color w:val="000000"/>
          <w:sz w:val="24"/>
          <w:szCs w:val="24"/>
        </w:rPr>
        <w:t xml:space="preserve">ათასი ლარის ოდენობით, თანდართული რედაქციით: </w:t>
      </w:r>
    </w:p>
    <w:tbl>
      <w:tblPr>
        <w:tblW w:w="0" w:type="auto"/>
        <w:tblInd w:w="39"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167"/>
        <w:gridCol w:w="1375"/>
        <w:gridCol w:w="1375"/>
        <w:gridCol w:w="1380"/>
      </w:tblGrid>
      <w:tr w:rsidR="00AA67AD" w:rsidRPr="00E51725" w:rsidTr="00F27649">
        <w:trPr>
          <w:trHeight w:val="288"/>
          <w:tblHeader/>
        </w:trPr>
        <w:tc>
          <w:tcPr>
            <w:tcW w:w="5228" w:type="dxa"/>
            <w:shd w:val="clear" w:color="auto" w:fill="auto"/>
            <w:tcMar>
              <w:top w:w="39" w:type="dxa"/>
              <w:left w:w="39" w:type="dxa"/>
              <w:bottom w:w="39" w:type="dxa"/>
              <w:right w:w="39" w:type="dxa"/>
            </w:tcMar>
            <w:vAlign w:val="center"/>
          </w:tcPr>
          <w:p w:rsidR="00AA67AD" w:rsidRPr="00E51725" w:rsidRDefault="00AA67AD" w:rsidP="00F27649">
            <w:pPr>
              <w:spacing w:after="0" w:line="240" w:lineRule="auto"/>
              <w:jc w:val="center"/>
              <w:rPr>
                <w:rFonts w:ascii="Sylfaen" w:eastAsia="Sylfaen" w:hAnsi="Sylfaen" w:cs="Sylfaen"/>
                <w:sz w:val="24"/>
                <w:szCs w:val="20"/>
              </w:rPr>
            </w:pPr>
            <w:r w:rsidRPr="00E51725">
              <w:rPr>
                <w:rFonts w:ascii="Sylfaen" w:eastAsia="Sylfaen" w:hAnsi="Sylfaen" w:cs="Sylfaen"/>
                <w:b/>
                <w:sz w:val="24"/>
                <w:szCs w:val="20"/>
              </w:rPr>
              <w:t>დასახელება</w:t>
            </w:r>
          </w:p>
        </w:tc>
        <w:tc>
          <w:tcPr>
            <w:tcW w:w="1388" w:type="dxa"/>
            <w:shd w:val="clear" w:color="auto" w:fill="auto"/>
            <w:tcMar>
              <w:top w:w="39" w:type="dxa"/>
              <w:left w:w="39" w:type="dxa"/>
              <w:bottom w:w="39" w:type="dxa"/>
              <w:right w:w="39" w:type="dxa"/>
            </w:tcMar>
            <w:vAlign w:val="center"/>
          </w:tcPr>
          <w:p w:rsidR="00AA67AD" w:rsidRPr="00E51725" w:rsidRDefault="00AA67AD" w:rsidP="00CB6F81">
            <w:pPr>
              <w:spacing w:after="0" w:line="240" w:lineRule="auto"/>
              <w:jc w:val="center"/>
              <w:rPr>
                <w:rFonts w:ascii="Sylfaen" w:eastAsia="Sylfaen" w:hAnsi="Sylfaen" w:cs="Sylfaen"/>
                <w:sz w:val="24"/>
                <w:szCs w:val="20"/>
              </w:rPr>
            </w:pPr>
            <w:r w:rsidRPr="00E51725">
              <w:rPr>
                <w:rFonts w:ascii="Sylfaen" w:eastAsia="Sylfaen" w:hAnsi="Sylfaen" w:cs="Sylfaen"/>
                <w:b/>
                <w:sz w:val="24"/>
                <w:szCs w:val="20"/>
              </w:rPr>
              <w:t>201</w:t>
            </w:r>
            <w:r w:rsidR="00CB6F81">
              <w:rPr>
                <w:rFonts w:ascii="Sylfaen" w:eastAsia="Sylfaen" w:hAnsi="Sylfaen" w:cs="Sylfaen"/>
                <w:b/>
                <w:sz w:val="24"/>
                <w:szCs w:val="20"/>
                <w:lang w:val="ka-GE"/>
              </w:rPr>
              <w:t>9</w:t>
            </w:r>
            <w:r w:rsidRPr="00E51725">
              <w:rPr>
                <w:rFonts w:ascii="Sylfaen" w:eastAsia="Sylfaen" w:hAnsi="Sylfaen" w:cs="Sylfaen"/>
                <w:b/>
                <w:sz w:val="24"/>
                <w:szCs w:val="20"/>
              </w:rPr>
              <w:t xml:space="preserve"> წლის ფაქტი</w:t>
            </w:r>
          </w:p>
        </w:tc>
        <w:tc>
          <w:tcPr>
            <w:tcW w:w="1388" w:type="dxa"/>
            <w:shd w:val="clear" w:color="auto" w:fill="auto"/>
            <w:tcMar>
              <w:top w:w="39" w:type="dxa"/>
              <w:left w:w="39" w:type="dxa"/>
              <w:bottom w:w="39" w:type="dxa"/>
              <w:right w:w="39" w:type="dxa"/>
            </w:tcMar>
            <w:vAlign w:val="center"/>
          </w:tcPr>
          <w:p w:rsidR="00AA67AD" w:rsidRPr="00CB6F81" w:rsidRDefault="00AA67AD" w:rsidP="00CB6F81">
            <w:pPr>
              <w:spacing w:after="0" w:line="240" w:lineRule="auto"/>
              <w:jc w:val="center"/>
              <w:rPr>
                <w:rFonts w:ascii="Sylfaen" w:eastAsia="Sylfaen" w:hAnsi="Sylfaen" w:cs="Sylfaen"/>
                <w:sz w:val="24"/>
                <w:szCs w:val="20"/>
                <w:lang w:val="ka-GE"/>
              </w:rPr>
            </w:pPr>
            <w:r w:rsidRPr="00E51725">
              <w:rPr>
                <w:rFonts w:ascii="Sylfaen" w:eastAsia="Sylfaen" w:hAnsi="Sylfaen" w:cs="Sylfaen"/>
                <w:b/>
                <w:sz w:val="24"/>
                <w:szCs w:val="20"/>
              </w:rPr>
              <w:t>20</w:t>
            </w:r>
            <w:r w:rsidR="00CB6F81">
              <w:rPr>
                <w:rFonts w:ascii="Sylfaen" w:eastAsia="Sylfaen" w:hAnsi="Sylfaen" w:cs="Sylfaen"/>
                <w:b/>
                <w:sz w:val="24"/>
                <w:szCs w:val="20"/>
                <w:lang w:val="ka-GE"/>
              </w:rPr>
              <w:t>20</w:t>
            </w:r>
            <w:r w:rsidRPr="00E51725">
              <w:rPr>
                <w:rFonts w:ascii="Sylfaen" w:eastAsia="Sylfaen" w:hAnsi="Sylfaen" w:cs="Sylfaen"/>
                <w:b/>
                <w:sz w:val="24"/>
                <w:szCs w:val="20"/>
              </w:rPr>
              <w:t xml:space="preserve"> წლის </w:t>
            </w:r>
            <w:r w:rsidR="00CB6F81">
              <w:rPr>
                <w:rFonts w:ascii="Sylfaen" w:eastAsia="Sylfaen" w:hAnsi="Sylfaen" w:cs="Sylfaen"/>
                <w:b/>
                <w:sz w:val="24"/>
                <w:szCs w:val="20"/>
                <w:lang w:val="ka-GE"/>
              </w:rPr>
              <w:t>ფაქტი</w:t>
            </w:r>
          </w:p>
        </w:tc>
        <w:tc>
          <w:tcPr>
            <w:tcW w:w="1395" w:type="dxa"/>
            <w:shd w:val="clear" w:color="auto" w:fill="auto"/>
            <w:tcMar>
              <w:top w:w="39" w:type="dxa"/>
              <w:left w:w="39" w:type="dxa"/>
              <w:bottom w:w="39" w:type="dxa"/>
              <w:right w:w="39" w:type="dxa"/>
            </w:tcMar>
            <w:vAlign w:val="center"/>
          </w:tcPr>
          <w:p w:rsidR="00AA67AD" w:rsidRPr="00E51725" w:rsidRDefault="00AA67AD" w:rsidP="00710218">
            <w:pPr>
              <w:spacing w:after="0" w:line="240" w:lineRule="auto"/>
              <w:jc w:val="center"/>
              <w:rPr>
                <w:rFonts w:ascii="Sylfaen" w:eastAsia="Sylfaen" w:hAnsi="Sylfaen" w:cs="Sylfaen"/>
                <w:sz w:val="24"/>
                <w:szCs w:val="20"/>
                <w:lang w:val="ka-GE"/>
              </w:rPr>
            </w:pPr>
            <w:r w:rsidRPr="00E51725">
              <w:rPr>
                <w:rFonts w:ascii="Sylfaen" w:eastAsia="Sylfaen" w:hAnsi="Sylfaen" w:cs="Sylfaen"/>
                <w:b/>
                <w:sz w:val="24"/>
                <w:szCs w:val="20"/>
              </w:rPr>
              <w:t>20</w:t>
            </w:r>
            <w:r w:rsidR="00586B8C" w:rsidRPr="00E51725">
              <w:rPr>
                <w:rFonts w:ascii="Sylfaen" w:eastAsia="Sylfaen" w:hAnsi="Sylfaen" w:cs="Sylfaen"/>
                <w:b/>
                <w:sz w:val="24"/>
                <w:szCs w:val="20"/>
              </w:rPr>
              <w:t>2</w:t>
            </w:r>
            <w:r w:rsidR="00710218">
              <w:rPr>
                <w:rFonts w:ascii="Sylfaen" w:eastAsia="Sylfaen" w:hAnsi="Sylfaen" w:cs="Sylfaen"/>
                <w:b/>
                <w:sz w:val="24"/>
                <w:szCs w:val="20"/>
                <w:lang w:val="ka-GE"/>
              </w:rPr>
              <w:t>1</w:t>
            </w:r>
            <w:r w:rsidRPr="00E51725">
              <w:rPr>
                <w:rFonts w:ascii="Sylfaen" w:eastAsia="Sylfaen" w:hAnsi="Sylfaen" w:cs="Sylfaen"/>
                <w:b/>
                <w:sz w:val="24"/>
                <w:szCs w:val="20"/>
              </w:rPr>
              <w:t xml:space="preserve"> წლის </w:t>
            </w:r>
            <w:r w:rsidR="00D33CF5" w:rsidRPr="00E51725">
              <w:rPr>
                <w:rFonts w:ascii="Sylfaen" w:eastAsia="Sylfaen" w:hAnsi="Sylfaen" w:cs="Sylfaen"/>
                <w:b/>
                <w:sz w:val="24"/>
                <w:szCs w:val="20"/>
                <w:lang w:val="ka-GE"/>
              </w:rPr>
              <w:t>გეგმა</w:t>
            </w:r>
          </w:p>
        </w:tc>
      </w:tr>
      <w:tr w:rsidR="009123F9" w:rsidRPr="00E51725" w:rsidTr="00F27649">
        <w:trPr>
          <w:trHeight w:val="288"/>
        </w:trPr>
        <w:tc>
          <w:tcPr>
            <w:tcW w:w="522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rPr>
                <w:rFonts w:ascii="Sylfaen" w:eastAsia="Sylfaen" w:hAnsi="Sylfaen" w:cs="Sylfaen"/>
                <w:sz w:val="24"/>
                <w:szCs w:val="20"/>
              </w:rPr>
            </w:pPr>
            <w:r w:rsidRPr="00E51725">
              <w:rPr>
                <w:rFonts w:ascii="Sylfaen" w:eastAsia="Sylfaen" w:hAnsi="Sylfaen" w:cs="Sylfaen"/>
                <w:b/>
                <w:sz w:val="24"/>
                <w:szCs w:val="20"/>
              </w:rPr>
              <w:t>ვალდებულებების კლება</w:t>
            </w:r>
          </w:p>
        </w:tc>
        <w:tc>
          <w:tcPr>
            <w:tcW w:w="1388" w:type="dxa"/>
            <w:shd w:val="clear" w:color="auto" w:fill="auto"/>
            <w:tcMar>
              <w:top w:w="39" w:type="dxa"/>
              <w:left w:w="39" w:type="dxa"/>
              <w:bottom w:w="39" w:type="dxa"/>
              <w:right w:w="39" w:type="dxa"/>
            </w:tcMar>
            <w:vAlign w:val="center"/>
          </w:tcPr>
          <w:p w:rsidR="009123F9" w:rsidRDefault="009123F9">
            <w:pPr>
              <w:jc w:val="center"/>
              <w:rPr>
                <w:rFonts w:ascii="Arial CYR" w:hAnsi="Arial CYR" w:cs="Arial CYR"/>
                <w:b/>
                <w:bCs/>
                <w:sz w:val="20"/>
                <w:szCs w:val="20"/>
              </w:rPr>
            </w:pPr>
            <w:r>
              <w:rPr>
                <w:rFonts w:ascii="Arial CYR" w:hAnsi="Arial CYR" w:cs="Arial CYR"/>
                <w:b/>
                <w:bCs/>
                <w:sz w:val="20"/>
                <w:szCs w:val="20"/>
              </w:rPr>
              <w:t xml:space="preserve">-        97.5   </w:t>
            </w:r>
          </w:p>
        </w:tc>
        <w:tc>
          <w:tcPr>
            <w:tcW w:w="138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1395"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r>
      <w:tr w:rsidR="009123F9" w:rsidRPr="00E51725" w:rsidTr="00F27649">
        <w:trPr>
          <w:trHeight w:val="288"/>
        </w:trPr>
        <w:tc>
          <w:tcPr>
            <w:tcW w:w="522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ind w:left="199"/>
              <w:rPr>
                <w:rFonts w:ascii="Sylfaen" w:eastAsia="Sylfaen" w:hAnsi="Sylfaen" w:cs="Sylfaen"/>
                <w:sz w:val="24"/>
                <w:szCs w:val="20"/>
              </w:rPr>
            </w:pPr>
            <w:r w:rsidRPr="00E51725">
              <w:rPr>
                <w:rFonts w:ascii="Sylfaen" w:eastAsia="Sylfaen" w:hAnsi="Sylfaen" w:cs="Sylfaen"/>
                <w:b/>
                <w:sz w:val="24"/>
                <w:szCs w:val="20"/>
              </w:rPr>
              <w:t>საშინაო</w:t>
            </w:r>
          </w:p>
        </w:tc>
        <w:tc>
          <w:tcPr>
            <w:tcW w:w="1388" w:type="dxa"/>
            <w:shd w:val="clear" w:color="auto" w:fill="auto"/>
            <w:tcMar>
              <w:top w:w="39" w:type="dxa"/>
              <w:left w:w="39" w:type="dxa"/>
              <w:bottom w:w="39" w:type="dxa"/>
              <w:right w:w="39" w:type="dxa"/>
            </w:tcMar>
            <w:vAlign w:val="center"/>
          </w:tcPr>
          <w:p w:rsidR="009123F9" w:rsidRDefault="009123F9">
            <w:pPr>
              <w:jc w:val="center"/>
              <w:rPr>
                <w:rFonts w:ascii="Arial CYR" w:hAnsi="Arial CYR" w:cs="Arial CYR"/>
                <w:sz w:val="20"/>
                <w:szCs w:val="20"/>
              </w:rPr>
            </w:pPr>
            <w:r>
              <w:rPr>
                <w:rFonts w:ascii="Arial CYR" w:hAnsi="Arial CYR" w:cs="Arial CYR"/>
                <w:sz w:val="20"/>
                <w:szCs w:val="20"/>
              </w:rPr>
              <w:t xml:space="preserve">         97.5   </w:t>
            </w:r>
          </w:p>
        </w:tc>
        <w:tc>
          <w:tcPr>
            <w:tcW w:w="138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1395"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r>
      <w:tr w:rsidR="009123F9" w:rsidRPr="00E51725" w:rsidTr="00F27649">
        <w:trPr>
          <w:trHeight w:val="288"/>
        </w:trPr>
        <w:tc>
          <w:tcPr>
            <w:tcW w:w="522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ind w:left="399"/>
              <w:rPr>
                <w:rFonts w:ascii="Sylfaen" w:eastAsia="Sylfaen" w:hAnsi="Sylfaen" w:cs="Sylfaen"/>
                <w:sz w:val="24"/>
                <w:szCs w:val="20"/>
              </w:rPr>
            </w:pPr>
            <w:r w:rsidRPr="00E51725">
              <w:rPr>
                <w:rFonts w:ascii="Sylfaen" w:eastAsia="Sylfaen" w:hAnsi="Sylfaen" w:cs="Sylfaen"/>
                <w:sz w:val="24"/>
                <w:szCs w:val="20"/>
              </w:rPr>
              <w:t>სესხები</w:t>
            </w:r>
          </w:p>
        </w:tc>
        <w:tc>
          <w:tcPr>
            <w:tcW w:w="1388" w:type="dxa"/>
            <w:shd w:val="clear" w:color="auto" w:fill="auto"/>
            <w:tcMar>
              <w:top w:w="39" w:type="dxa"/>
              <w:left w:w="39" w:type="dxa"/>
              <w:bottom w:w="39" w:type="dxa"/>
              <w:right w:w="39" w:type="dxa"/>
            </w:tcMar>
            <w:vAlign w:val="center"/>
          </w:tcPr>
          <w:p w:rsidR="009123F9" w:rsidRDefault="009123F9">
            <w:pPr>
              <w:jc w:val="center"/>
              <w:rPr>
                <w:rFonts w:ascii="Arial CYR" w:hAnsi="Arial CYR" w:cs="Arial CYR"/>
                <w:sz w:val="20"/>
                <w:szCs w:val="20"/>
              </w:rPr>
            </w:pPr>
            <w:r>
              <w:rPr>
                <w:rFonts w:ascii="Arial CYR" w:hAnsi="Arial CYR" w:cs="Arial CYR"/>
                <w:sz w:val="20"/>
                <w:szCs w:val="20"/>
              </w:rPr>
              <w:t xml:space="preserve">         97.5   </w:t>
            </w:r>
          </w:p>
        </w:tc>
        <w:tc>
          <w:tcPr>
            <w:tcW w:w="138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1395"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r>
      <w:tr w:rsidR="009123F9" w:rsidRPr="00E51725" w:rsidTr="00F27649">
        <w:trPr>
          <w:trHeight w:val="288"/>
        </w:trPr>
        <w:tc>
          <w:tcPr>
            <w:tcW w:w="522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ind w:left="399"/>
              <w:rPr>
                <w:rFonts w:ascii="Sylfaen" w:eastAsia="Sylfaen" w:hAnsi="Sylfaen" w:cs="Sylfaen"/>
                <w:sz w:val="24"/>
                <w:szCs w:val="20"/>
              </w:rPr>
            </w:pPr>
            <w:r w:rsidRPr="00E51725">
              <w:rPr>
                <w:rFonts w:ascii="Sylfaen" w:eastAsia="Sylfaen" w:hAnsi="Sylfaen" w:cs="Sylfaen"/>
                <w:sz w:val="24"/>
                <w:szCs w:val="20"/>
              </w:rPr>
              <w:t>სხვა კრედიტორული დავალიანებები</w:t>
            </w:r>
          </w:p>
        </w:tc>
        <w:tc>
          <w:tcPr>
            <w:tcW w:w="1388" w:type="dxa"/>
            <w:shd w:val="clear" w:color="auto" w:fill="auto"/>
            <w:tcMar>
              <w:top w:w="39" w:type="dxa"/>
              <w:left w:w="39" w:type="dxa"/>
              <w:bottom w:w="39" w:type="dxa"/>
              <w:right w:w="39" w:type="dxa"/>
            </w:tcMar>
            <w:vAlign w:val="center"/>
          </w:tcPr>
          <w:p w:rsidR="009123F9" w:rsidRDefault="009123F9">
            <w:pPr>
              <w:jc w:val="center"/>
              <w:rPr>
                <w:rFonts w:ascii="Arial CYR" w:hAnsi="Arial CYR" w:cs="Arial CYR"/>
                <w:sz w:val="20"/>
                <w:szCs w:val="20"/>
              </w:rPr>
            </w:pPr>
            <w:r>
              <w:rPr>
                <w:rFonts w:ascii="Arial CYR" w:hAnsi="Arial CYR" w:cs="Arial CYR"/>
                <w:sz w:val="20"/>
                <w:szCs w:val="20"/>
              </w:rPr>
              <w:t xml:space="preserve">         97.5   </w:t>
            </w:r>
          </w:p>
        </w:tc>
        <w:tc>
          <w:tcPr>
            <w:tcW w:w="138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0.0</w:t>
            </w:r>
          </w:p>
        </w:tc>
        <w:tc>
          <w:tcPr>
            <w:tcW w:w="1395"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0.0</w:t>
            </w:r>
          </w:p>
        </w:tc>
      </w:tr>
    </w:tbl>
    <w:p w:rsidR="00930E18" w:rsidRPr="00F409B9" w:rsidRDefault="00930E18" w:rsidP="00930E18">
      <w:pPr>
        <w:pStyle w:val="ListParagraph"/>
        <w:jc w:val="both"/>
        <w:rPr>
          <w:rFonts w:ascii="Sylfaen" w:eastAsia="Sylfaen" w:hAnsi="Sylfaen"/>
          <w:color w:val="000000"/>
          <w:lang w:val="ka-GE"/>
        </w:rPr>
      </w:pPr>
    </w:p>
    <w:p w:rsidR="00704746" w:rsidRDefault="00704746" w:rsidP="002E7363">
      <w:pPr>
        <w:jc w:val="center"/>
        <w:rPr>
          <w:rFonts w:ascii="Sylfaen" w:hAnsi="Sylfaen" w:cs="Sylfaen"/>
          <w:b/>
          <w:sz w:val="28"/>
          <w:lang w:val="pt-BR"/>
        </w:rPr>
      </w:pPr>
    </w:p>
    <w:p w:rsidR="00704746" w:rsidRDefault="00704746" w:rsidP="002E7363">
      <w:pPr>
        <w:jc w:val="center"/>
        <w:rPr>
          <w:rFonts w:ascii="Sylfaen" w:hAnsi="Sylfaen"/>
          <w:b/>
          <w:lang w:val="ka-GE"/>
        </w:rPr>
      </w:pPr>
    </w:p>
    <w:p w:rsidR="00E51725" w:rsidRDefault="00E51725" w:rsidP="002E7363">
      <w:pPr>
        <w:jc w:val="center"/>
        <w:rPr>
          <w:rFonts w:ascii="Sylfaen" w:hAnsi="Sylfaen"/>
          <w:b/>
          <w:lang w:val="ka-GE"/>
        </w:rPr>
      </w:pPr>
    </w:p>
    <w:p w:rsidR="00E51725" w:rsidRDefault="00E51725" w:rsidP="002E7363">
      <w:pPr>
        <w:jc w:val="center"/>
        <w:rPr>
          <w:rFonts w:ascii="Sylfaen" w:hAnsi="Sylfaen"/>
          <w:b/>
          <w:lang w:val="ka-GE"/>
        </w:rPr>
      </w:pPr>
    </w:p>
    <w:p w:rsidR="00704746" w:rsidRPr="00704746" w:rsidRDefault="00704746" w:rsidP="002E7363">
      <w:pPr>
        <w:jc w:val="center"/>
        <w:rPr>
          <w:rFonts w:ascii="Sylfaen" w:hAnsi="Sylfaen"/>
          <w:b/>
        </w:rPr>
      </w:pPr>
      <w:r>
        <w:rPr>
          <w:rFonts w:ascii="Sylfaen" w:hAnsi="Sylfaen"/>
          <w:b/>
          <w:lang w:val="ka-GE"/>
        </w:rPr>
        <w:t xml:space="preserve">თავი </w:t>
      </w:r>
      <w:r>
        <w:rPr>
          <w:rFonts w:ascii="Sylfaen" w:hAnsi="Sylfaen"/>
          <w:b/>
        </w:rPr>
        <w:t>II</w:t>
      </w:r>
    </w:p>
    <w:p w:rsidR="002E7363" w:rsidRDefault="003F7389" w:rsidP="002E7363">
      <w:pPr>
        <w:jc w:val="center"/>
        <w:rPr>
          <w:rFonts w:ascii="Sylfaen" w:hAnsi="Sylfaen"/>
          <w:b/>
          <w:lang w:val="ka-GE"/>
        </w:rPr>
      </w:pPr>
      <w:r w:rsidRPr="00F409B9">
        <w:rPr>
          <w:rFonts w:ascii="Sylfaen" w:hAnsi="Sylfaen"/>
          <w:b/>
          <w:lang w:val="ka-GE"/>
        </w:rPr>
        <w:t>ახმეტის</w:t>
      </w:r>
      <w:r w:rsidR="002E7363" w:rsidRPr="00F409B9">
        <w:rPr>
          <w:rFonts w:ascii="Sylfaen" w:hAnsi="Sylfaen"/>
          <w:b/>
          <w:lang w:val="ka-GE"/>
        </w:rPr>
        <w:t xml:space="preserve"> მუნიციპალიტეტის ბიუჯეტის პრიორიტეტები და პროგრამები</w:t>
      </w:r>
      <w:r w:rsidR="00704746">
        <w:rPr>
          <w:rFonts w:ascii="Sylfaen" w:hAnsi="Sylfaen"/>
          <w:b/>
          <w:lang w:val="ka-GE"/>
        </w:rPr>
        <w:t xml:space="preserve"> და ქვეპროგრამები</w:t>
      </w:r>
      <w:r w:rsidR="009D7542">
        <w:rPr>
          <w:rFonts w:ascii="Sylfaen" w:hAnsi="Sylfaen"/>
          <w:b/>
        </w:rPr>
        <w:t xml:space="preserve"> 20</w:t>
      </w:r>
      <w:r w:rsidR="00921432">
        <w:rPr>
          <w:rFonts w:ascii="Sylfaen" w:hAnsi="Sylfaen"/>
          <w:b/>
        </w:rPr>
        <w:t>2</w:t>
      </w:r>
      <w:r w:rsidR="007B76AC">
        <w:rPr>
          <w:rFonts w:ascii="Sylfaen" w:hAnsi="Sylfaen"/>
          <w:b/>
          <w:lang w:val="ka-GE"/>
        </w:rPr>
        <w:t>1</w:t>
      </w:r>
      <w:r w:rsidR="009D7542">
        <w:rPr>
          <w:rFonts w:ascii="Sylfaen" w:hAnsi="Sylfaen"/>
          <w:b/>
        </w:rPr>
        <w:t>-202</w:t>
      </w:r>
      <w:r w:rsidR="007B76AC">
        <w:rPr>
          <w:rFonts w:ascii="Sylfaen" w:hAnsi="Sylfaen"/>
          <w:b/>
          <w:lang w:val="ka-GE"/>
        </w:rPr>
        <w:t>4</w:t>
      </w:r>
      <w:r w:rsidR="00921432">
        <w:rPr>
          <w:rFonts w:ascii="Sylfaen" w:hAnsi="Sylfaen"/>
          <w:b/>
        </w:rPr>
        <w:t xml:space="preserve"> </w:t>
      </w:r>
      <w:r w:rsidR="00A42211">
        <w:rPr>
          <w:rFonts w:ascii="Sylfaen" w:hAnsi="Sylfaen"/>
          <w:b/>
          <w:lang w:val="ka-GE"/>
        </w:rPr>
        <w:t>წლებისათვის</w:t>
      </w:r>
    </w:p>
    <w:p w:rsidR="009910AA" w:rsidRPr="00A42211" w:rsidRDefault="009910AA" w:rsidP="002E7363">
      <w:pPr>
        <w:jc w:val="center"/>
        <w:rPr>
          <w:rFonts w:ascii="Sylfaen" w:hAnsi="Sylfaen"/>
          <w:b/>
          <w:lang w:val="ka-GE"/>
        </w:rPr>
      </w:pPr>
    </w:p>
    <w:p w:rsidR="00930E18" w:rsidRDefault="002E7363" w:rsidP="002448BC">
      <w:pPr>
        <w:ind w:firstLine="720"/>
        <w:rPr>
          <w:rFonts w:ascii="Sylfaen" w:hAnsi="Sylfaen"/>
          <w:b/>
          <w:lang w:val="ka-GE"/>
        </w:rPr>
      </w:pPr>
      <w:r w:rsidRPr="00F409B9">
        <w:rPr>
          <w:rFonts w:ascii="Sylfaen" w:hAnsi="Sylfaen"/>
          <w:b/>
          <w:lang w:val="ka-GE"/>
        </w:rPr>
        <w:t>მუხლი</w:t>
      </w:r>
      <w:r w:rsidR="009627FD">
        <w:rPr>
          <w:rFonts w:ascii="Sylfaen" w:hAnsi="Sylfaen"/>
          <w:b/>
          <w:lang w:val="ka-GE"/>
        </w:rPr>
        <w:t xml:space="preserve"> 13</w:t>
      </w:r>
      <w:r w:rsidRPr="00F409B9">
        <w:rPr>
          <w:rFonts w:ascii="Sylfaen" w:hAnsi="Sylfaen"/>
          <w:b/>
          <w:lang w:val="ka-GE"/>
        </w:rPr>
        <w:t>. მუნიციპალიტეტის ბიუჯეტის პრიორიტეტები და პროგრამები</w:t>
      </w:r>
    </w:p>
    <w:p w:rsidR="009D7542" w:rsidRPr="009D7542" w:rsidRDefault="004C7DB0" w:rsidP="00431E7B">
      <w:pPr>
        <w:ind w:firstLine="720"/>
        <w:jc w:val="both"/>
        <w:rPr>
          <w:rFonts w:ascii="Sylfaen" w:hAnsi="Sylfaen"/>
          <w:b/>
          <w:lang w:val="ka-GE"/>
        </w:rPr>
      </w:pPr>
      <w:r>
        <w:rPr>
          <w:rFonts w:ascii="Sylfaen" w:hAnsi="Sylfaen"/>
          <w:b/>
          <w:lang w:val="ka-GE"/>
        </w:rPr>
        <w:t>მუნიციპალიტეტის ძირი</w:t>
      </w:r>
      <w:r w:rsidR="003D4CD9">
        <w:rPr>
          <w:rFonts w:ascii="Sylfaen" w:hAnsi="Sylfaen"/>
          <w:b/>
          <w:lang w:val="ka-GE"/>
        </w:rPr>
        <w:t>თადი პრიორიტეტებია:</w:t>
      </w:r>
    </w:p>
    <w:p w:rsidR="00921432" w:rsidRPr="007D7262" w:rsidRDefault="00921432" w:rsidP="00431E7B">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საინვესტიციო გარემოსა და მუნიციპალური ინფრასტრუქტურის გაუმჯობესება;</w:t>
      </w:r>
    </w:p>
    <w:p w:rsidR="007D7262" w:rsidRPr="007D7262" w:rsidRDefault="007D7262" w:rsidP="007D7262">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 xml:space="preserve">დასუფთავება და </w:t>
      </w:r>
      <w:r w:rsidR="0036242C">
        <w:rPr>
          <w:rFonts w:ascii="Sylfaen" w:hAnsi="Sylfaen" w:cs="Sylfaen"/>
          <w:sz w:val="24"/>
          <w:szCs w:val="24"/>
          <w:lang w:val="ka-GE"/>
        </w:rPr>
        <w:t>გარემოს დაცვა</w:t>
      </w:r>
      <w:r w:rsidR="00C0548B">
        <w:rPr>
          <w:rFonts w:ascii="Sylfaen" w:hAnsi="Sylfaen" w:cs="Sylfaen"/>
          <w:sz w:val="24"/>
          <w:szCs w:val="24"/>
          <w:lang w:val="ka-GE"/>
        </w:rPr>
        <w:t>;</w:t>
      </w:r>
    </w:p>
    <w:p w:rsidR="00921432" w:rsidRPr="00431E7B" w:rsidRDefault="00921432" w:rsidP="00431E7B">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სკოლამდელი განათლებისადმი ხელმისაწვდომობის უზრუნველყოფა და ხარისხის ამაღლება;</w:t>
      </w:r>
    </w:p>
    <w:p w:rsidR="00EB3CFF" w:rsidRPr="00431E7B" w:rsidRDefault="00D33CF5" w:rsidP="00431E7B">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კულტურა,</w:t>
      </w:r>
      <w:r w:rsidR="00C0548B">
        <w:rPr>
          <w:rFonts w:ascii="Sylfaen" w:hAnsi="Sylfaen" w:cs="Sylfaen"/>
          <w:sz w:val="24"/>
          <w:szCs w:val="24"/>
          <w:lang w:val="ka-GE"/>
        </w:rPr>
        <w:t xml:space="preserve"> </w:t>
      </w:r>
      <w:r w:rsidRPr="00431E7B">
        <w:rPr>
          <w:rFonts w:ascii="Sylfaen" w:hAnsi="Sylfaen" w:cs="Sylfaen"/>
          <w:sz w:val="24"/>
          <w:szCs w:val="24"/>
          <w:lang w:val="ka-GE"/>
        </w:rPr>
        <w:t>ახალგაზრდობა და სპორტი;</w:t>
      </w:r>
    </w:p>
    <w:p w:rsidR="00921432" w:rsidRPr="00431E7B" w:rsidRDefault="00921432" w:rsidP="00431E7B">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მოსახლეობის ჯანმრთელობის დაცვა და სოციალური უზრუნველყოფა</w:t>
      </w:r>
      <w:r w:rsidR="00C0548B">
        <w:rPr>
          <w:rFonts w:ascii="Sylfaen" w:hAnsi="Sylfaen" w:cs="Sylfaen"/>
          <w:sz w:val="24"/>
          <w:szCs w:val="24"/>
          <w:lang w:val="ka-GE"/>
        </w:rPr>
        <w:t>;</w:t>
      </w:r>
    </w:p>
    <w:p w:rsidR="00921432" w:rsidRPr="00431E7B" w:rsidRDefault="00921432" w:rsidP="00431E7B">
      <w:pPr>
        <w:pStyle w:val="ListParagraph"/>
        <w:numPr>
          <w:ilvl w:val="0"/>
          <w:numId w:val="40"/>
        </w:numPr>
        <w:jc w:val="both"/>
        <w:rPr>
          <w:rFonts w:ascii="Sylfaen" w:hAnsi="Sylfaen"/>
          <w:sz w:val="24"/>
          <w:szCs w:val="24"/>
          <w:lang w:val="ka-GE"/>
        </w:rPr>
      </w:pPr>
      <w:r w:rsidRPr="00431E7B">
        <w:rPr>
          <w:rFonts w:ascii="Sylfaen" w:hAnsi="Sylfaen" w:cs="Sylfaen"/>
          <w:sz w:val="24"/>
          <w:szCs w:val="24"/>
        </w:rPr>
        <w:t>წარმომადგენლობითი</w:t>
      </w:r>
      <w:r w:rsidRPr="00431E7B">
        <w:rPr>
          <w:rFonts w:ascii="Sylfaen" w:hAnsi="Sylfaen" w:cs="Sylfaen"/>
          <w:sz w:val="24"/>
          <w:szCs w:val="24"/>
          <w:lang w:val="ka-GE"/>
        </w:rPr>
        <w:t xml:space="preserve"> და </w:t>
      </w:r>
      <w:r w:rsidRPr="00431E7B">
        <w:rPr>
          <w:rFonts w:ascii="Sylfaen" w:hAnsi="Sylfaen" w:cs="Sylfaen"/>
          <w:sz w:val="24"/>
          <w:szCs w:val="24"/>
        </w:rPr>
        <w:t>აღმასრულებელი ორგანოები</w:t>
      </w:r>
      <w:r w:rsidRPr="00431E7B">
        <w:rPr>
          <w:rFonts w:ascii="Sylfaen" w:hAnsi="Sylfaen" w:cs="Sylfaen"/>
          <w:sz w:val="24"/>
          <w:szCs w:val="24"/>
          <w:lang w:val="ka-GE"/>
        </w:rPr>
        <w:t>, ქვეყნის</w:t>
      </w:r>
      <w:r w:rsidRPr="00431E7B">
        <w:rPr>
          <w:rFonts w:ascii="Sylfaen" w:hAnsi="Sylfaen"/>
          <w:sz w:val="24"/>
          <w:szCs w:val="24"/>
          <w:lang w:val="ka-GE"/>
        </w:rPr>
        <w:t xml:space="preserve"> თავდაცვისუნარიანობის  ხელშეწყობა, საზოგადოებრივი წესრიგისა და უსაფრთხოების განმტკიცება.</w:t>
      </w:r>
    </w:p>
    <w:p w:rsidR="009910AA" w:rsidRDefault="009910AA" w:rsidP="00431E7B">
      <w:pPr>
        <w:pStyle w:val="Default"/>
        <w:spacing w:line="360" w:lineRule="auto"/>
        <w:ind w:left="502" w:right="142"/>
        <w:jc w:val="both"/>
        <w:rPr>
          <w:b/>
          <w:lang w:val="ka-GE"/>
        </w:rPr>
      </w:pPr>
    </w:p>
    <w:p w:rsidR="004C3151" w:rsidRPr="008E5A02" w:rsidRDefault="004C3151" w:rsidP="004C3151">
      <w:pPr>
        <w:pStyle w:val="1"/>
        <w:numPr>
          <w:ilvl w:val="0"/>
          <w:numId w:val="42"/>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sidR="00FB3B31">
        <w:rPr>
          <w:rFonts w:ascii="Sylfaen" w:eastAsia="Sylfaen" w:hAnsi="Sylfaen" w:cs="Sylfaen"/>
          <w:b/>
          <w:sz w:val="24"/>
          <w:szCs w:val="24"/>
          <w:lang w:val="ka-GE"/>
        </w:rPr>
        <w:t xml:space="preserve">ა  </w:t>
      </w:r>
    </w:p>
    <w:p w:rsidR="004C3151" w:rsidRDefault="004C3151" w:rsidP="004C3151">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8E5A02">
        <w:rPr>
          <w:rFonts w:ascii="Sylfaen" w:eastAsia="Sylfaen" w:hAnsi="Sylfaen"/>
          <w:sz w:val="24"/>
          <w:szCs w:val="24"/>
          <w:lang w:val="ka-GE"/>
        </w:rPr>
        <w:lastRenderedPageBreak/>
        <w:t>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w:t>
      </w:r>
      <w:r w:rsidR="0029264E">
        <w:rPr>
          <w:rFonts w:ascii="Sylfaen" w:eastAsia="Sylfaen" w:hAnsi="Sylfaen"/>
          <w:sz w:val="24"/>
          <w:szCs w:val="24"/>
          <w:lang w:val="ka-GE"/>
        </w:rPr>
        <w:t>-</w:t>
      </w:r>
      <w:r w:rsidRPr="008E5A02">
        <w:rPr>
          <w:rFonts w:ascii="Sylfaen" w:eastAsia="Sylfaen" w:hAnsi="Sylfaen"/>
          <w:sz w:val="24"/>
          <w:szCs w:val="24"/>
          <w:lang w:val="ka-GE"/>
        </w:rPr>
        <w:t>შენახვა და დაფინანსდება მის ექსპლოატაციასთან დაკავშირებული ხარჯები.</w:t>
      </w:r>
    </w:p>
    <w:tbl>
      <w:tblPr>
        <w:tblW w:w="5000" w:type="pct"/>
        <w:tblLook w:val="04A0" w:firstRow="1" w:lastRow="0" w:firstColumn="1" w:lastColumn="0" w:noHBand="0" w:noVBand="1"/>
      </w:tblPr>
      <w:tblGrid>
        <w:gridCol w:w="1474"/>
        <w:gridCol w:w="6433"/>
        <w:gridCol w:w="1439"/>
      </w:tblGrid>
      <w:tr w:rsidR="004D6CD8" w:rsidRPr="004D6CD8" w:rsidTr="004D6CD8">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b/>
                <w:bCs/>
                <w:sz w:val="20"/>
                <w:szCs w:val="16"/>
              </w:rPr>
            </w:pPr>
            <w:r w:rsidRPr="004D6CD8">
              <w:rPr>
                <w:rFonts w:ascii="Sylfaen" w:eastAsia="Times New Roman" w:hAnsi="Sylfaen" w:cs="Sylfaen"/>
                <w:b/>
                <w:bCs/>
                <w:sz w:val="20"/>
                <w:szCs w:val="16"/>
              </w:rPr>
              <w:t>პროგრამული</w:t>
            </w:r>
            <w:r w:rsidRPr="004D6CD8">
              <w:rPr>
                <w:rFonts w:ascii="Arial CYR" w:eastAsia="Times New Roman" w:hAnsi="Arial CYR" w:cs="Arial CYR"/>
                <w:b/>
                <w:bCs/>
                <w:sz w:val="20"/>
                <w:szCs w:val="16"/>
              </w:rPr>
              <w:t xml:space="preserve"> </w:t>
            </w:r>
            <w:r w:rsidRPr="004D6CD8">
              <w:rPr>
                <w:rFonts w:ascii="Sylfaen" w:eastAsia="Times New Roman" w:hAnsi="Sylfaen" w:cs="Sylfaen"/>
                <w:b/>
                <w:bCs/>
                <w:sz w:val="20"/>
                <w:szCs w:val="16"/>
              </w:rPr>
              <w:t>კოდი</w:t>
            </w:r>
            <w:r w:rsidRPr="004D6CD8">
              <w:rPr>
                <w:rFonts w:ascii="Arial CYR" w:eastAsia="Times New Roman" w:hAnsi="Arial CYR" w:cs="Arial CYR"/>
                <w:b/>
                <w:bCs/>
                <w:sz w:val="20"/>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b/>
                <w:bCs/>
                <w:sz w:val="20"/>
                <w:szCs w:val="16"/>
              </w:rPr>
            </w:pPr>
            <w:r w:rsidRPr="004D6CD8">
              <w:rPr>
                <w:rFonts w:ascii="Arial CYR" w:eastAsia="Times New Roman" w:hAnsi="Arial CYR" w:cs="Arial CYR"/>
                <w:b/>
                <w:bCs/>
                <w:sz w:val="20"/>
                <w:szCs w:val="16"/>
              </w:rPr>
              <w:t xml:space="preserve"> </w:t>
            </w:r>
            <w:r w:rsidRPr="004D6CD8">
              <w:rPr>
                <w:rFonts w:ascii="Sylfaen" w:eastAsia="Times New Roman" w:hAnsi="Sylfaen" w:cs="Sylfaen"/>
                <w:b/>
                <w:bCs/>
                <w:sz w:val="20"/>
                <w:szCs w:val="16"/>
              </w:rPr>
              <w:t>პრიორიტეტი</w:t>
            </w:r>
            <w:r w:rsidRPr="004D6CD8">
              <w:rPr>
                <w:rFonts w:ascii="Arial CYR" w:eastAsia="Times New Roman" w:hAnsi="Arial CYR" w:cs="Arial CYR"/>
                <w:b/>
                <w:bCs/>
                <w:sz w:val="20"/>
                <w:szCs w:val="16"/>
              </w:rPr>
              <w:t xml:space="preserve">, </w:t>
            </w:r>
            <w:r w:rsidRPr="004D6CD8">
              <w:rPr>
                <w:rFonts w:ascii="Sylfaen" w:eastAsia="Times New Roman" w:hAnsi="Sylfaen" w:cs="Sylfaen"/>
                <w:b/>
                <w:bCs/>
                <w:sz w:val="20"/>
                <w:szCs w:val="16"/>
              </w:rPr>
              <w:t>პროგრამა</w:t>
            </w:r>
            <w:r w:rsidRPr="004D6CD8">
              <w:rPr>
                <w:rFonts w:ascii="Arial CYR" w:eastAsia="Times New Roman" w:hAnsi="Arial CYR" w:cs="Arial CYR"/>
                <w:b/>
                <w:bCs/>
                <w:sz w:val="20"/>
                <w:szCs w:val="16"/>
              </w:rPr>
              <w:t xml:space="preserve">, </w:t>
            </w:r>
            <w:r w:rsidRPr="004D6CD8">
              <w:rPr>
                <w:rFonts w:ascii="Sylfaen" w:eastAsia="Times New Roman" w:hAnsi="Sylfaen" w:cs="Sylfaen"/>
                <w:b/>
                <w:bCs/>
                <w:sz w:val="20"/>
                <w:szCs w:val="16"/>
              </w:rPr>
              <w:t>ქვეპროგრამა</w:t>
            </w:r>
            <w:r w:rsidRPr="004D6CD8">
              <w:rPr>
                <w:rFonts w:ascii="Arial CYR" w:eastAsia="Times New Roman" w:hAnsi="Arial CYR" w:cs="Arial CYR"/>
                <w:b/>
                <w:bCs/>
                <w:sz w:val="20"/>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b/>
                <w:bCs/>
                <w:sz w:val="20"/>
                <w:szCs w:val="16"/>
              </w:rPr>
            </w:pPr>
            <w:r w:rsidRPr="004D6CD8">
              <w:rPr>
                <w:rFonts w:ascii="Arial CYR" w:eastAsia="Times New Roman" w:hAnsi="Arial CYR" w:cs="Arial CYR"/>
                <w:b/>
                <w:bCs/>
                <w:sz w:val="20"/>
                <w:szCs w:val="16"/>
              </w:rPr>
              <w:t xml:space="preserve"> 2021 </w:t>
            </w:r>
            <w:r w:rsidRPr="004D6CD8">
              <w:rPr>
                <w:rFonts w:ascii="Sylfaen" w:eastAsia="Times New Roman" w:hAnsi="Sylfaen" w:cs="Sylfaen"/>
                <w:b/>
                <w:bCs/>
                <w:sz w:val="20"/>
                <w:szCs w:val="16"/>
              </w:rPr>
              <w:t>წლის</w:t>
            </w:r>
            <w:r w:rsidRPr="004D6CD8">
              <w:rPr>
                <w:rFonts w:ascii="Arial CYR" w:eastAsia="Times New Roman" w:hAnsi="Arial CYR" w:cs="Arial CYR"/>
                <w:b/>
                <w:bCs/>
                <w:sz w:val="20"/>
                <w:szCs w:val="16"/>
              </w:rPr>
              <w:t xml:space="preserve"> </w:t>
            </w:r>
            <w:r w:rsidRPr="004D6CD8">
              <w:rPr>
                <w:rFonts w:ascii="Sylfaen" w:eastAsia="Times New Roman" w:hAnsi="Sylfaen" w:cs="Sylfaen"/>
                <w:b/>
                <w:bCs/>
                <w:sz w:val="20"/>
                <w:szCs w:val="16"/>
              </w:rPr>
              <w:t>გეგმა</w:t>
            </w:r>
            <w:r w:rsidRPr="004D6CD8">
              <w:rPr>
                <w:rFonts w:ascii="Arial CYR" w:eastAsia="Times New Roman" w:hAnsi="Arial CYR" w:cs="Arial CYR"/>
                <w:b/>
                <w:bCs/>
                <w:sz w:val="20"/>
                <w:szCs w:val="16"/>
              </w:rPr>
              <w:t xml:space="preserve">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02 00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b/>
                <w:bCs/>
                <w:sz w:val="20"/>
                <w:szCs w:val="16"/>
              </w:rPr>
            </w:pPr>
            <w:r w:rsidRPr="004D6CD8">
              <w:rPr>
                <w:rFonts w:ascii="Arial CYR" w:eastAsia="Times New Roman" w:hAnsi="Arial CYR" w:cs="Arial CYR"/>
                <w:b/>
                <w:bCs/>
                <w:sz w:val="20"/>
                <w:szCs w:val="16"/>
              </w:rPr>
              <w:t xml:space="preserve"> </w:t>
            </w:r>
            <w:r w:rsidRPr="004D6CD8">
              <w:rPr>
                <w:rFonts w:ascii="Sylfaen" w:eastAsia="Times New Roman" w:hAnsi="Sylfaen" w:cs="Sylfaen"/>
                <w:b/>
                <w:bCs/>
                <w:sz w:val="20"/>
                <w:szCs w:val="16"/>
              </w:rPr>
              <w:t>ინფრასტრუქტურის</w:t>
            </w:r>
            <w:r w:rsidRPr="004D6CD8">
              <w:rPr>
                <w:rFonts w:ascii="Arial CYR" w:eastAsia="Times New Roman" w:hAnsi="Arial CYR" w:cs="Arial CYR"/>
                <w:b/>
                <w:bCs/>
                <w:sz w:val="20"/>
                <w:szCs w:val="16"/>
              </w:rPr>
              <w:t xml:space="preserve"> </w:t>
            </w:r>
            <w:r w:rsidRPr="004D6CD8">
              <w:rPr>
                <w:rFonts w:ascii="Sylfaen" w:eastAsia="Times New Roman" w:hAnsi="Sylfaen" w:cs="Sylfaen"/>
                <w:b/>
                <w:bCs/>
                <w:sz w:val="20"/>
                <w:szCs w:val="16"/>
              </w:rPr>
              <w:t>განვითარება</w:t>
            </w:r>
            <w:r w:rsidRPr="004D6CD8">
              <w:rPr>
                <w:rFonts w:ascii="Arial CYR" w:eastAsia="Times New Roman" w:hAnsi="Arial CYR" w:cs="Arial CYR"/>
                <w:b/>
                <w:bCs/>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b/>
                <w:bCs/>
                <w:sz w:val="20"/>
                <w:szCs w:val="16"/>
              </w:rPr>
            </w:pPr>
            <w:r w:rsidRPr="004D6CD8">
              <w:rPr>
                <w:rFonts w:ascii="Arial CYR" w:eastAsia="Times New Roman" w:hAnsi="Arial CYR" w:cs="Arial CYR"/>
                <w:b/>
                <w:bCs/>
                <w:sz w:val="20"/>
                <w:szCs w:val="16"/>
              </w:rPr>
              <w:t xml:space="preserve">        7,251.01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02 01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საგზაო</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ინფრასტრუქტურის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განვითარება</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b/>
                <w:bCs/>
                <w:sz w:val="20"/>
                <w:szCs w:val="16"/>
              </w:rPr>
            </w:pPr>
            <w:r w:rsidRPr="004D6CD8">
              <w:rPr>
                <w:rFonts w:ascii="Arial CYR" w:eastAsia="Times New Roman" w:hAnsi="Arial CYR" w:cs="Arial CYR"/>
                <w:b/>
                <w:bCs/>
                <w:sz w:val="20"/>
                <w:szCs w:val="16"/>
              </w:rPr>
              <w:t xml:space="preserve">        3,233.36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02 02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წყლის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სისტემების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განვითარება</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1,581.04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02 02 01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სასმელი</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წყლის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სისტემის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რეაბილიტაცია</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1,004.24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02 02 02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სასმელი</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წყლის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სისტემის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ექსპლოატაცია</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173.80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02 02 03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ა</w:t>
            </w:r>
            <w:r w:rsidRPr="004D6CD8">
              <w:rPr>
                <w:rFonts w:ascii="Arial CYR" w:eastAsia="Times New Roman" w:hAnsi="Arial CYR" w:cs="Arial CYR"/>
                <w:sz w:val="20"/>
                <w:szCs w:val="16"/>
              </w:rPr>
              <w:t>(</w:t>
            </w:r>
            <w:r w:rsidRPr="004D6CD8">
              <w:rPr>
                <w:rFonts w:ascii="Sylfaen" w:eastAsia="Times New Roman" w:hAnsi="Sylfaen" w:cs="Sylfaen"/>
                <w:sz w:val="20"/>
                <w:szCs w:val="16"/>
              </w:rPr>
              <w:t>ა</w:t>
            </w:r>
            <w:r w:rsidRPr="004D6CD8">
              <w:rPr>
                <w:rFonts w:ascii="Arial CYR" w:eastAsia="Times New Roman" w:hAnsi="Arial CYR" w:cs="Arial CYR"/>
                <w:sz w:val="20"/>
                <w:szCs w:val="16"/>
              </w:rPr>
              <w:t>)</w:t>
            </w:r>
            <w:r w:rsidRPr="004D6CD8">
              <w:rPr>
                <w:rFonts w:ascii="Sylfaen" w:eastAsia="Times New Roman" w:hAnsi="Sylfaen" w:cs="Sylfaen"/>
                <w:sz w:val="20"/>
                <w:szCs w:val="16"/>
              </w:rPr>
              <w:t>იპ</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სოფლის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სასმელი</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წყლის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მოვლა</w:t>
            </w:r>
            <w:r w:rsidRPr="004D6CD8">
              <w:rPr>
                <w:rFonts w:ascii="Arial CYR" w:eastAsia="Times New Roman" w:hAnsi="Arial CYR" w:cs="Arial CYR"/>
                <w:sz w:val="20"/>
                <w:szCs w:val="16"/>
              </w:rPr>
              <w:t>-</w:t>
            </w:r>
            <w:r w:rsidRPr="004D6CD8">
              <w:rPr>
                <w:rFonts w:ascii="Sylfaen" w:eastAsia="Times New Roman" w:hAnsi="Sylfaen" w:cs="Sylfaen"/>
                <w:sz w:val="20"/>
                <w:szCs w:val="16"/>
              </w:rPr>
              <w:t>პატრონობის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ცენტრი</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403.00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02 03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გარე</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განათება</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475.70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02 03 01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გარე</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განათების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ქსელის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ექსპლო</w:t>
            </w:r>
            <w:r w:rsidR="00334427">
              <w:rPr>
                <w:rFonts w:ascii="Sylfaen" w:eastAsia="Times New Roman" w:hAnsi="Sylfaen" w:cs="Sylfaen"/>
                <w:sz w:val="20"/>
                <w:szCs w:val="16"/>
                <w:lang w:val="ka-GE"/>
              </w:rPr>
              <w:t>ა</w:t>
            </w:r>
            <w:r w:rsidRPr="004D6CD8">
              <w:rPr>
                <w:rFonts w:ascii="Sylfaen" w:eastAsia="Times New Roman" w:hAnsi="Sylfaen" w:cs="Sylfaen"/>
                <w:sz w:val="20"/>
                <w:szCs w:val="16"/>
              </w:rPr>
              <w:t>ტაცია</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310.00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02 03 02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კაპიტალური</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დაბანდებები</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გარე</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განათების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სფეროში</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15.00   </w:t>
            </w:r>
          </w:p>
        </w:tc>
      </w:tr>
      <w:tr w:rsidR="004D6CD8" w:rsidRPr="004D6CD8" w:rsidTr="004D6CD8">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02 03 03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ა</w:t>
            </w:r>
            <w:r w:rsidRPr="004D6CD8">
              <w:rPr>
                <w:rFonts w:ascii="Arial CYR" w:eastAsia="Times New Roman" w:hAnsi="Arial CYR" w:cs="Arial CYR"/>
                <w:sz w:val="20"/>
                <w:szCs w:val="16"/>
              </w:rPr>
              <w:t>(</w:t>
            </w:r>
            <w:r w:rsidRPr="004D6CD8">
              <w:rPr>
                <w:rFonts w:ascii="Sylfaen" w:eastAsia="Times New Roman" w:hAnsi="Sylfaen" w:cs="Sylfaen"/>
                <w:sz w:val="20"/>
                <w:szCs w:val="16"/>
              </w:rPr>
              <w:t>ა</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იპ</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კეთილმოწყობისა</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და</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გარე</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განათების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სამსახური</w:t>
            </w:r>
            <w:r w:rsidRPr="004D6CD8">
              <w:rPr>
                <w:rFonts w:ascii="Arial CYR" w:eastAsia="Times New Roman" w:hAnsi="Arial CYR" w:cs="Arial CYR"/>
                <w:sz w:val="20"/>
                <w:szCs w:val="16"/>
              </w:rPr>
              <w:t>-</w:t>
            </w:r>
            <w:r w:rsidRPr="004D6CD8">
              <w:rPr>
                <w:rFonts w:ascii="Sylfaen" w:eastAsia="Times New Roman" w:hAnsi="Sylfaen" w:cs="Sylfaen"/>
                <w:sz w:val="20"/>
                <w:szCs w:val="16"/>
              </w:rPr>
              <w:t>გარე</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განათების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მოვლა</w:t>
            </w:r>
            <w:r w:rsidRPr="004D6CD8">
              <w:rPr>
                <w:rFonts w:ascii="Arial CYR" w:eastAsia="Times New Roman" w:hAnsi="Arial CYR" w:cs="Arial CYR"/>
                <w:sz w:val="20"/>
                <w:szCs w:val="16"/>
              </w:rPr>
              <w:t>-</w:t>
            </w:r>
            <w:r w:rsidRPr="004D6CD8">
              <w:rPr>
                <w:rFonts w:ascii="Sylfaen" w:eastAsia="Times New Roman" w:hAnsi="Sylfaen" w:cs="Sylfaen"/>
                <w:sz w:val="20"/>
                <w:szCs w:val="16"/>
              </w:rPr>
              <w:t>პ</w:t>
            </w:r>
            <w:r w:rsidR="00334427">
              <w:rPr>
                <w:rFonts w:ascii="Sylfaen" w:eastAsia="Times New Roman" w:hAnsi="Sylfaen" w:cs="Sylfaen"/>
                <w:sz w:val="20"/>
                <w:szCs w:val="16"/>
                <w:lang w:val="ka-GE"/>
              </w:rPr>
              <w:t>ა</w:t>
            </w:r>
            <w:r w:rsidRPr="004D6CD8">
              <w:rPr>
                <w:rFonts w:ascii="Sylfaen" w:eastAsia="Times New Roman" w:hAnsi="Sylfaen" w:cs="Sylfaen"/>
                <w:sz w:val="20"/>
                <w:szCs w:val="16"/>
              </w:rPr>
              <w:t>ტრონობა</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58.10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02 03 04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ა</w:t>
            </w:r>
            <w:r w:rsidRPr="004D6CD8">
              <w:rPr>
                <w:rFonts w:ascii="Arial CYR" w:eastAsia="Times New Roman" w:hAnsi="Arial CYR" w:cs="Arial CYR"/>
                <w:sz w:val="20"/>
                <w:szCs w:val="16"/>
              </w:rPr>
              <w:t>(</w:t>
            </w:r>
            <w:r w:rsidRPr="004D6CD8">
              <w:rPr>
                <w:rFonts w:ascii="Sylfaen" w:eastAsia="Times New Roman" w:hAnsi="Sylfaen" w:cs="Sylfaen"/>
                <w:sz w:val="20"/>
                <w:szCs w:val="16"/>
              </w:rPr>
              <w:t>ა</w:t>
            </w:r>
            <w:r w:rsidRPr="004D6CD8">
              <w:rPr>
                <w:rFonts w:ascii="Arial CYR" w:eastAsia="Times New Roman" w:hAnsi="Arial CYR" w:cs="Arial CYR"/>
                <w:sz w:val="20"/>
                <w:szCs w:val="16"/>
              </w:rPr>
              <w:t>)</w:t>
            </w:r>
            <w:r w:rsidRPr="004D6CD8">
              <w:rPr>
                <w:rFonts w:ascii="Sylfaen" w:eastAsia="Times New Roman" w:hAnsi="Sylfaen" w:cs="Sylfaen"/>
                <w:sz w:val="20"/>
                <w:szCs w:val="16"/>
              </w:rPr>
              <w:t>იპ</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ახმეტის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მუნიციპალიტეტის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გარე</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განათების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სამსახური</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92.60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02 04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მშენებლობა</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ავარიული</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ობიექტების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და</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შენობების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რეაბილიტაცია</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258.03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02 04 01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ბინათმშენებლობა</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258.03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02 05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კეთილმოწყობის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ღონისძიებები</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579.49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02 05 01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საზოგადოებრივი</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სივრცეების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მოწყობა</w:t>
            </w:r>
            <w:r w:rsidRPr="004D6CD8">
              <w:rPr>
                <w:rFonts w:ascii="Arial CYR" w:eastAsia="Times New Roman" w:hAnsi="Arial CYR" w:cs="Arial CYR"/>
                <w:sz w:val="20"/>
                <w:szCs w:val="16"/>
              </w:rPr>
              <w:t>-</w:t>
            </w:r>
            <w:r w:rsidRPr="004D6CD8">
              <w:rPr>
                <w:rFonts w:ascii="Sylfaen" w:eastAsia="Times New Roman" w:hAnsi="Sylfaen" w:cs="Sylfaen"/>
                <w:sz w:val="20"/>
                <w:szCs w:val="16"/>
              </w:rPr>
              <w:t>რეაბილიტაცია</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ექსპლო</w:t>
            </w:r>
            <w:r w:rsidR="00334427">
              <w:rPr>
                <w:rFonts w:ascii="Sylfaen" w:eastAsia="Times New Roman" w:hAnsi="Sylfaen" w:cs="Sylfaen"/>
                <w:sz w:val="20"/>
                <w:szCs w:val="16"/>
                <w:lang w:val="ka-GE"/>
              </w:rPr>
              <w:t>ა</w:t>
            </w:r>
            <w:r w:rsidRPr="004D6CD8">
              <w:rPr>
                <w:rFonts w:ascii="Sylfaen" w:eastAsia="Times New Roman" w:hAnsi="Sylfaen" w:cs="Sylfaen"/>
                <w:sz w:val="20"/>
                <w:szCs w:val="16"/>
              </w:rPr>
              <w:t>ტაცია</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579.49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02 06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სოფლის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მხარდაჭერის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პროგრამა</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915.90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02 07 </w:t>
            </w:r>
          </w:p>
        </w:tc>
        <w:tc>
          <w:tcPr>
            <w:tcW w:w="3745" w:type="pct"/>
            <w:tcBorders>
              <w:top w:val="nil"/>
              <w:left w:val="nil"/>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ტურიზმი</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207.50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02 07 01 </w:t>
            </w:r>
          </w:p>
        </w:tc>
        <w:tc>
          <w:tcPr>
            <w:tcW w:w="3745" w:type="pct"/>
            <w:tcBorders>
              <w:top w:val="nil"/>
              <w:left w:val="nil"/>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ტურისტული</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ინფრასტურქტურის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მოწყობა</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178.00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02 07 02 </w:t>
            </w:r>
          </w:p>
        </w:tc>
        <w:tc>
          <w:tcPr>
            <w:tcW w:w="3745" w:type="pct"/>
            <w:tcBorders>
              <w:top w:val="nil"/>
              <w:left w:val="nil"/>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ტურიზმის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განვითარების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ხელშეწყობა</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29.50   </w:t>
            </w:r>
          </w:p>
        </w:tc>
      </w:tr>
    </w:tbl>
    <w:p w:rsidR="00F27649" w:rsidRDefault="00F27649" w:rsidP="004C3151">
      <w:pPr>
        <w:spacing w:line="276" w:lineRule="auto"/>
        <w:jc w:val="both"/>
        <w:rPr>
          <w:rFonts w:ascii="Sylfaen" w:eastAsia="Sylfaen" w:hAnsi="Sylfaen"/>
          <w:sz w:val="24"/>
          <w:szCs w:val="24"/>
          <w:lang w:val="ka-GE"/>
        </w:rPr>
      </w:pPr>
    </w:p>
    <w:p w:rsidR="004C3151" w:rsidRPr="00FB3B31" w:rsidRDefault="00FB3B31" w:rsidP="00FB3B31">
      <w:pPr>
        <w:spacing w:line="276" w:lineRule="auto"/>
        <w:jc w:val="both"/>
        <w:rPr>
          <w:rFonts w:ascii="Sylfaen" w:eastAsia="Sylfaen" w:hAnsi="Sylfaen"/>
          <w:sz w:val="24"/>
          <w:szCs w:val="24"/>
          <w:lang w:val="ka-GE"/>
        </w:rPr>
      </w:pPr>
      <w:r>
        <w:rPr>
          <w:rFonts w:ascii="Sylfaen" w:eastAsia="Sylfaen" w:hAnsi="Sylfaen" w:cs="Sylfaen"/>
          <w:b/>
          <w:sz w:val="24"/>
          <w:szCs w:val="24"/>
          <w:lang w:val="ka-GE"/>
        </w:rPr>
        <w:t xml:space="preserve">ა. </w:t>
      </w:r>
      <w:r w:rsidR="004C3151" w:rsidRPr="00FB3B31">
        <w:rPr>
          <w:rFonts w:ascii="Sylfaen" w:eastAsia="Sylfaen" w:hAnsi="Sylfaen" w:cs="Sylfaen"/>
          <w:b/>
          <w:sz w:val="24"/>
          <w:szCs w:val="24"/>
          <w:lang w:val="ka-GE"/>
        </w:rPr>
        <w:t>საგზაო</w:t>
      </w:r>
      <w:r w:rsidR="004C3151" w:rsidRPr="00FB3B31">
        <w:rPr>
          <w:rFonts w:ascii="Sylfaen" w:eastAsia="Sylfaen" w:hAnsi="Sylfaen"/>
          <w:b/>
          <w:sz w:val="24"/>
          <w:szCs w:val="24"/>
          <w:lang w:val="ka-GE"/>
        </w:rPr>
        <w:t xml:space="preserve"> ინფრასტრუქტურის </w:t>
      </w:r>
      <w:r>
        <w:rPr>
          <w:rFonts w:ascii="Sylfaen" w:eastAsia="Sylfaen" w:hAnsi="Sylfaen"/>
          <w:b/>
          <w:sz w:val="24"/>
          <w:szCs w:val="24"/>
          <w:lang w:val="ka-GE"/>
        </w:rPr>
        <w:t xml:space="preserve">განვითარება </w:t>
      </w:r>
    </w:p>
    <w:p w:rsidR="004C3151" w:rsidRDefault="004C3151" w:rsidP="004C3151">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sidRPr="008E5A02">
        <w:rPr>
          <w:rFonts w:ascii="Sylfaen" w:hAnsi="Sylfaen"/>
          <w:noProof/>
          <w:sz w:val="24"/>
          <w:szCs w:val="24"/>
          <w:lang w:val="ka-GE"/>
        </w:rPr>
        <w:t xml:space="preserve">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w:t>
      </w:r>
      <w:r w:rsidR="007D7262">
        <w:rPr>
          <w:rFonts w:ascii="Sylfaen" w:hAnsi="Sylfaen"/>
          <w:noProof/>
          <w:sz w:val="24"/>
          <w:szCs w:val="24"/>
          <w:lang w:val="ka-GE"/>
        </w:rPr>
        <w:t xml:space="preserve">ასევე </w:t>
      </w:r>
      <w:r w:rsidR="007D7262" w:rsidRPr="008E5A02">
        <w:rPr>
          <w:rFonts w:ascii="Sylfaen" w:hAnsi="Sylfaen"/>
          <w:noProof/>
          <w:sz w:val="24"/>
          <w:szCs w:val="24"/>
          <w:lang w:val="ka-GE"/>
        </w:rPr>
        <w:t>განხორციელდება</w:t>
      </w:r>
      <w:r w:rsidR="007D7262">
        <w:rPr>
          <w:rFonts w:ascii="Sylfaen" w:hAnsi="Sylfaen"/>
          <w:noProof/>
          <w:sz w:val="24"/>
          <w:szCs w:val="24"/>
          <w:lang w:val="ka-GE"/>
        </w:rPr>
        <w:t xml:space="preserve"> </w:t>
      </w:r>
      <w:r w:rsidRPr="008E5A02">
        <w:rPr>
          <w:rFonts w:ascii="Sylfaen" w:hAnsi="Sylfaen"/>
          <w:noProof/>
          <w:sz w:val="24"/>
          <w:szCs w:val="24"/>
          <w:lang w:val="ka-GE"/>
        </w:rPr>
        <w:t>დაზიანებული ქვაფენილების და ტროტუარების აღდგენა-რეაბილიტაცია და</w:t>
      </w:r>
      <w:r w:rsidRPr="008E5A02">
        <w:rPr>
          <w:rFonts w:ascii="Sylfaen" w:hAnsi="Sylfaen"/>
          <w:noProof/>
          <w:sz w:val="24"/>
          <w:szCs w:val="24"/>
        </w:rPr>
        <w:t xml:space="preserve"> </w:t>
      </w:r>
      <w:r w:rsidRPr="008E5A02">
        <w:rPr>
          <w:rFonts w:ascii="Sylfaen" w:hAnsi="Sylfaen"/>
          <w:noProof/>
          <w:sz w:val="24"/>
          <w:szCs w:val="24"/>
          <w:lang w:val="ka-GE"/>
        </w:rPr>
        <w:t xml:space="preserve">მოპირკეთება ასფალტო–ბეტონის საფარით. </w:t>
      </w:r>
      <w:r w:rsidR="003C6C00">
        <w:rPr>
          <w:rFonts w:ascii="Sylfaen" w:hAnsi="Sylfaen"/>
          <w:noProof/>
          <w:sz w:val="24"/>
          <w:szCs w:val="24"/>
          <w:lang w:val="ka-GE"/>
        </w:rPr>
        <w:t xml:space="preserve">საქართველოს მთავრობის 2020 წლის 31 დეკემბრის </w:t>
      </w:r>
      <w:r w:rsidR="003C6C00">
        <w:rPr>
          <w:rFonts w:ascii="Sylfaen" w:hAnsi="Sylfaen"/>
          <w:noProof/>
          <w:sz w:val="24"/>
          <w:szCs w:val="24"/>
          <w:lang w:val="ru-RU"/>
        </w:rPr>
        <w:t>№</w:t>
      </w:r>
      <w:r w:rsidR="003C6C00">
        <w:rPr>
          <w:rFonts w:ascii="Sylfaen" w:hAnsi="Sylfaen"/>
          <w:noProof/>
          <w:sz w:val="24"/>
          <w:szCs w:val="24"/>
          <w:lang w:val="ka-GE"/>
        </w:rPr>
        <w:t xml:space="preserve">2685 განკარგულებით გზების სარეაბილიტაციოდ გამოყოფილია </w:t>
      </w:r>
      <w:r w:rsidR="0090485B">
        <w:rPr>
          <w:rFonts w:ascii="Sylfaen" w:hAnsi="Sylfaen"/>
          <w:noProof/>
          <w:sz w:val="24"/>
          <w:szCs w:val="24"/>
        </w:rPr>
        <w:t>2024.7</w:t>
      </w:r>
      <w:r w:rsidR="003C6C00">
        <w:rPr>
          <w:rFonts w:ascii="Sylfaen" w:hAnsi="Sylfaen"/>
          <w:noProof/>
          <w:sz w:val="24"/>
          <w:szCs w:val="24"/>
          <w:lang w:val="ka-GE"/>
        </w:rPr>
        <w:t xml:space="preserve"> ათ. ლარი. აქედან:</w:t>
      </w:r>
    </w:p>
    <w:p w:rsidR="003C6C00" w:rsidRDefault="003C6C00"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ქ. ახმეტაში ჩოლოყაშვილის ქუჩაზე არსებული მოედნის რეკონსტრუქცია - 114,4 ათ. ლარი</w:t>
      </w:r>
    </w:p>
    <w:p w:rsidR="003C6C00" w:rsidRDefault="003C6C00"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lastRenderedPageBreak/>
        <w:t>ქ. ახმეტაში რუსთაველის ქუჩაზე ბორდიურებისა და ტროტუარების მოწყობა - 304,0 ათ. ლარი</w:t>
      </w:r>
    </w:p>
    <w:p w:rsidR="003C6C00" w:rsidRDefault="003C6C00"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 xml:space="preserve">ქ. ახმეტაში ფიროსმანის </w:t>
      </w:r>
      <w:r>
        <w:rPr>
          <w:rFonts w:ascii="Sylfaen" w:hAnsi="Sylfaen"/>
          <w:noProof/>
          <w:sz w:val="24"/>
          <w:szCs w:val="24"/>
        </w:rPr>
        <w:t xml:space="preserve">II </w:t>
      </w:r>
      <w:r>
        <w:rPr>
          <w:rFonts w:ascii="Sylfaen" w:hAnsi="Sylfaen"/>
          <w:noProof/>
          <w:sz w:val="24"/>
          <w:szCs w:val="24"/>
          <w:lang w:val="ka-GE"/>
        </w:rPr>
        <w:t xml:space="preserve">ქუჩის გზის რეაბილიტაციის სამუშაოები - </w:t>
      </w:r>
      <w:r w:rsidR="0090485B">
        <w:rPr>
          <w:rFonts w:ascii="Sylfaen" w:hAnsi="Sylfaen"/>
          <w:noProof/>
          <w:sz w:val="24"/>
          <w:szCs w:val="24"/>
        </w:rPr>
        <w:t>105.3</w:t>
      </w:r>
      <w:r>
        <w:rPr>
          <w:rFonts w:ascii="Sylfaen" w:hAnsi="Sylfaen"/>
          <w:noProof/>
          <w:sz w:val="24"/>
          <w:szCs w:val="24"/>
          <w:lang w:val="ka-GE"/>
        </w:rPr>
        <w:t xml:space="preserve"> ათ. ლარი</w:t>
      </w:r>
    </w:p>
    <w:p w:rsidR="003C6C00" w:rsidRDefault="003C6C00"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 xml:space="preserve">ქ. ახმეტაში გაგარინის ქუჩის გზის  </w:t>
      </w:r>
      <w:r>
        <w:rPr>
          <w:rFonts w:ascii="Sylfaen" w:hAnsi="Sylfaen"/>
          <w:noProof/>
          <w:sz w:val="24"/>
          <w:szCs w:val="24"/>
        </w:rPr>
        <w:t xml:space="preserve">I </w:t>
      </w:r>
      <w:r>
        <w:rPr>
          <w:rFonts w:ascii="Sylfaen" w:hAnsi="Sylfaen"/>
          <w:noProof/>
          <w:sz w:val="24"/>
          <w:szCs w:val="24"/>
          <w:lang w:val="ka-GE"/>
        </w:rPr>
        <w:t xml:space="preserve">მონაკვეთის სარეაბილიტაციო სამუშაოები - </w:t>
      </w:r>
      <w:r w:rsidR="0090485B">
        <w:rPr>
          <w:rFonts w:ascii="Sylfaen" w:hAnsi="Sylfaen"/>
          <w:noProof/>
          <w:sz w:val="24"/>
          <w:szCs w:val="24"/>
        </w:rPr>
        <w:t>98.1</w:t>
      </w:r>
      <w:r>
        <w:rPr>
          <w:rFonts w:ascii="Sylfaen" w:hAnsi="Sylfaen"/>
          <w:noProof/>
          <w:sz w:val="24"/>
          <w:szCs w:val="24"/>
          <w:lang w:val="ka-GE"/>
        </w:rPr>
        <w:t xml:space="preserve"> ათ. ლარი</w:t>
      </w:r>
    </w:p>
    <w:p w:rsidR="003C6C00" w:rsidRDefault="003C6C00"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 xml:space="preserve">ქ. ახმეტაში გაგარინის ქუჩის გზის  </w:t>
      </w:r>
      <w:r>
        <w:rPr>
          <w:rFonts w:ascii="Sylfaen" w:hAnsi="Sylfaen"/>
          <w:noProof/>
          <w:sz w:val="24"/>
          <w:szCs w:val="24"/>
        </w:rPr>
        <w:t xml:space="preserve">II </w:t>
      </w:r>
      <w:r>
        <w:rPr>
          <w:rFonts w:ascii="Sylfaen" w:hAnsi="Sylfaen"/>
          <w:noProof/>
          <w:sz w:val="24"/>
          <w:szCs w:val="24"/>
          <w:lang w:val="ka-GE"/>
        </w:rPr>
        <w:t xml:space="preserve">მონაკვეთის სარეაბილიტაციო სამუშაოები - </w:t>
      </w:r>
      <w:r w:rsidR="0090485B">
        <w:rPr>
          <w:rFonts w:ascii="Sylfaen" w:hAnsi="Sylfaen"/>
          <w:noProof/>
          <w:sz w:val="24"/>
          <w:szCs w:val="24"/>
        </w:rPr>
        <w:t>47.5</w:t>
      </w:r>
      <w:r>
        <w:rPr>
          <w:rFonts w:ascii="Sylfaen" w:hAnsi="Sylfaen"/>
          <w:noProof/>
          <w:sz w:val="24"/>
          <w:szCs w:val="24"/>
          <w:lang w:val="ka-GE"/>
        </w:rPr>
        <w:t xml:space="preserve"> ათ. ლარი</w:t>
      </w:r>
    </w:p>
    <w:p w:rsidR="003C6C00" w:rsidRDefault="00240805"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 xml:space="preserve">ქ. ახმეტაში ფალიაშვილის ქუჩის გზის რეაბილიტაციის სამუშაოები - </w:t>
      </w:r>
      <w:r w:rsidR="0090485B">
        <w:rPr>
          <w:rFonts w:ascii="Sylfaen" w:hAnsi="Sylfaen"/>
          <w:noProof/>
          <w:sz w:val="24"/>
          <w:szCs w:val="24"/>
        </w:rPr>
        <w:t>98.3</w:t>
      </w:r>
      <w:r>
        <w:rPr>
          <w:rFonts w:ascii="Sylfaen" w:hAnsi="Sylfaen"/>
          <w:noProof/>
          <w:sz w:val="24"/>
          <w:szCs w:val="24"/>
          <w:lang w:val="ka-GE"/>
        </w:rPr>
        <w:t xml:space="preserve"> ათ. ლარი</w:t>
      </w:r>
    </w:p>
    <w:p w:rsidR="00240805" w:rsidRDefault="00240805"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ქ. ახმეტაში ნინოშვილის ქუჩის გზის რეაბილიტაციის სამუშაოები - 100,0 ათ. ლარი</w:t>
      </w:r>
    </w:p>
    <w:p w:rsidR="00240805" w:rsidRDefault="00240805"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სოფელ ქვემო ალვანში შიდა საუბნო გზის (გზა</w:t>
      </w:r>
      <w:r>
        <w:rPr>
          <w:rFonts w:ascii="Sylfaen" w:hAnsi="Sylfaen"/>
          <w:noProof/>
          <w:sz w:val="24"/>
          <w:szCs w:val="24"/>
        </w:rPr>
        <w:t>I</w:t>
      </w:r>
      <w:r w:rsidRPr="00240805">
        <w:rPr>
          <w:rFonts w:ascii="Sylfaen" w:hAnsi="Sylfaen"/>
          <w:noProof/>
          <w:sz w:val="24"/>
          <w:szCs w:val="24"/>
        </w:rPr>
        <w:t xml:space="preserve"> </w:t>
      </w:r>
      <w:r>
        <w:rPr>
          <w:rFonts w:ascii="Sylfaen" w:hAnsi="Sylfaen"/>
          <w:noProof/>
          <w:sz w:val="24"/>
          <w:szCs w:val="24"/>
        </w:rPr>
        <w:t>I</w:t>
      </w:r>
      <w:r w:rsidRPr="00240805">
        <w:rPr>
          <w:rFonts w:ascii="Sylfaen" w:hAnsi="Sylfaen"/>
          <w:noProof/>
          <w:sz w:val="24"/>
          <w:szCs w:val="24"/>
        </w:rPr>
        <w:t xml:space="preserve"> </w:t>
      </w:r>
      <w:r>
        <w:rPr>
          <w:rFonts w:ascii="Sylfaen" w:hAnsi="Sylfaen"/>
          <w:noProof/>
          <w:sz w:val="24"/>
          <w:szCs w:val="24"/>
        </w:rPr>
        <w:t>I</w:t>
      </w:r>
      <w:r>
        <w:rPr>
          <w:rFonts w:ascii="Sylfaen" w:hAnsi="Sylfaen"/>
          <w:noProof/>
          <w:sz w:val="24"/>
          <w:szCs w:val="24"/>
          <w:lang w:val="ka-GE"/>
        </w:rPr>
        <w:t>) სარეაბილიტაციო სამუშაოები - 83,0 ათ. ლარი</w:t>
      </w:r>
    </w:p>
    <w:p w:rsidR="00240805" w:rsidRDefault="00240805"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სოფელ ზემო ალვანში შიდა საუბნო გზის (გზა</w:t>
      </w:r>
      <w:r>
        <w:rPr>
          <w:rFonts w:ascii="Sylfaen" w:hAnsi="Sylfaen"/>
          <w:noProof/>
          <w:sz w:val="24"/>
          <w:szCs w:val="24"/>
        </w:rPr>
        <w:t>I</w:t>
      </w:r>
      <w:r>
        <w:rPr>
          <w:rFonts w:ascii="Sylfaen" w:hAnsi="Sylfaen"/>
          <w:noProof/>
          <w:sz w:val="24"/>
          <w:szCs w:val="24"/>
          <w:lang w:val="ka-GE"/>
        </w:rPr>
        <w:t>) სარეაბილიტაციო სამუშაოები -100,0 ათ. ლარი</w:t>
      </w:r>
    </w:p>
    <w:p w:rsidR="00240805" w:rsidRDefault="00240805"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 xml:space="preserve">ქ. ახმეტაში ტაბიძის </w:t>
      </w:r>
      <w:r>
        <w:rPr>
          <w:rFonts w:ascii="Sylfaen" w:hAnsi="Sylfaen"/>
          <w:noProof/>
          <w:sz w:val="24"/>
          <w:szCs w:val="24"/>
        </w:rPr>
        <w:t>I</w:t>
      </w:r>
      <w:r>
        <w:rPr>
          <w:rFonts w:ascii="Sylfaen" w:hAnsi="Sylfaen"/>
          <w:noProof/>
          <w:sz w:val="24"/>
          <w:szCs w:val="24"/>
          <w:lang w:val="ka-GE"/>
        </w:rPr>
        <w:t xml:space="preserve"> ქუჩის რეაბილიტაციის სამუშაოები - </w:t>
      </w:r>
      <w:r w:rsidR="0090485B">
        <w:rPr>
          <w:rFonts w:ascii="Sylfaen" w:hAnsi="Sylfaen"/>
          <w:noProof/>
          <w:sz w:val="24"/>
          <w:szCs w:val="24"/>
        </w:rPr>
        <w:t>99.5</w:t>
      </w:r>
      <w:r>
        <w:rPr>
          <w:rFonts w:ascii="Sylfaen" w:hAnsi="Sylfaen"/>
          <w:noProof/>
          <w:sz w:val="24"/>
          <w:szCs w:val="24"/>
          <w:lang w:val="ka-GE"/>
        </w:rPr>
        <w:t xml:space="preserve"> ათ. ლარი</w:t>
      </w:r>
    </w:p>
    <w:p w:rsidR="00240805" w:rsidRDefault="00240805"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 xml:space="preserve">ქ. ახმეტაში თამარის ქუჩის გზის რეაბილიტაცია - </w:t>
      </w:r>
      <w:r w:rsidR="0090485B">
        <w:rPr>
          <w:rFonts w:ascii="Sylfaen" w:hAnsi="Sylfaen"/>
          <w:noProof/>
          <w:sz w:val="24"/>
          <w:szCs w:val="24"/>
        </w:rPr>
        <w:t>139.2</w:t>
      </w:r>
      <w:r>
        <w:rPr>
          <w:rFonts w:ascii="Sylfaen" w:hAnsi="Sylfaen"/>
          <w:noProof/>
          <w:sz w:val="24"/>
          <w:szCs w:val="24"/>
          <w:lang w:val="ka-GE"/>
        </w:rPr>
        <w:t xml:space="preserve"> ათ. ლარი</w:t>
      </w:r>
    </w:p>
    <w:p w:rsidR="00240805" w:rsidRDefault="00240805"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 xml:space="preserve">ქ. ახმეტაში ჭავჭავაძის ქუჩის </w:t>
      </w:r>
      <w:r>
        <w:rPr>
          <w:rFonts w:ascii="Sylfaen" w:hAnsi="Sylfaen"/>
          <w:noProof/>
          <w:sz w:val="24"/>
          <w:szCs w:val="24"/>
        </w:rPr>
        <w:t>I</w:t>
      </w:r>
      <w:r w:rsidRPr="00240805">
        <w:rPr>
          <w:rFonts w:ascii="Sylfaen" w:hAnsi="Sylfaen"/>
          <w:noProof/>
          <w:sz w:val="24"/>
          <w:szCs w:val="24"/>
        </w:rPr>
        <w:t xml:space="preserve"> </w:t>
      </w:r>
      <w:r>
        <w:rPr>
          <w:rFonts w:ascii="Sylfaen" w:hAnsi="Sylfaen"/>
          <w:noProof/>
          <w:sz w:val="24"/>
          <w:szCs w:val="24"/>
        </w:rPr>
        <w:t>I</w:t>
      </w:r>
      <w:r>
        <w:rPr>
          <w:rFonts w:ascii="Sylfaen" w:hAnsi="Sylfaen"/>
          <w:noProof/>
          <w:sz w:val="24"/>
          <w:szCs w:val="24"/>
          <w:lang w:val="ka-GE"/>
        </w:rPr>
        <w:t xml:space="preserve"> ჩიხის გზის რეაბილიტაციის სამუშაოები - </w:t>
      </w:r>
      <w:r w:rsidR="0090485B">
        <w:rPr>
          <w:rFonts w:ascii="Sylfaen" w:hAnsi="Sylfaen"/>
          <w:noProof/>
          <w:sz w:val="24"/>
          <w:szCs w:val="24"/>
        </w:rPr>
        <w:t>114.2</w:t>
      </w:r>
      <w:r>
        <w:rPr>
          <w:rFonts w:ascii="Sylfaen" w:hAnsi="Sylfaen"/>
          <w:noProof/>
          <w:sz w:val="24"/>
          <w:szCs w:val="24"/>
          <w:lang w:val="ka-GE"/>
        </w:rPr>
        <w:t xml:space="preserve"> ათ. ლარი</w:t>
      </w:r>
    </w:p>
    <w:p w:rsidR="00240805" w:rsidRDefault="00240805"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 xml:space="preserve">სოფელ დუისში შიდა საუბნო გზის რეაბილიტაცია - </w:t>
      </w:r>
      <w:r w:rsidR="0090485B">
        <w:rPr>
          <w:rFonts w:ascii="Sylfaen" w:hAnsi="Sylfaen"/>
          <w:noProof/>
          <w:sz w:val="24"/>
          <w:szCs w:val="24"/>
        </w:rPr>
        <w:t>203.5</w:t>
      </w:r>
      <w:r>
        <w:rPr>
          <w:rFonts w:ascii="Sylfaen" w:hAnsi="Sylfaen"/>
          <w:noProof/>
          <w:sz w:val="24"/>
          <w:szCs w:val="24"/>
          <w:lang w:val="ka-GE"/>
        </w:rPr>
        <w:t xml:space="preserve"> ათ. ლარი</w:t>
      </w:r>
    </w:p>
    <w:p w:rsidR="00240805" w:rsidRDefault="00240805"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სოფელ საკობიანოს გზის სარეაბილიტაციო სამუშაოები - 171,6 ათ. ლარი</w:t>
      </w:r>
    </w:p>
    <w:p w:rsidR="00240805" w:rsidRDefault="00240805"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სოფელ ჯოყოლოში ხიდთან მისასვლელი გზის სარეაბილიტაციო სამუშაოები - 100,0 ათ. ლარი</w:t>
      </w:r>
    </w:p>
    <w:p w:rsidR="00240805" w:rsidRDefault="00240805"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 xml:space="preserve">სოფელ კოღოთოში შიდა საუბნო გზის რეაბილიტაცია - </w:t>
      </w:r>
      <w:r w:rsidR="0090485B">
        <w:rPr>
          <w:rFonts w:ascii="Sylfaen" w:hAnsi="Sylfaen"/>
          <w:noProof/>
          <w:sz w:val="24"/>
          <w:szCs w:val="24"/>
        </w:rPr>
        <w:t>145.9</w:t>
      </w:r>
      <w:r>
        <w:rPr>
          <w:rFonts w:ascii="Sylfaen" w:hAnsi="Sylfaen"/>
          <w:noProof/>
          <w:sz w:val="24"/>
          <w:szCs w:val="24"/>
          <w:lang w:val="ka-GE"/>
        </w:rPr>
        <w:t xml:space="preserve"> ათ. ლარი.</w:t>
      </w:r>
    </w:p>
    <w:p w:rsidR="00240805" w:rsidRPr="003C6C00" w:rsidRDefault="00240805" w:rsidP="00240805">
      <w:pPr>
        <w:pStyle w:val="ListParagraph"/>
        <w:tabs>
          <w:tab w:val="left" w:pos="720"/>
          <w:tab w:val="left" w:pos="1440"/>
          <w:tab w:val="left" w:pos="2160"/>
          <w:tab w:val="left" w:pos="2880"/>
          <w:tab w:val="left" w:pos="3600"/>
          <w:tab w:val="left" w:pos="6931"/>
        </w:tabs>
        <w:spacing w:line="276" w:lineRule="auto"/>
        <w:ind w:left="709"/>
        <w:jc w:val="both"/>
        <w:rPr>
          <w:rFonts w:ascii="Sylfaen" w:hAnsi="Sylfaen"/>
          <w:noProof/>
          <w:sz w:val="24"/>
          <w:szCs w:val="24"/>
          <w:lang w:val="ka-GE"/>
        </w:rPr>
      </w:pPr>
    </w:p>
    <w:p w:rsidR="004C3151" w:rsidRPr="008E5A02" w:rsidRDefault="004C3151" w:rsidP="004C3151">
      <w:pPr>
        <w:pStyle w:val="ListParagraph"/>
        <w:tabs>
          <w:tab w:val="left" w:pos="720"/>
          <w:tab w:val="left" w:pos="1440"/>
          <w:tab w:val="left" w:pos="2160"/>
          <w:tab w:val="left" w:pos="2880"/>
          <w:tab w:val="left" w:pos="3600"/>
          <w:tab w:val="left" w:pos="6931"/>
        </w:tabs>
        <w:spacing w:line="276" w:lineRule="auto"/>
        <w:ind w:left="360" w:firstLine="349"/>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r w:rsidRPr="008E5A02">
        <w:rPr>
          <w:rFonts w:ascii="Sylfaen" w:eastAsia="Sylfaen" w:hAnsi="Sylfaen"/>
          <w:b/>
          <w:color w:val="000000"/>
          <w:sz w:val="24"/>
          <w:szCs w:val="24"/>
          <w:lang w:val="ka-GE"/>
        </w:rPr>
        <w:tab/>
      </w:r>
      <w:r w:rsidRPr="008E5A02">
        <w:rPr>
          <w:rFonts w:ascii="Sylfaen" w:eastAsia="Sylfaen" w:hAnsi="Sylfaen"/>
          <w:b/>
          <w:color w:val="000000"/>
          <w:sz w:val="24"/>
          <w:szCs w:val="24"/>
          <w:lang w:val="ka-GE"/>
        </w:rPr>
        <w:tab/>
      </w:r>
    </w:p>
    <w:p w:rsidR="004C3151" w:rsidRPr="008E5A02" w:rsidRDefault="004C3151" w:rsidP="004C3151">
      <w:pPr>
        <w:pStyle w:val="ListParagraph"/>
        <w:numPr>
          <w:ilvl w:val="0"/>
          <w:numId w:val="28"/>
        </w:numPr>
        <w:spacing w:line="276" w:lineRule="auto"/>
        <w:jc w:val="both"/>
        <w:rPr>
          <w:rFonts w:ascii="Sylfaen" w:eastAsia="Sylfaen" w:hAnsi="Sylfaen"/>
          <w:b/>
          <w:sz w:val="24"/>
          <w:szCs w:val="24"/>
          <w:lang w:val="ka-GE"/>
        </w:rPr>
      </w:pPr>
      <w:r w:rsidRPr="008E5A02">
        <w:rPr>
          <w:rFonts w:ascii="Sylfaen" w:hAnsi="Sylfaen" w:cs="Sylfaen"/>
          <w:sz w:val="24"/>
          <w:szCs w:val="24"/>
        </w:rPr>
        <w:t>მგზავრთა შეუფერხებელი, კომფორტული და უსაფრთხო გადაადგილება</w:t>
      </w:r>
      <w:r w:rsidRPr="008E5A02">
        <w:rPr>
          <w:rFonts w:ascii="Sylfaen" w:hAnsi="Sylfaen" w:cs="Sylfaen"/>
          <w:sz w:val="24"/>
          <w:szCs w:val="24"/>
          <w:lang w:val="ka-GE"/>
        </w:rPr>
        <w:t xml:space="preserve"> და ქალაქის ინფრასტრუქტურის გაუმჯობესება. </w:t>
      </w:r>
    </w:p>
    <w:p w:rsidR="004C3151" w:rsidRPr="008E5A02" w:rsidRDefault="004C3151" w:rsidP="004C3151">
      <w:pPr>
        <w:pStyle w:val="1"/>
        <w:spacing w:after="0" w:line="276" w:lineRule="auto"/>
        <w:ind w:left="0"/>
        <w:jc w:val="both"/>
        <w:rPr>
          <w:rFonts w:ascii="Sylfaen" w:eastAsia="Sylfaen" w:hAnsi="Sylfaen"/>
          <w:sz w:val="24"/>
          <w:szCs w:val="24"/>
          <w:lang w:val="ka-GE"/>
        </w:rPr>
      </w:pPr>
    </w:p>
    <w:p w:rsidR="004C3151" w:rsidRDefault="00FB3B31" w:rsidP="00FB3B31">
      <w:pPr>
        <w:pStyle w:val="1"/>
        <w:spacing w:line="276" w:lineRule="auto"/>
        <w:ind w:left="0"/>
        <w:jc w:val="both"/>
        <w:rPr>
          <w:rFonts w:ascii="Sylfaen" w:eastAsia="Sylfaen" w:hAnsi="Sylfaen"/>
          <w:b/>
          <w:sz w:val="24"/>
          <w:szCs w:val="24"/>
          <w:lang w:val="ka-GE"/>
        </w:rPr>
      </w:pPr>
      <w:r>
        <w:rPr>
          <w:rFonts w:ascii="Sylfaen" w:eastAsia="Sylfaen" w:hAnsi="Sylfaen"/>
          <w:b/>
          <w:sz w:val="24"/>
          <w:szCs w:val="24"/>
          <w:lang w:val="ka-GE"/>
        </w:rPr>
        <w:t>ბ.  წყლის სისტემების განვით</w:t>
      </w:r>
      <w:r w:rsidR="0036198C">
        <w:rPr>
          <w:rFonts w:ascii="Sylfaen" w:eastAsia="Sylfaen" w:hAnsi="Sylfaen"/>
          <w:b/>
          <w:sz w:val="24"/>
          <w:szCs w:val="24"/>
          <w:lang w:val="ka-GE"/>
        </w:rPr>
        <w:t>არ</w:t>
      </w:r>
      <w:r>
        <w:rPr>
          <w:rFonts w:ascii="Sylfaen" w:eastAsia="Sylfaen" w:hAnsi="Sylfaen"/>
          <w:b/>
          <w:sz w:val="24"/>
          <w:szCs w:val="24"/>
          <w:lang w:val="ka-GE"/>
        </w:rPr>
        <w:t>ება</w:t>
      </w:r>
      <w:r w:rsidR="004C3151" w:rsidRPr="008E5A02">
        <w:rPr>
          <w:rFonts w:ascii="Sylfaen" w:eastAsia="Sylfaen" w:hAnsi="Sylfaen"/>
          <w:b/>
          <w:sz w:val="24"/>
          <w:szCs w:val="24"/>
          <w:lang w:val="ka-GE"/>
        </w:rPr>
        <w:t xml:space="preserve"> </w:t>
      </w:r>
    </w:p>
    <w:p w:rsidR="00EF541E" w:rsidRDefault="004F20A5" w:rsidP="00EF541E">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eastAsia="Sylfaen" w:hAnsi="Sylfaen"/>
          <w:b/>
          <w:sz w:val="24"/>
          <w:szCs w:val="24"/>
          <w:lang w:val="ka-GE"/>
        </w:rPr>
        <w:t xml:space="preserve">      </w:t>
      </w:r>
      <w:r w:rsidRPr="008E5A02">
        <w:rPr>
          <w:rFonts w:ascii="Sylfaen" w:hAnsi="Sylfaen"/>
          <w:noProof/>
          <w:sz w:val="24"/>
          <w:szCs w:val="24"/>
          <w:lang w:val="ka-GE"/>
        </w:rPr>
        <w:t>ქვეპროგრამის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 ნაგებობების მოწყობა რეაბილიტაცია, აგრეთვე არსებული სისტემის მოვლა-შენახვა. განხორციელდება სოფლების ჭაბურღილების ენერგო სისტემების მოწყობა და რეგიონალური პროექტების ფონდიდან გამოყოფილი სახსრების თანადაფინანსება.</w:t>
      </w:r>
      <w:r w:rsidR="005813C5">
        <w:rPr>
          <w:rFonts w:ascii="Sylfaen" w:hAnsi="Sylfaen"/>
          <w:noProof/>
          <w:sz w:val="24"/>
          <w:szCs w:val="24"/>
        </w:rPr>
        <w:t xml:space="preserve"> </w:t>
      </w:r>
      <w:r w:rsidR="009C30FF">
        <w:rPr>
          <w:rFonts w:ascii="Sylfaen" w:hAnsi="Sylfaen"/>
          <w:noProof/>
          <w:sz w:val="24"/>
          <w:szCs w:val="24"/>
          <w:lang w:val="ka-GE"/>
        </w:rPr>
        <w:t>ასევე დაფინანსებული იქნება ჭაბურღილებზე მოხმარებული ელ. ენერგიის გადასახადი.</w:t>
      </w:r>
      <w:r w:rsidR="00EF541E">
        <w:rPr>
          <w:rFonts w:ascii="Sylfaen" w:hAnsi="Sylfaen"/>
          <w:noProof/>
          <w:sz w:val="24"/>
          <w:szCs w:val="24"/>
          <w:lang w:val="ka-GE"/>
        </w:rPr>
        <w:t xml:space="preserve"> </w:t>
      </w:r>
      <w:r w:rsidR="00EF541E">
        <w:rPr>
          <w:rFonts w:ascii="Sylfaen" w:hAnsi="Sylfaen"/>
          <w:noProof/>
          <w:sz w:val="24"/>
          <w:szCs w:val="24"/>
          <w:lang w:val="ka-GE"/>
        </w:rPr>
        <w:lastRenderedPageBreak/>
        <w:t xml:space="preserve">საქართველოს მთავრობის 2020 წლის 31 დეკემბრის </w:t>
      </w:r>
      <w:r w:rsidR="00EF541E">
        <w:rPr>
          <w:rFonts w:ascii="Sylfaen" w:hAnsi="Sylfaen"/>
          <w:noProof/>
          <w:sz w:val="24"/>
          <w:szCs w:val="24"/>
          <w:lang w:val="ru-RU"/>
        </w:rPr>
        <w:t>№</w:t>
      </w:r>
      <w:r w:rsidR="00EF541E">
        <w:rPr>
          <w:rFonts w:ascii="Sylfaen" w:hAnsi="Sylfaen"/>
          <w:noProof/>
          <w:sz w:val="24"/>
          <w:szCs w:val="24"/>
          <w:lang w:val="ka-GE"/>
        </w:rPr>
        <w:t xml:space="preserve">2685 განკარგულებით წყლის სისტემების  სარეაბილიტაციოდ გამოყოფილია </w:t>
      </w:r>
      <w:r w:rsidR="0090485B">
        <w:rPr>
          <w:rFonts w:ascii="Sylfaen" w:hAnsi="Sylfaen"/>
          <w:noProof/>
          <w:sz w:val="24"/>
          <w:szCs w:val="24"/>
        </w:rPr>
        <w:t>490.0</w:t>
      </w:r>
      <w:r w:rsidR="00EF541E">
        <w:rPr>
          <w:rFonts w:ascii="Sylfaen" w:hAnsi="Sylfaen"/>
          <w:noProof/>
          <w:sz w:val="24"/>
          <w:szCs w:val="24"/>
          <w:lang w:val="ka-GE"/>
        </w:rPr>
        <w:t xml:space="preserve"> ათ. ლარი. აქედან:</w:t>
      </w:r>
    </w:p>
    <w:p w:rsidR="007B03AD" w:rsidRDefault="007B03AD" w:rsidP="007B03AD">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 xml:space="preserve">სოფ. ახალშენის ჭაბურღილისა და მაგისტრალური მილსადენის მოწყობა - </w:t>
      </w:r>
      <w:r w:rsidR="0090485B">
        <w:rPr>
          <w:rFonts w:ascii="Sylfaen" w:hAnsi="Sylfaen"/>
          <w:noProof/>
          <w:sz w:val="24"/>
          <w:szCs w:val="24"/>
        </w:rPr>
        <w:t>42.3</w:t>
      </w:r>
      <w:r>
        <w:rPr>
          <w:rFonts w:ascii="Sylfaen" w:hAnsi="Sylfaen"/>
          <w:noProof/>
          <w:sz w:val="24"/>
          <w:szCs w:val="24"/>
          <w:lang w:val="ka-GE"/>
        </w:rPr>
        <w:t xml:space="preserve"> ათ. ლარი</w:t>
      </w:r>
    </w:p>
    <w:p w:rsidR="004F20A5" w:rsidRDefault="007B03AD" w:rsidP="007B03AD">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სოფ. ოდლისის ჭაბურღილისა და პოლიეთილენის ორ შრიოანი 10 მ</w:t>
      </w:r>
      <w:r w:rsidRPr="007B03AD">
        <w:rPr>
          <w:rFonts w:ascii="Sylfaen" w:hAnsi="Sylfaen"/>
          <w:noProof/>
          <w:sz w:val="24"/>
          <w:szCs w:val="24"/>
          <w:vertAlign w:val="superscript"/>
          <w:lang w:val="ka-GE"/>
        </w:rPr>
        <w:t>3</w:t>
      </w:r>
      <w:r>
        <w:rPr>
          <w:rFonts w:ascii="Sylfaen" w:hAnsi="Sylfaen"/>
          <w:noProof/>
          <w:sz w:val="24"/>
          <w:szCs w:val="24"/>
          <w:vertAlign w:val="superscript"/>
          <w:lang w:val="ka-GE"/>
        </w:rPr>
        <w:t xml:space="preserve"> </w:t>
      </w:r>
      <w:r>
        <w:rPr>
          <w:rFonts w:ascii="Sylfaen" w:hAnsi="Sylfaen"/>
          <w:noProof/>
          <w:sz w:val="24"/>
          <w:szCs w:val="24"/>
          <w:lang w:val="ka-GE"/>
        </w:rPr>
        <w:t xml:space="preserve"> რეზერვუარის მოწყობა - </w:t>
      </w:r>
      <w:r w:rsidR="0090485B">
        <w:rPr>
          <w:rFonts w:ascii="Sylfaen" w:hAnsi="Sylfaen"/>
          <w:noProof/>
          <w:sz w:val="24"/>
          <w:szCs w:val="24"/>
        </w:rPr>
        <w:t>57.7</w:t>
      </w:r>
      <w:r>
        <w:rPr>
          <w:rFonts w:ascii="Sylfaen" w:hAnsi="Sylfaen"/>
          <w:noProof/>
          <w:sz w:val="24"/>
          <w:szCs w:val="24"/>
          <w:lang w:val="ka-GE"/>
        </w:rPr>
        <w:t xml:space="preserve"> ათ. ლარი</w:t>
      </w:r>
    </w:p>
    <w:p w:rsidR="007B03AD" w:rsidRDefault="007B03AD" w:rsidP="007B03AD">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სოფ. ფიჩხოვანში ჭაბურღილისა და სამარაგო ლითონის 25 მ</w:t>
      </w:r>
      <w:r w:rsidRPr="007B03AD">
        <w:rPr>
          <w:rFonts w:ascii="Sylfaen" w:hAnsi="Sylfaen"/>
          <w:noProof/>
          <w:sz w:val="24"/>
          <w:szCs w:val="24"/>
          <w:vertAlign w:val="superscript"/>
          <w:lang w:val="ka-GE"/>
        </w:rPr>
        <w:t>3</w:t>
      </w:r>
      <w:r>
        <w:rPr>
          <w:rFonts w:ascii="Sylfaen" w:hAnsi="Sylfaen"/>
          <w:noProof/>
          <w:sz w:val="24"/>
          <w:szCs w:val="24"/>
          <w:vertAlign w:val="superscript"/>
          <w:lang w:val="ka-GE"/>
        </w:rPr>
        <w:t xml:space="preserve"> </w:t>
      </w:r>
      <w:r>
        <w:rPr>
          <w:rFonts w:ascii="Sylfaen" w:hAnsi="Sylfaen"/>
          <w:noProof/>
          <w:sz w:val="24"/>
          <w:szCs w:val="24"/>
          <w:lang w:val="ka-GE"/>
        </w:rPr>
        <w:t xml:space="preserve"> რეზერვუარის მოწყობა - 70,5 ათ. ლარი</w:t>
      </w:r>
    </w:p>
    <w:p w:rsidR="007B03AD" w:rsidRDefault="007B03AD" w:rsidP="007B03AD">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სოფ. წინუბანის ჭაბურღილისა და სამარაგო ლითონის 25 მ</w:t>
      </w:r>
      <w:r w:rsidRPr="007B03AD">
        <w:rPr>
          <w:rFonts w:ascii="Sylfaen" w:hAnsi="Sylfaen"/>
          <w:noProof/>
          <w:sz w:val="24"/>
          <w:szCs w:val="24"/>
          <w:vertAlign w:val="superscript"/>
          <w:lang w:val="ka-GE"/>
        </w:rPr>
        <w:t>3</w:t>
      </w:r>
      <w:r>
        <w:rPr>
          <w:rFonts w:ascii="Sylfaen" w:hAnsi="Sylfaen"/>
          <w:noProof/>
          <w:sz w:val="24"/>
          <w:szCs w:val="24"/>
          <w:vertAlign w:val="superscript"/>
          <w:lang w:val="ka-GE"/>
        </w:rPr>
        <w:t xml:space="preserve"> </w:t>
      </w:r>
      <w:r>
        <w:rPr>
          <w:rFonts w:ascii="Sylfaen" w:hAnsi="Sylfaen"/>
          <w:noProof/>
          <w:sz w:val="24"/>
          <w:szCs w:val="24"/>
          <w:lang w:val="ka-GE"/>
        </w:rPr>
        <w:t xml:space="preserve"> რეზერვუარის მოწყობა - </w:t>
      </w:r>
      <w:r w:rsidR="0090485B">
        <w:rPr>
          <w:rFonts w:ascii="Sylfaen" w:hAnsi="Sylfaen"/>
          <w:noProof/>
          <w:sz w:val="24"/>
          <w:szCs w:val="24"/>
        </w:rPr>
        <w:t>70.0</w:t>
      </w:r>
      <w:r>
        <w:rPr>
          <w:rFonts w:ascii="Sylfaen" w:hAnsi="Sylfaen"/>
          <w:noProof/>
          <w:sz w:val="24"/>
          <w:szCs w:val="24"/>
          <w:lang w:val="ka-GE"/>
        </w:rPr>
        <w:t xml:space="preserve"> ათ. ლარი</w:t>
      </w:r>
    </w:p>
    <w:p w:rsidR="0008698A" w:rsidRDefault="0008698A" w:rsidP="0008698A">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სოფ. ალავერდის ჭაბურღილისა და 25 მ</w:t>
      </w:r>
      <w:r w:rsidRPr="007B03AD">
        <w:rPr>
          <w:rFonts w:ascii="Sylfaen" w:hAnsi="Sylfaen"/>
          <w:noProof/>
          <w:sz w:val="24"/>
          <w:szCs w:val="24"/>
          <w:vertAlign w:val="superscript"/>
          <w:lang w:val="ka-GE"/>
        </w:rPr>
        <w:t>3</w:t>
      </w:r>
      <w:r>
        <w:rPr>
          <w:rFonts w:ascii="Sylfaen" w:hAnsi="Sylfaen"/>
          <w:noProof/>
          <w:sz w:val="24"/>
          <w:szCs w:val="24"/>
          <w:vertAlign w:val="superscript"/>
          <w:lang w:val="ka-GE"/>
        </w:rPr>
        <w:t xml:space="preserve"> </w:t>
      </w:r>
      <w:r>
        <w:rPr>
          <w:rFonts w:ascii="Sylfaen" w:hAnsi="Sylfaen"/>
          <w:noProof/>
          <w:sz w:val="24"/>
          <w:szCs w:val="24"/>
          <w:lang w:val="ka-GE"/>
        </w:rPr>
        <w:t xml:space="preserve"> სამარაგო  რეზერვუარის მოწყობა - 91,9 ათ. ლარი</w:t>
      </w:r>
    </w:p>
    <w:p w:rsidR="0008698A" w:rsidRDefault="0008698A" w:rsidP="0008698A">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სოფ. აწყურის ჭაბურღილისა  და 25 მ</w:t>
      </w:r>
      <w:r w:rsidRPr="007B03AD">
        <w:rPr>
          <w:rFonts w:ascii="Sylfaen" w:hAnsi="Sylfaen"/>
          <w:noProof/>
          <w:sz w:val="24"/>
          <w:szCs w:val="24"/>
          <w:vertAlign w:val="superscript"/>
          <w:lang w:val="ka-GE"/>
        </w:rPr>
        <w:t>3</w:t>
      </w:r>
      <w:r>
        <w:rPr>
          <w:rFonts w:ascii="Sylfaen" w:hAnsi="Sylfaen"/>
          <w:noProof/>
          <w:sz w:val="24"/>
          <w:szCs w:val="24"/>
          <w:vertAlign w:val="superscript"/>
          <w:lang w:val="ka-GE"/>
        </w:rPr>
        <w:t xml:space="preserve"> </w:t>
      </w:r>
      <w:r>
        <w:rPr>
          <w:rFonts w:ascii="Sylfaen" w:hAnsi="Sylfaen"/>
          <w:noProof/>
          <w:sz w:val="24"/>
          <w:szCs w:val="24"/>
          <w:lang w:val="ka-GE"/>
        </w:rPr>
        <w:t xml:space="preserve"> სამარაგო  რეზერვუარის მოწყობა - 71,9 ათ. ლარი</w:t>
      </w:r>
    </w:p>
    <w:p w:rsidR="007B03AD" w:rsidRDefault="007B03AD" w:rsidP="0008698A">
      <w:pPr>
        <w:tabs>
          <w:tab w:val="left" w:pos="720"/>
          <w:tab w:val="left" w:pos="1440"/>
          <w:tab w:val="left" w:pos="2160"/>
          <w:tab w:val="left" w:pos="2880"/>
          <w:tab w:val="left" w:pos="3600"/>
          <w:tab w:val="left" w:pos="6931"/>
        </w:tabs>
        <w:spacing w:line="276" w:lineRule="auto"/>
        <w:ind w:left="349"/>
        <w:jc w:val="both"/>
        <w:rPr>
          <w:rFonts w:ascii="Sylfaen" w:hAnsi="Sylfaen"/>
          <w:noProof/>
          <w:sz w:val="24"/>
          <w:szCs w:val="24"/>
          <w:lang w:val="ka-GE"/>
        </w:rPr>
      </w:pPr>
    </w:p>
    <w:p w:rsidR="00560F46" w:rsidRPr="00560F46" w:rsidRDefault="00560F46" w:rsidP="00560F46">
      <w:pPr>
        <w:jc w:val="both"/>
        <w:rPr>
          <w:rFonts w:ascii="Sylfaen" w:hAnsi="Sylfaen"/>
          <w:sz w:val="24"/>
          <w:szCs w:val="24"/>
          <w:lang w:val="ka-GE"/>
        </w:rPr>
      </w:pPr>
      <w:r w:rsidRPr="00560F46">
        <w:rPr>
          <w:rFonts w:ascii="Sylfaen" w:hAnsi="Sylfaen"/>
          <w:sz w:val="24"/>
          <w:szCs w:val="24"/>
          <w:lang w:val="ka-GE"/>
        </w:rPr>
        <w:t xml:space="preserve">„მაღალმთიანი დასახლებების განვითარების ფონდიდან მუნიციპალიტეტებისათვის თანხის გამოყოფის შესახებ“ საქართველოს მთავრობის 2021  წლის 12 აპრილის </w:t>
      </w:r>
      <w:r w:rsidRPr="00560F46">
        <w:rPr>
          <w:rFonts w:ascii="Sylfaen" w:hAnsi="Sylfaen"/>
          <w:sz w:val="24"/>
          <w:szCs w:val="24"/>
          <w:lang w:val="ru-RU"/>
        </w:rPr>
        <w:t>№</w:t>
      </w:r>
      <w:r w:rsidRPr="00560F46">
        <w:rPr>
          <w:rFonts w:ascii="Sylfaen" w:hAnsi="Sylfaen"/>
          <w:sz w:val="24"/>
          <w:szCs w:val="24"/>
          <w:lang w:val="ka-GE"/>
        </w:rPr>
        <w:t xml:space="preserve">589 განკარგულებით </w:t>
      </w:r>
      <w:r w:rsidRPr="00560F46">
        <w:rPr>
          <w:rFonts w:ascii="Sylfaen" w:hAnsi="Sylfaen" w:cs="Sylfaen"/>
          <w:b/>
          <w:sz w:val="24"/>
          <w:szCs w:val="24"/>
          <w:lang w:val="ka-GE"/>
        </w:rPr>
        <w:t>ფინანსდება სოფ. ომალოს (პანკისი) წყალსადენის სათავე ნაგებობისა და ქსელის რეაბილიტაცია - 400,0 ათ. ლარით.</w:t>
      </w:r>
    </w:p>
    <w:p w:rsidR="004F20A5" w:rsidRPr="008E5A02" w:rsidRDefault="004F20A5" w:rsidP="004F20A5">
      <w:pPr>
        <w:pStyle w:val="ListParagraph"/>
        <w:widowControl w:val="0"/>
        <w:autoSpaceDE w:val="0"/>
        <w:autoSpaceDN w:val="0"/>
        <w:adjustRightInd w:val="0"/>
        <w:spacing w:after="0" w:line="276" w:lineRule="auto"/>
        <w:ind w:left="180" w:firstLine="540"/>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p>
    <w:p w:rsidR="004C3151" w:rsidRPr="00BC166F" w:rsidRDefault="004F20A5" w:rsidP="005813C5">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მოსახლეობის სასმელი წყლით უზრუნველყოფა.</w:t>
      </w:r>
    </w:p>
    <w:p w:rsidR="004C3151" w:rsidRPr="00F409B9" w:rsidRDefault="000966B1" w:rsidP="000966B1">
      <w:pPr>
        <w:pStyle w:val="1"/>
        <w:spacing w:line="276" w:lineRule="auto"/>
        <w:ind w:left="0"/>
        <w:rPr>
          <w:rFonts w:ascii="Sylfaen" w:eastAsia="Sylfaen" w:hAnsi="Sylfaen"/>
          <w:b/>
          <w:lang w:val="ka-GE"/>
        </w:rPr>
      </w:pPr>
      <w:r>
        <w:rPr>
          <w:rFonts w:ascii="Sylfaen" w:eastAsia="Sylfaen" w:hAnsi="Sylfaen" w:cs="Sylfaen"/>
          <w:b/>
          <w:lang w:val="ka-GE"/>
        </w:rPr>
        <w:t xml:space="preserve">გ. </w:t>
      </w:r>
      <w:r w:rsidR="004C3151" w:rsidRPr="00F409B9">
        <w:rPr>
          <w:rFonts w:ascii="Sylfaen" w:eastAsia="Sylfaen" w:hAnsi="Sylfaen" w:cs="Sylfaen"/>
          <w:b/>
          <w:lang w:val="ka-GE"/>
        </w:rPr>
        <w:t>გარე</w:t>
      </w:r>
      <w:r w:rsidR="004C3151" w:rsidRPr="00F409B9">
        <w:rPr>
          <w:rFonts w:ascii="Sylfaen" w:eastAsia="Sylfaen" w:hAnsi="Sylfaen"/>
          <w:b/>
          <w:lang w:val="ka-GE"/>
        </w:rPr>
        <w:t xml:space="preserve"> განათების  რეაბილიტაცია და ექსპლუ</w:t>
      </w:r>
      <w:r w:rsidR="004C3151">
        <w:rPr>
          <w:rFonts w:ascii="Sylfaen" w:eastAsia="Sylfaen" w:hAnsi="Sylfaen"/>
          <w:b/>
          <w:lang w:val="ka-GE"/>
        </w:rPr>
        <w:t>ატაცია</w:t>
      </w:r>
    </w:p>
    <w:p w:rsidR="004C3151" w:rsidRPr="00566BCC" w:rsidRDefault="004C3151" w:rsidP="004C3151">
      <w:pPr>
        <w:spacing w:line="276" w:lineRule="auto"/>
        <w:jc w:val="both"/>
        <w:rPr>
          <w:rFonts w:ascii="Sylfaen" w:eastAsia="Sylfaen" w:hAnsi="Sylfaen"/>
          <w:lang w:val="ka-GE"/>
        </w:rPr>
      </w:pPr>
      <w:r w:rsidRPr="00F409B9">
        <w:rPr>
          <w:rFonts w:ascii="Sylfaen" w:eastAsia="Sylfaen" w:hAnsi="Sylfaen"/>
          <w:lang w:val="ka-GE"/>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ქალაქისა და სოფლების ქუჩების ახალი ქსელების მოწყობა.</w:t>
      </w:r>
      <w:r>
        <w:rPr>
          <w:rFonts w:ascii="Sylfaen" w:eastAsia="Sylfaen" w:hAnsi="Sylfaen"/>
          <w:lang w:val="ka-GE"/>
        </w:rPr>
        <w:t xml:space="preserve"> </w:t>
      </w:r>
      <w:r w:rsidRPr="00F409B9">
        <w:rPr>
          <w:rFonts w:ascii="Sylfaen" w:eastAsia="Sylfaen" w:hAnsi="Sylfaen"/>
          <w:lang w:val="ka-GE"/>
        </w:rPr>
        <w:t>ქვეპროგრამის ფარგლებში</w:t>
      </w:r>
      <w:r>
        <w:rPr>
          <w:rFonts w:ascii="Sylfaen" w:eastAsia="Sylfaen" w:hAnsi="Sylfaen"/>
          <w:lang w:val="ka-GE"/>
        </w:rPr>
        <w:t xml:space="preserve"> განხორციელდება გარე განათების ქსელებზე გახარჯული ელექტრო-ენერგიის საფასურის გადახდა. </w:t>
      </w:r>
      <w:r w:rsidRPr="00566BCC">
        <w:rPr>
          <w:rFonts w:ascii="Sylfaen" w:eastAsia="Sylfaen" w:hAnsi="Sylfaen"/>
          <w:lang w:val="ka-GE"/>
        </w:rPr>
        <w:t>გარე განათების მოვლა</w:t>
      </w:r>
      <w:r w:rsidR="0036198C">
        <w:rPr>
          <w:rFonts w:ascii="Sylfaen" w:eastAsia="Sylfaen" w:hAnsi="Sylfaen"/>
          <w:lang w:val="ka-GE"/>
        </w:rPr>
        <w:t>-</w:t>
      </w:r>
      <w:r w:rsidRPr="00566BCC">
        <w:rPr>
          <w:rFonts w:ascii="Sylfaen" w:eastAsia="Sylfaen" w:hAnsi="Sylfaen"/>
          <w:lang w:val="ka-GE"/>
        </w:rPr>
        <w:t>პატრონობას</w:t>
      </w:r>
      <w:r w:rsidR="00BE7948">
        <w:rPr>
          <w:rFonts w:ascii="Sylfaen" w:eastAsia="Sylfaen" w:hAnsi="Sylfaen"/>
        </w:rPr>
        <w:t xml:space="preserve"> 2021 </w:t>
      </w:r>
      <w:r w:rsidR="00BE7948">
        <w:rPr>
          <w:rFonts w:ascii="Sylfaen" w:eastAsia="Sylfaen" w:hAnsi="Sylfaen"/>
          <w:lang w:val="ka-GE"/>
        </w:rPr>
        <w:t>წლის 1 ივლისამდე</w:t>
      </w:r>
      <w:r w:rsidRPr="00566BCC">
        <w:rPr>
          <w:rFonts w:ascii="Sylfaen" w:eastAsia="Sylfaen" w:hAnsi="Sylfaen"/>
          <w:lang w:val="ka-GE"/>
        </w:rPr>
        <w:t xml:space="preserve"> უზრუნველყოფ</w:t>
      </w:r>
      <w:r w:rsidR="00BE7948">
        <w:rPr>
          <w:rFonts w:ascii="Sylfaen" w:eastAsia="Sylfaen" w:hAnsi="Sylfaen"/>
          <w:lang w:val="ka-GE"/>
        </w:rPr>
        <w:t>და ა(ა)იპ ახმეტის მუნიციპალიტეტის კეთილმოწყობისა და გარე განათების სამსახური, აღნიშნული აიპის გაყოფის შედეგად გარე განათების მოვლა-პატრონობას 2021 წლის 1 ივლისიდან გააგრძელებს</w:t>
      </w:r>
      <w:r w:rsidRPr="00566BCC">
        <w:rPr>
          <w:rFonts w:ascii="Sylfaen" w:eastAsia="Sylfaen" w:hAnsi="Sylfaen"/>
          <w:lang w:val="ka-GE"/>
        </w:rPr>
        <w:t xml:space="preserve"> ა(ა)იპ </w:t>
      </w:r>
      <w:r w:rsidR="00E86086">
        <w:rPr>
          <w:rFonts w:ascii="Sylfaen" w:eastAsia="Sylfaen" w:hAnsi="Sylfaen"/>
        </w:rPr>
        <w:t xml:space="preserve"> </w:t>
      </w:r>
      <w:r w:rsidR="00E86086">
        <w:rPr>
          <w:rFonts w:ascii="Sylfaen" w:eastAsia="Sylfaen" w:hAnsi="Sylfaen"/>
          <w:lang w:val="ka-GE"/>
        </w:rPr>
        <w:t>ახმეტის მუნიციპალიტეტის</w:t>
      </w:r>
      <w:r>
        <w:rPr>
          <w:rFonts w:ascii="Sylfaen" w:eastAsia="Sylfaen" w:hAnsi="Sylfaen"/>
          <w:lang w:val="ka-GE"/>
        </w:rPr>
        <w:t xml:space="preserve"> გარე განათების სამსახური</w:t>
      </w:r>
      <w:r w:rsidRPr="00566BCC">
        <w:rPr>
          <w:rFonts w:ascii="Sylfaen" w:eastAsia="Sylfaen" w:hAnsi="Sylfaen"/>
          <w:lang w:val="ka-GE"/>
        </w:rPr>
        <w:t>“</w:t>
      </w:r>
      <w:r>
        <w:rPr>
          <w:rFonts w:ascii="Sylfaen" w:eastAsia="Sylfaen" w:hAnsi="Sylfaen"/>
          <w:lang w:val="ka-GE"/>
        </w:rPr>
        <w:t>.</w:t>
      </w:r>
    </w:p>
    <w:p w:rsidR="004C3151" w:rsidRPr="00BC1997" w:rsidRDefault="004C3151" w:rsidP="004C3151">
      <w:pPr>
        <w:pStyle w:val="ListParagraph"/>
        <w:widowControl w:val="0"/>
        <w:autoSpaceDE w:val="0"/>
        <w:autoSpaceDN w:val="0"/>
        <w:adjustRightInd w:val="0"/>
        <w:spacing w:after="0" w:line="276" w:lineRule="auto"/>
        <w:ind w:left="180" w:firstLine="540"/>
        <w:jc w:val="both"/>
        <w:rPr>
          <w:rFonts w:ascii="Sylfaen" w:eastAsia="Sylfaen" w:hAnsi="Sylfaen"/>
        </w:rPr>
      </w:pPr>
    </w:p>
    <w:p w:rsidR="004C3151" w:rsidRPr="00334427" w:rsidRDefault="004C3151" w:rsidP="00334427">
      <w:pPr>
        <w:widowControl w:val="0"/>
        <w:autoSpaceDE w:val="0"/>
        <w:autoSpaceDN w:val="0"/>
        <w:adjustRightInd w:val="0"/>
        <w:spacing w:after="0" w:line="276" w:lineRule="auto"/>
        <w:jc w:val="both"/>
        <w:rPr>
          <w:rFonts w:ascii="Sylfaen" w:eastAsia="Sylfaen" w:hAnsi="Sylfaen"/>
          <w:b/>
          <w:color w:val="000000"/>
          <w:lang w:val="ka-GE"/>
        </w:rPr>
      </w:pPr>
      <w:r w:rsidRPr="00334427">
        <w:rPr>
          <w:rFonts w:ascii="Sylfaen" w:eastAsia="Sylfaen" w:hAnsi="Sylfaen" w:cs="Sylfaen"/>
          <w:b/>
          <w:color w:val="000000"/>
          <w:lang w:val="ka-GE"/>
        </w:rPr>
        <w:t>მოსალოდნელი</w:t>
      </w:r>
      <w:r w:rsidRPr="00334427">
        <w:rPr>
          <w:rFonts w:ascii="Sylfaen" w:eastAsia="Sylfaen" w:hAnsi="Sylfaen"/>
          <w:b/>
          <w:color w:val="000000"/>
          <w:lang w:val="ka-GE"/>
        </w:rPr>
        <w:t xml:space="preserve"> საბოლოო შედეგები:</w:t>
      </w:r>
    </w:p>
    <w:p w:rsidR="004C3151" w:rsidRDefault="004C3151" w:rsidP="00BC166F">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განათებული ტერიტორია</w:t>
      </w:r>
      <w:r w:rsidR="0036198C">
        <w:rPr>
          <w:rFonts w:ascii="Sylfaen" w:eastAsia="Sylfaen" w:hAnsi="Sylfaen"/>
          <w:color w:val="000000"/>
          <w:lang w:val="ka-GE"/>
        </w:rPr>
        <w:t>.</w:t>
      </w:r>
    </w:p>
    <w:p w:rsidR="004C3151" w:rsidRPr="00BC166F" w:rsidRDefault="004C3151" w:rsidP="00BC166F">
      <w:pPr>
        <w:pStyle w:val="ListParagraph"/>
        <w:spacing w:line="276" w:lineRule="auto"/>
        <w:ind w:left="1448"/>
        <w:jc w:val="both"/>
        <w:rPr>
          <w:rFonts w:ascii="Sylfaen" w:eastAsia="Sylfaen" w:hAnsi="Sylfaen"/>
          <w:color w:val="000000"/>
          <w:lang w:val="ka-GE"/>
        </w:rPr>
      </w:pPr>
    </w:p>
    <w:p w:rsidR="00BC166F" w:rsidRPr="00BC166F" w:rsidRDefault="00BC166F" w:rsidP="00BC166F">
      <w:pPr>
        <w:spacing w:after="0" w:line="276" w:lineRule="auto"/>
        <w:jc w:val="both"/>
        <w:rPr>
          <w:rFonts w:ascii="Sylfaen" w:eastAsia="Sylfaen" w:hAnsi="Sylfaen"/>
          <w:b/>
          <w:lang w:val="ka-GE"/>
        </w:rPr>
      </w:pPr>
      <w:r>
        <w:rPr>
          <w:rFonts w:ascii="Sylfaen" w:eastAsia="Sylfaen" w:hAnsi="Sylfaen" w:cs="Sylfaen"/>
          <w:b/>
          <w:lang w:val="ka-GE"/>
        </w:rPr>
        <w:t>დ. კეთილმოწყობის ღონისძიებები</w:t>
      </w:r>
    </w:p>
    <w:p w:rsidR="00BC166F" w:rsidRDefault="00BC166F" w:rsidP="00BC166F">
      <w:pPr>
        <w:spacing w:after="0" w:line="276" w:lineRule="auto"/>
        <w:jc w:val="both"/>
        <w:rPr>
          <w:rFonts w:ascii="Sylfaen" w:eastAsia="Sylfaen" w:hAnsi="Sylfaen"/>
          <w:lang w:val="ka-GE"/>
        </w:rPr>
      </w:pPr>
      <w:r w:rsidRPr="00322622">
        <w:rPr>
          <w:rFonts w:ascii="Sylfaen" w:eastAsia="Sylfaen" w:hAnsi="Sylfaen"/>
          <w:lang w:val="ka-GE"/>
        </w:rPr>
        <w:t xml:space="preserve">პროგრამის ფარგლებში გათვალისწინებულია </w:t>
      </w:r>
      <w:r>
        <w:rPr>
          <w:rFonts w:ascii="Sylfaen" w:eastAsia="Sylfaen" w:hAnsi="Sylfaen"/>
          <w:lang w:val="ka-GE"/>
        </w:rPr>
        <w:t xml:space="preserve"> ახმეტის მუნიციპალიტეტის ტერიტორიაზე სკვერების  კეთილმოწყობის  ღონისძიებები.</w:t>
      </w:r>
    </w:p>
    <w:p w:rsidR="00362162" w:rsidRDefault="00362162" w:rsidP="00BC166F">
      <w:pPr>
        <w:spacing w:after="0" w:line="276" w:lineRule="auto"/>
        <w:jc w:val="both"/>
        <w:rPr>
          <w:rFonts w:ascii="Sylfaen" w:eastAsia="Sylfaen" w:hAnsi="Sylfaen"/>
          <w:lang w:val="ka-GE"/>
        </w:rPr>
      </w:pPr>
    </w:p>
    <w:p w:rsidR="00362162" w:rsidRDefault="00362162" w:rsidP="00BC166F">
      <w:pPr>
        <w:spacing w:after="0" w:line="276" w:lineRule="auto"/>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lastRenderedPageBreak/>
        <w:t>მოსალოდნელი საბოლოო შედეგები:</w:t>
      </w:r>
    </w:p>
    <w:p w:rsidR="00362162" w:rsidRDefault="00530BA7" w:rsidP="00BC166F">
      <w:pPr>
        <w:spacing w:after="0" w:line="276" w:lineRule="auto"/>
        <w:jc w:val="both"/>
        <w:rPr>
          <w:rFonts w:ascii="Sylfaen" w:eastAsia="Sylfaen" w:hAnsi="Sylfaen"/>
          <w:lang w:val="ka-GE"/>
        </w:rPr>
      </w:pPr>
      <w:r>
        <w:rPr>
          <w:rFonts w:ascii="Sylfaen" w:eastAsia="Sylfaen" w:hAnsi="Sylfaen"/>
          <w:lang w:val="ka-GE"/>
        </w:rPr>
        <w:t>მუნიციპალიტეტის იერსახის გაუმჯობესება</w:t>
      </w:r>
      <w:r w:rsidR="0029264E">
        <w:rPr>
          <w:rFonts w:ascii="Sylfaen" w:eastAsia="Sylfaen" w:hAnsi="Sylfaen"/>
          <w:lang w:val="ka-GE"/>
        </w:rPr>
        <w:t>.</w:t>
      </w:r>
    </w:p>
    <w:p w:rsidR="00560F46" w:rsidRPr="00797A23" w:rsidRDefault="00797A23" w:rsidP="00BC166F">
      <w:pPr>
        <w:spacing w:after="0" w:line="276" w:lineRule="auto"/>
        <w:jc w:val="both"/>
        <w:rPr>
          <w:rFonts w:ascii="Sylfaen" w:eastAsia="Sylfaen" w:hAnsi="Sylfaen"/>
          <w:b/>
          <w:lang w:val="ka-GE"/>
        </w:rPr>
      </w:pPr>
      <w:r w:rsidRPr="00797A23">
        <w:rPr>
          <w:rFonts w:ascii="Sylfaen" w:eastAsia="Sylfaen" w:hAnsi="Sylfaen"/>
          <w:b/>
          <w:lang w:val="ka-GE"/>
        </w:rPr>
        <w:t>სოფლის მხარდაჭერის პროგრამა</w:t>
      </w:r>
    </w:p>
    <w:p w:rsidR="00797A23" w:rsidRPr="00A13AD5" w:rsidRDefault="00797A23" w:rsidP="00797A23">
      <w:pPr>
        <w:spacing w:after="0" w:line="240" w:lineRule="auto"/>
        <w:jc w:val="both"/>
        <w:rPr>
          <w:rFonts w:ascii="Arial" w:eastAsia="Times New Roman" w:hAnsi="Arial" w:cs="Arial"/>
          <w:color w:val="333333"/>
          <w:sz w:val="20"/>
          <w:szCs w:val="16"/>
        </w:rPr>
      </w:pPr>
    </w:p>
    <w:p w:rsidR="00927AA8" w:rsidRPr="00A13AD5" w:rsidRDefault="00927AA8" w:rsidP="00BC166F">
      <w:pPr>
        <w:spacing w:after="0" w:line="276" w:lineRule="auto"/>
        <w:jc w:val="both"/>
        <w:rPr>
          <w:rFonts w:ascii="Sylfaen" w:eastAsia="Sylfaen" w:hAnsi="Sylfaen"/>
          <w:sz w:val="28"/>
          <w:lang w:val="ka-GE"/>
        </w:rPr>
      </w:pPr>
    </w:p>
    <w:p w:rsidR="004C3151" w:rsidRPr="006A0577" w:rsidRDefault="004C3151" w:rsidP="00CC180A">
      <w:pPr>
        <w:widowControl w:val="0"/>
        <w:autoSpaceDE w:val="0"/>
        <w:autoSpaceDN w:val="0"/>
        <w:adjustRightInd w:val="0"/>
        <w:spacing w:after="0" w:line="276" w:lineRule="auto"/>
        <w:jc w:val="both"/>
        <w:rPr>
          <w:rFonts w:ascii="Sylfaen" w:hAnsi="Sylfaen"/>
          <w:b/>
          <w:noProof/>
        </w:rPr>
      </w:pPr>
    </w:p>
    <w:p w:rsidR="0031309B" w:rsidRPr="00D31352" w:rsidRDefault="00362162" w:rsidP="00362162">
      <w:pPr>
        <w:pStyle w:val="ListParagraph"/>
        <w:widowControl w:val="0"/>
        <w:numPr>
          <w:ilvl w:val="0"/>
          <w:numId w:val="42"/>
        </w:numPr>
        <w:autoSpaceDE w:val="0"/>
        <w:autoSpaceDN w:val="0"/>
        <w:adjustRightInd w:val="0"/>
        <w:spacing w:after="0" w:line="276" w:lineRule="auto"/>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p w:rsidR="00D31352" w:rsidRPr="00D31352" w:rsidRDefault="00D31352" w:rsidP="00D31352">
      <w:pPr>
        <w:widowControl w:val="0"/>
        <w:autoSpaceDE w:val="0"/>
        <w:autoSpaceDN w:val="0"/>
        <w:adjustRightInd w:val="0"/>
        <w:spacing w:after="0" w:line="276" w:lineRule="auto"/>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განხორციელდება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sidRPr="00D31352">
        <w:rPr>
          <w:noProof/>
          <w:lang w:val="ka-GE"/>
        </w:rPr>
        <w:t xml:space="preserve">, </w:t>
      </w:r>
    </w:p>
    <w:p w:rsidR="00D31352" w:rsidRDefault="00D31352" w:rsidP="00D31352">
      <w:pPr>
        <w:widowControl w:val="0"/>
        <w:autoSpaceDE w:val="0"/>
        <w:autoSpaceDN w:val="0"/>
        <w:adjustRightInd w:val="0"/>
        <w:spacing w:after="0" w:line="276" w:lineRule="auto"/>
        <w:jc w:val="both"/>
        <w:rPr>
          <w:rFonts w:ascii="Sylfaen" w:hAnsi="Sylfaen"/>
          <w:noProof/>
          <w:lang w:val="ka-GE"/>
        </w:rPr>
      </w:pP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დაფინანსდება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t>მოვლა</w:t>
      </w:r>
      <w:r w:rsidRPr="00D31352">
        <w:rPr>
          <w:noProof/>
          <w:lang w:val="ka-GE"/>
        </w:rPr>
        <w:t>-</w:t>
      </w:r>
      <w:r w:rsidR="002161DE">
        <w:rPr>
          <w:rFonts w:ascii="Sylfaen" w:hAnsi="Sylfaen"/>
          <w:noProof/>
          <w:lang w:val="ka-GE"/>
        </w:rPr>
        <w:t>პა</w:t>
      </w:r>
      <w:r w:rsidR="0036198C">
        <w:rPr>
          <w:rFonts w:ascii="Sylfaen" w:hAnsi="Sylfaen"/>
          <w:noProof/>
          <w:lang w:val="ka-GE"/>
        </w:rPr>
        <w:t>ტრ</w:t>
      </w:r>
      <w:r w:rsidRPr="00D31352">
        <w:rPr>
          <w:rFonts w:ascii="Sylfaen" w:hAnsi="Sylfaen"/>
          <w:noProof/>
          <w:lang w:val="ka-GE"/>
        </w:rPr>
        <w:t>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t>კალაპოტის</w:t>
      </w:r>
      <w:r w:rsidRPr="00D31352">
        <w:rPr>
          <w:noProof/>
          <w:lang w:val="ka-GE"/>
        </w:rPr>
        <w:t xml:space="preserve"> </w:t>
      </w:r>
      <w:r w:rsidRPr="00D31352">
        <w:rPr>
          <w:rFonts w:ascii="Sylfaen" w:hAnsi="Sylfaen"/>
          <w:noProof/>
          <w:lang w:val="ka-GE"/>
        </w:rPr>
        <w:t>რეგულირება</w:t>
      </w:r>
      <w:r w:rsidRPr="00D31352">
        <w:rPr>
          <w:noProof/>
          <w:lang w:val="ka-GE"/>
        </w:rPr>
        <w:t xml:space="preserve">, </w:t>
      </w:r>
      <w:r w:rsidRPr="00D31352">
        <w:rPr>
          <w:rFonts w:ascii="Sylfaen" w:hAnsi="Sylfaen"/>
          <w:noProof/>
          <w:lang w:val="ka-GE"/>
        </w:rPr>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tbl>
      <w:tblPr>
        <w:tblW w:w="5000" w:type="pct"/>
        <w:tblLook w:val="04A0" w:firstRow="1" w:lastRow="0" w:firstColumn="1" w:lastColumn="0" w:noHBand="0" w:noVBand="1"/>
      </w:tblPr>
      <w:tblGrid>
        <w:gridCol w:w="1188"/>
        <w:gridCol w:w="6997"/>
        <w:gridCol w:w="1161"/>
      </w:tblGrid>
      <w:tr w:rsidR="00920D34" w:rsidRPr="00920D34" w:rsidTr="00920D34">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6"/>
                <w:szCs w:val="16"/>
              </w:rPr>
            </w:pPr>
            <w:r w:rsidRPr="00920D34">
              <w:rPr>
                <w:rFonts w:ascii="Sylfaen" w:eastAsia="Times New Roman" w:hAnsi="Sylfaen" w:cs="Sylfaen"/>
                <w:b/>
                <w:bCs/>
                <w:sz w:val="16"/>
                <w:szCs w:val="16"/>
              </w:rPr>
              <w:t>პროგრამული</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კოდი</w:t>
            </w:r>
            <w:r w:rsidRPr="00920D34">
              <w:rPr>
                <w:rFonts w:ascii="Arial CYR" w:eastAsia="Times New Roman" w:hAnsi="Arial CYR" w:cs="Arial CYR"/>
                <w:b/>
                <w:bCs/>
                <w:sz w:val="16"/>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6"/>
                <w:szCs w:val="16"/>
              </w:rPr>
            </w:pP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პრიორიტეტი</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პროგრამა</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ქვეპროგრამა</w:t>
            </w:r>
            <w:r w:rsidRPr="00920D34">
              <w:rPr>
                <w:rFonts w:ascii="Arial CYR" w:eastAsia="Times New Roman" w:hAnsi="Arial CYR" w:cs="Arial CYR"/>
                <w:b/>
                <w:bCs/>
                <w:sz w:val="16"/>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6"/>
                <w:szCs w:val="16"/>
              </w:rPr>
            </w:pPr>
            <w:r w:rsidRPr="00920D34">
              <w:rPr>
                <w:rFonts w:ascii="Arial CYR" w:eastAsia="Times New Roman" w:hAnsi="Arial CYR" w:cs="Arial CYR"/>
                <w:b/>
                <w:bCs/>
                <w:sz w:val="16"/>
                <w:szCs w:val="16"/>
              </w:rPr>
              <w:t xml:space="preserve"> 2021 </w:t>
            </w:r>
            <w:r w:rsidRPr="00920D34">
              <w:rPr>
                <w:rFonts w:ascii="Sylfaen" w:eastAsia="Times New Roman" w:hAnsi="Sylfaen" w:cs="Sylfaen"/>
                <w:b/>
                <w:bCs/>
                <w:sz w:val="16"/>
                <w:szCs w:val="16"/>
              </w:rPr>
              <w:t>წლის</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გეგმა</w:t>
            </w:r>
            <w:r w:rsidRPr="00920D34">
              <w:rPr>
                <w:rFonts w:ascii="Arial CYR" w:eastAsia="Times New Roman" w:hAnsi="Arial CYR" w:cs="Arial CYR"/>
                <w:b/>
                <w:bCs/>
                <w:sz w:val="16"/>
                <w:szCs w:val="16"/>
              </w:rPr>
              <w:t xml:space="preserve">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03 00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6"/>
                <w:szCs w:val="16"/>
              </w:rPr>
            </w:pP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დასუფთავება</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და</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გარემოს</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დაცვა</w:t>
            </w:r>
            <w:r w:rsidRPr="00920D34">
              <w:rPr>
                <w:rFonts w:ascii="Arial CYR" w:eastAsia="Times New Roman" w:hAnsi="Arial CYR" w:cs="Arial CYR"/>
                <w:b/>
                <w:bCs/>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rPr>
                <w:rFonts w:ascii="Arial CYR" w:eastAsia="Times New Roman" w:hAnsi="Arial CYR" w:cs="Arial CYR"/>
                <w:b/>
                <w:bCs/>
                <w:sz w:val="16"/>
                <w:szCs w:val="16"/>
              </w:rPr>
            </w:pPr>
            <w:r w:rsidRPr="00920D34">
              <w:rPr>
                <w:rFonts w:ascii="Arial CYR" w:eastAsia="Times New Roman" w:hAnsi="Arial CYR" w:cs="Arial CYR"/>
                <w:b/>
                <w:bCs/>
                <w:sz w:val="16"/>
                <w:szCs w:val="16"/>
              </w:rPr>
              <w:t xml:space="preserve">        1,906.90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03 01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დასუფთავება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ნარჩენების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გატანა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733.00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03 02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გარემოს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დაცვა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525.00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03 02 01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თუშეთის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დაცული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ლანდშაფტი</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317.00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03 02 02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ტყე</w:t>
            </w:r>
            <w:r w:rsidRPr="00920D34">
              <w:rPr>
                <w:rFonts w:ascii="Arial CYR" w:eastAsia="Times New Roman" w:hAnsi="Arial CYR" w:cs="Arial CYR"/>
                <w:sz w:val="16"/>
                <w:szCs w:val="16"/>
              </w:rPr>
              <w:t>-</w:t>
            </w:r>
            <w:r w:rsidRPr="00920D34">
              <w:rPr>
                <w:rFonts w:ascii="Sylfaen" w:eastAsia="Times New Roman" w:hAnsi="Sylfaen" w:cs="Sylfaen"/>
                <w:sz w:val="16"/>
                <w:szCs w:val="16"/>
              </w:rPr>
              <w:t>პარკებისა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სასაფლაოების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მოვლა</w:t>
            </w:r>
            <w:r w:rsidRPr="00920D34">
              <w:rPr>
                <w:rFonts w:ascii="Arial CYR" w:eastAsia="Times New Roman" w:hAnsi="Arial CYR" w:cs="Arial CYR"/>
                <w:sz w:val="16"/>
                <w:szCs w:val="16"/>
              </w:rPr>
              <w:t>-</w:t>
            </w:r>
            <w:r w:rsidR="00334427">
              <w:rPr>
                <w:rFonts w:ascii="Sylfaen" w:eastAsia="Times New Roman" w:hAnsi="Sylfaen" w:cs="Arial CYR"/>
                <w:sz w:val="16"/>
                <w:szCs w:val="16"/>
                <w:lang w:val="ka-GE"/>
              </w:rPr>
              <w:t>პა</w:t>
            </w:r>
            <w:r w:rsidR="00334427">
              <w:rPr>
                <w:rFonts w:ascii="Sylfaen" w:eastAsia="Times New Roman" w:hAnsi="Sylfaen" w:cs="Sylfaen"/>
                <w:sz w:val="16"/>
                <w:szCs w:val="16"/>
              </w:rPr>
              <w:t>ტ</w:t>
            </w:r>
            <w:r w:rsidRPr="00920D34">
              <w:rPr>
                <w:rFonts w:ascii="Sylfaen" w:eastAsia="Times New Roman" w:hAnsi="Sylfaen" w:cs="Sylfaen"/>
                <w:sz w:val="16"/>
                <w:szCs w:val="16"/>
              </w:rPr>
              <w:t>რონობის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ცენტრი</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208.00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03 03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კაპიტალური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დაბანდებები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გარემოს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დაცვის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სფეროში</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514.90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03 03 01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სანიაღვრე</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არხების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მოწყობა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58.80   </w:t>
            </w:r>
          </w:p>
        </w:tc>
      </w:tr>
      <w:tr w:rsidR="00920D34" w:rsidRPr="00920D34" w:rsidTr="00920D34">
        <w:trPr>
          <w:trHeight w:val="34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03 03 02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ხევების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გაწმენდა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ნატანისგან</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54.10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03 03 03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სპეც</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ტექნიკისა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ინვენტარის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შეძენა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292.00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03 03 04 </w:t>
            </w:r>
          </w:p>
        </w:tc>
        <w:tc>
          <w:tcPr>
            <w:tcW w:w="3745"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სარწყავი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არხების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ნაპირსამაგრი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ნაგებობების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მოწყობა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რეაბილიტაცია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ექსპლოატაცია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110.00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03 04 </w:t>
            </w:r>
          </w:p>
        </w:tc>
        <w:tc>
          <w:tcPr>
            <w:tcW w:w="3745"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334427">
            <w:pPr>
              <w:spacing w:after="0" w:line="240" w:lineRule="auto"/>
              <w:jc w:val="center"/>
              <w:rPr>
                <w:rFonts w:ascii="Arial CYR" w:eastAsia="Times New Roman" w:hAnsi="Arial CYR" w:cs="Arial CYR"/>
                <w:sz w:val="16"/>
                <w:szCs w:val="16"/>
              </w:rPr>
            </w:pPr>
            <w:r w:rsidRPr="00920D34">
              <w:rPr>
                <w:rFonts w:ascii="Sylfaen" w:eastAsia="Times New Roman" w:hAnsi="Sylfaen" w:cs="Sylfaen"/>
                <w:sz w:val="16"/>
                <w:szCs w:val="16"/>
              </w:rPr>
              <w:t>დასუფთავების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ღონისძიებები</w:t>
            </w:r>
          </w:p>
        </w:tc>
        <w:tc>
          <w:tcPr>
            <w:tcW w:w="617"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134.00   </w:t>
            </w:r>
          </w:p>
        </w:tc>
      </w:tr>
    </w:tbl>
    <w:p w:rsidR="0036198C" w:rsidRPr="0036198C" w:rsidRDefault="0036198C" w:rsidP="00D31352">
      <w:pPr>
        <w:widowControl w:val="0"/>
        <w:autoSpaceDE w:val="0"/>
        <w:autoSpaceDN w:val="0"/>
        <w:adjustRightInd w:val="0"/>
        <w:spacing w:after="0" w:line="276" w:lineRule="auto"/>
        <w:jc w:val="both"/>
        <w:rPr>
          <w:rFonts w:ascii="Sylfaen" w:hAnsi="Sylfaen"/>
          <w:noProof/>
          <w:lang w:val="ka-GE"/>
        </w:rPr>
      </w:pPr>
    </w:p>
    <w:p w:rsidR="002A787E" w:rsidRPr="002A787E" w:rsidRDefault="002A787E" w:rsidP="006A0577">
      <w:pPr>
        <w:widowControl w:val="0"/>
        <w:autoSpaceDE w:val="0"/>
        <w:autoSpaceDN w:val="0"/>
        <w:adjustRightInd w:val="0"/>
        <w:spacing w:after="0" w:line="276" w:lineRule="auto"/>
        <w:jc w:val="both"/>
        <w:rPr>
          <w:rFonts w:ascii="Sylfaen" w:hAnsi="Sylfaen"/>
          <w:b/>
          <w:noProof/>
          <w:lang w:val="ka-GE"/>
        </w:rPr>
      </w:pPr>
      <w:r w:rsidRPr="006A0577">
        <w:rPr>
          <w:rFonts w:ascii="Arial CYR" w:eastAsia="Times New Roman" w:hAnsi="Arial CYR" w:cs="Arial CYR"/>
          <w:b/>
          <w:szCs w:val="16"/>
        </w:rPr>
        <w:t xml:space="preserve"> </w:t>
      </w:r>
      <w:r w:rsidRPr="002A787E">
        <w:rPr>
          <w:rFonts w:ascii="Sylfaen" w:eastAsia="Times New Roman" w:hAnsi="Sylfaen" w:cs="Arial CYR"/>
          <w:b/>
          <w:szCs w:val="16"/>
          <w:lang w:val="ka-GE"/>
        </w:rPr>
        <w:t>ა.</w:t>
      </w:r>
      <w:r w:rsidRPr="006A0577">
        <w:rPr>
          <w:rFonts w:ascii="Arial CYR" w:eastAsia="Times New Roman" w:hAnsi="Arial CYR" w:cs="Arial CYR"/>
          <w:szCs w:val="16"/>
        </w:rPr>
        <w:t xml:space="preserve"> </w:t>
      </w:r>
      <w:r w:rsidRPr="006A0577">
        <w:rPr>
          <w:rFonts w:ascii="Sylfaen" w:eastAsia="Times New Roman" w:hAnsi="Sylfaen" w:cs="Sylfaen"/>
          <w:b/>
          <w:sz w:val="24"/>
          <w:szCs w:val="16"/>
        </w:rPr>
        <w:t>დასუფთავება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და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ნარჩენების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გატანა</w:t>
      </w:r>
    </w:p>
    <w:p w:rsidR="00E517C8" w:rsidRPr="002A787E" w:rsidRDefault="002A787E" w:rsidP="002A787E">
      <w:pPr>
        <w:widowControl w:val="0"/>
        <w:autoSpaceDE w:val="0"/>
        <w:autoSpaceDN w:val="0"/>
        <w:adjustRightInd w:val="0"/>
        <w:spacing w:after="0" w:line="276" w:lineRule="auto"/>
        <w:jc w:val="both"/>
        <w:rPr>
          <w:rFonts w:ascii="Sylfaen" w:hAnsi="Sylfaen"/>
          <w:b/>
          <w:noProof/>
          <w:lang w:val="ka-GE"/>
        </w:rPr>
      </w:pPr>
      <w:r w:rsidRPr="002A787E">
        <w:rPr>
          <w:rFonts w:ascii="Sylfaen" w:eastAsia="Sylfaen" w:hAnsi="Sylfaen" w:cs="Sylfaen"/>
          <w:lang w:val="ka-GE"/>
        </w:rPr>
        <w:t>მუნიციპალიტეტის</w:t>
      </w:r>
      <w:r w:rsidRPr="002A787E">
        <w:rPr>
          <w:rFonts w:ascii="Sylfaen" w:eastAsia="Sylfaen" w:hAnsi="Sylfaen"/>
          <w:lang w:val="ka-GE"/>
        </w:rPr>
        <w:t xml:space="preserve"> ტერიტორიიდან ყოველდღიურად მოხდება საყოფაცხოვრებო ნარჩენების გატ</w:t>
      </w:r>
      <w:r w:rsidR="0036198C">
        <w:rPr>
          <w:rFonts w:ascii="Sylfaen" w:eastAsia="Sylfaen" w:hAnsi="Sylfaen"/>
          <w:lang w:val="ka-GE"/>
        </w:rPr>
        <w:t>ა</w:t>
      </w:r>
      <w:r w:rsidRPr="002A787E">
        <w:rPr>
          <w:rFonts w:ascii="Sylfaen" w:eastAsia="Sylfaen" w:hAnsi="Sylfaen"/>
          <w:lang w:val="ka-GE"/>
        </w:rPr>
        <w:t xml:space="preserve">ნა. დაიგვება ქალაქის ქუჩები, სკვერები.   </w:t>
      </w:r>
    </w:p>
    <w:p w:rsidR="004C3151" w:rsidRPr="00F409B9" w:rsidRDefault="004C3151" w:rsidP="004C3151">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C3151" w:rsidRPr="00E005A6" w:rsidRDefault="004C3151" w:rsidP="004C3151">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ტერიტორიის</w:t>
      </w:r>
      <w:r w:rsidRPr="00F409B9">
        <w:rPr>
          <w:rFonts w:ascii="Sylfaen" w:hAnsi="Sylfaen"/>
          <w:noProof/>
          <w:lang w:val="ka-GE"/>
        </w:rPr>
        <w:t xml:space="preserve"> დასუფთავების და ნარჩენების გატანის ინტენსიურობის ზრდა.</w:t>
      </w:r>
    </w:p>
    <w:p w:rsidR="00E005A6" w:rsidRPr="002A787E" w:rsidRDefault="00E005A6" w:rsidP="00E005A6">
      <w:pPr>
        <w:pStyle w:val="ListParagraph"/>
        <w:widowControl w:val="0"/>
        <w:autoSpaceDE w:val="0"/>
        <w:autoSpaceDN w:val="0"/>
        <w:adjustRightInd w:val="0"/>
        <w:spacing w:after="0" w:line="276" w:lineRule="auto"/>
        <w:ind w:left="1440"/>
        <w:jc w:val="both"/>
        <w:rPr>
          <w:rFonts w:ascii="Sylfaen" w:hAnsi="Sylfaen"/>
          <w:b/>
          <w:noProof/>
          <w:lang w:val="ka-GE"/>
        </w:rPr>
      </w:pPr>
    </w:p>
    <w:p w:rsidR="002A787E" w:rsidRDefault="002A787E" w:rsidP="002A787E">
      <w:pPr>
        <w:widowControl w:val="0"/>
        <w:autoSpaceDE w:val="0"/>
        <w:autoSpaceDN w:val="0"/>
        <w:adjustRightInd w:val="0"/>
        <w:spacing w:after="0" w:line="276" w:lineRule="auto"/>
        <w:jc w:val="both"/>
        <w:rPr>
          <w:rFonts w:ascii="Sylfaen" w:hAnsi="Sylfaen"/>
          <w:b/>
          <w:noProof/>
          <w:lang w:val="ka-GE"/>
        </w:rPr>
      </w:pPr>
      <w:r>
        <w:rPr>
          <w:rFonts w:ascii="Sylfaen" w:hAnsi="Sylfaen"/>
          <w:b/>
          <w:noProof/>
          <w:lang w:val="ka-GE"/>
        </w:rPr>
        <w:t>ბ. თუშეთის დაცული ლანდშაფტი</w:t>
      </w:r>
    </w:p>
    <w:p w:rsidR="00E005A6" w:rsidRDefault="00E005A6" w:rsidP="00E005A6">
      <w:pPr>
        <w:spacing w:after="0" w:line="240" w:lineRule="auto"/>
        <w:jc w:val="both"/>
        <w:rPr>
          <w:rFonts w:ascii="Calibri" w:eastAsia="Times New Roman" w:hAnsi="Calibri" w:cs="Calibri"/>
          <w:color w:val="000000"/>
        </w:rPr>
      </w:pP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ქვეყანაში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ერთადერთი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რომელიც</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მართავს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კერძოდ</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Pr>
          <w:rFonts w:ascii="Sylfaen" w:eastAsia="Times New Roman" w:hAnsi="Sylfaen" w:cs="Calibri"/>
          <w:color w:val="000000"/>
          <w:lang w:val="ka-GE"/>
        </w:rPr>
        <w:t xml:space="preserve"> -</w:t>
      </w:r>
      <w:r w:rsidRPr="00E005A6">
        <w:rPr>
          <w:rFonts w:ascii="Calibri" w:eastAsia="Times New Roman" w:hAnsi="Calibri" w:cs="Calibri"/>
          <w:color w:val="000000"/>
        </w:rPr>
        <w:t xml:space="preserve"> 32000 </w:t>
      </w:r>
      <w:r w:rsidRPr="00E005A6">
        <w:rPr>
          <w:rFonts w:ascii="Sylfaen" w:eastAsia="Times New Roman" w:hAnsi="Sylfaen" w:cs="Sylfaen"/>
          <w:color w:val="000000"/>
        </w:rPr>
        <w:t>ჰა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აქედან</w:t>
      </w:r>
      <w:r w:rsidRPr="00E005A6">
        <w:rPr>
          <w:rFonts w:ascii="Calibri" w:eastAsia="Times New Roman" w:hAnsi="Calibri" w:cs="Calibri"/>
          <w:color w:val="000000"/>
        </w:rPr>
        <w:t xml:space="preserve"> 5029 </w:t>
      </w:r>
      <w:r w:rsidRPr="00E005A6">
        <w:rPr>
          <w:rFonts w:ascii="Sylfaen" w:eastAsia="Times New Roman" w:hAnsi="Sylfaen" w:cs="Sylfaen"/>
          <w:color w:val="000000"/>
        </w:rPr>
        <w:t>ჰას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შეადგენს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ტყე</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რომელსაც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ასევე</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მართავს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ასევე</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პირველი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ჯერჯერობით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ერთადერთი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პრეცენდენტი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მმართველობისა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თავისი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მასშტაბით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w:t>
      </w:r>
      <w:r w:rsidRPr="00E005A6">
        <w:rPr>
          <w:rFonts w:ascii="Calibri" w:eastAsia="Times New Roman" w:hAnsi="Calibri" w:cs="Calibri"/>
          <w:color w:val="000000"/>
        </w:rPr>
        <w:t xml:space="preserve"> </w:t>
      </w:r>
      <w:r w:rsidRPr="00E005A6">
        <w:rPr>
          <w:rFonts w:ascii="Sylfaen" w:eastAsia="Times New Roman" w:hAnsi="Sylfaen" w:cs="Sylfaen"/>
          <w:color w:val="000000"/>
        </w:rPr>
        <w:t>უდიდესი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სივრცის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სამართავად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შექმნილი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Pr>
          <w:rFonts w:ascii="Sylfaen" w:eastAsia="Times New Roman" w:hAnsi="Sylfaen" w:cs="Sylfaen"/>
          <w:color w:val="000000"/>
          <w:lang w:val="ka-GE"/>
        </w:rPr>
        <w:t>(</w:t>
      </w:r>
      <w:r w:rsidRPr="00E005A6">
        <w:rPr>
          <w:rFonts w:ascii="Sylfaen" w:eastAsia="Times New Roman" w:hAnsi="Sylfaen" w:cs="Sylfaen"/>
          <w:color w:val="000000"/>
        </w:rPr>
        <w:t>ა</w:t>
      </w:r>
      <w:r>
        <w:rPr>
          <w:rFonts w:ascii="Sylfaen" w:eastAsia="Times New Roman" w:hAnsi="Sylfaen" w:cs="Sylfaen"/>
          <w:color w:val="000000"/>
          <w:lang w:val="ka-GE"/>
        </w:rPr>
        <w:t>)</w:t>
      </w:r>
      <w:r w:rsidRPr="00E005A6">
        <w:rPr>
          <w:rFonts w:ascii="Sylfaen" w:eastAsia="Times New Roman" w:hAnsi="Sylfaen" w:cs="Sylfaen"/>
          <w:color w:val="000000"/>
        </w:rPr>
        <w:t>იპ</w:t>
      </w:r>
      <w:r w:rsidR="00334427">
        <w:rPr>
          <w:rFonts w:ascii="Calibri" w:eastAsia="Times New Roman" w:hAnsi="Calibri" w:cs="Calibri"/>
          <w:color w:val="000000"/>
        </w:rPr>
        <w:t>.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ადმინისტრაცია</w:t>
      </w:r>
      <w:r w:rsidRPr="00E005A6">
        <w:rPr>
          <w:rFonts w:ascii="Calibri" w:eastAsia="Times New Roman" w:hAnsi="Calibri" w:cs="Calibri"/>
          <w:color w:val="000000"/>
        </w:rPr>
        <w:t xml:space="preserve">", </w:t>
      </w:r>
      <w:r w:rsidRPr="00E005A6">
        <w:rPr>
          <w:rFonts w:ascii="Sylfaen" w:eastAsia="Times New Roman" w:hAnsi="Sylfaen" w:cs="Sylfaen"/>
          <w:color w:val="000000"/>
        </w:rPr>
        <w:lastRenderedPageBreak/>
        <w:t>რომლის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მენეჯმენტ</w:t>
      </w:r>
      <w:r>
        <w:rPr>
          <w:rFonts w:ascii="Sylfaen" w:eastAsia="Times New Roman" w:hAnsi="Sylfaen" w:cs="Sylfaen"/>
          <w:color w:val="000000"/>
          <w:lang w:val="ka-GE"/>
        </w:rPr>
        <w:t>-</w:t>
      </w:r>
      <w:r w:rsidRPr="00E005A6">
        <w:rPr>
          <w:rFonts w:ascii="Sylfaen" w:eastAsia="Times New Roman" w:hAnsi="Sylfaen" w:cs="Sylfaen"/>
          <w:color w:val="000000"/>
        </w:rPr>
        <w:t>გეგმაც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დამტკიცებულია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მთავრობის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დადგენილებით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მასში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განსაზღვრულია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შემდეგი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ამოცანები</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ისტორიული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დასახლებების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ტრადიციული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იერსახის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შენარჩუნება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ტერიტორიაზე</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სივრცითი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დაგეგმარების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ადგილობრივი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მოსახლეობისათვის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საშეშე</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სამასალე</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მერქნის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ხელმისაწვდომობის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უზრუნველყოფა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მავნებლების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გამრავლებისა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ხანძრების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თავიდან</w:t>
      </w:r>
      <w:r w:rsidRPr="00E005A6">
        <w:rPr>
          <w:rFonts w:ascii="Calibri" w:eastAsia="Times New Roman" w:hAnsi="Calibri" w:cs="Calibri"/>
          <w:color w:val="000000"/>
        </w:rPr>
        <w:t xml:space="preserve"> </w:t>
      </w:r>
      <w:r w:rsidRPr="00E005A6">
        <w:rPr>
          <w:rFonts w:ascii="Sylfaen" w:eastAsia="Times New Roman" w:hAnsi="Sylfaen" w:cs="Sylfaen"/>
          <w:color w:val="000000"/>
        </w:rPr>
        <w:t>აცილების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ეფექტური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ტრადიციული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სასოფლო</w:t>
      </w:r>
      <w:r>
        <w:rPr>
          <w:rFonts w:ascii="Sylfaen" w:eastAsia="Times New Roman" w:hAnsi="Sylfaen" w:cs="Sylfaen"/>
          <w:color w:val="000000"/>
          <w:lang w:val="ka-GE"/>
        </w:rPr>
        <w:t xml:space="preserve"> </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სამეურნეო</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საქმიანობის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განვითარების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პოტენციალის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შესწავლა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მუდმივმაცხოვრებელი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მოტივირება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საძოვრების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მდგრადი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შექმნა</w:t>
      </w:r>
      <w:r w:rsidRPr="00E005A6">
        <w:rPr>
          <w:rFonts w:ascii="Calibri" w:eastAsia="Times New Roman" w:hAnsi="Calibri" w:cs="Calibri"/>
          <w:color w:val="000000"/>
        </w:rPr>
        <w:t xml:space="preserve">,    </w:t>
      </w:r>
      <w:r w:rsidRPr="00E005A6">
        <w:rPr>
          <w:rFonts w:ascii="Sylfaen" w:eastAsia="Times New Roman" w:hAnsi="Sylfaen" w:cs="Sylfaen"/>
          <w:color w:val="000000"/>
        </w:rPr>
        <w:t>ძირითადი</w:t>
      </w:r>
      <w:r w:rsidRPr="00E005A6">
        <w:rPr>
          <w:rFonts w:ascii="Calibri" w:eastAsia="Times New Roman" w:hAnsi="Calibri" w:cs="Calibri"/>
          <w:color w:val="000000"/>
        </w:rPr>
        <w:t xml:space="preserve"> </w:t>
      </w:r>
      <w:r w:rsidRPr="00E005A6">
        <w:rPr>
          <w:rFonts w:ascii="Sylfaen" w:eastAsia="Times New Roman" w:hAnsi="Sylfaen" w:cs="Sylfaen"/>
          <w:color w:val="000000"/>
        </w:rPr>
        <w:t>ტურისტული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ინფრასტრუქტურის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ენდემური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მცენარეული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კულტურებისა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ცხოველთა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ჯიშების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სტრატეგიის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გადაშენების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საფრთხის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ქვეშ</w:t>
      </w:r>
      <w:r w:rsidRPr="00E005A6">
        <w:rPr>
          <w:rFonts w:ascii="Calibri" w:eastAsia="Times New Roman" w:hAnsi="Calibri" w:cs="Calibri"/>
          <w:color w:val="000000"/>
        </w:rPr>
        <w:t xml:space="preserve"> </w:t>
      </w:r>
      <w:r w:rsidRPr="00E005A6">
        <w:rPr>
          <w:rFonts w:ascii="Sylfaen" w:eastAsia="Times New Roman" w:hAnsi="Sylfaen" w:cs="Sylfaen"/>
          <w:color w:val="000000"/>
        </w:rPr>
        <w:t>მყოფი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სახეობების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სტაბილური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რაოდენობის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უზრუნველყოფა</w:t>
      </w:r>
      <w:r w:rsidRPr="00E005A6">
        <w:rPr>
          <w:rFonts w:ascii="Calibri" w:eastAsia="Times New Roman" w:hAnsi="Calibri" w:cs="Calibri"/>
          <w:color w:val="000000"/>
        </w:rPr>
        <w:t xml:space="preserve">.  </w:t>
      </w:r>
      <w:r w:rsidRPr="00E005A6">
        <w:rPr>
          <w:rFonts w:ascii="Sylfaen" w:eastAsia="Times New Roman" w:hAnsi="Sylfaen" w:cs="Sylfaen"/>
          <w:color w:val="000000"/>
        </w:rPr>
        <w:t>ვინაიდან</w:t>
      </w:r>
      <w:r w:rsidRPr="00E005A6">
        <w:rPr>
          <w:rFonts w:ascii="Calibri" w:eastAsia="Times New Roman" w:hAnsi="Calibri" w:cs="Calibri"/>
          <w:color w:val="000000"/>
        </w:rPr>
        <w:t>,</w:t>
      </w:r>
      <w:r>
        <w:rPr>
          <w:rFonts w:ascii="Sylfaen" w:eastAsia="Times New Roman" w:hAnsi="Sylfaen" w:cs="Calibri"/>
          <w:color w:val="000000"/>
          <w:lang w:val="ka-GE"/>
        </w:rPr>
        <w:t xml:space="preserve"> </w:t>
      </w:r>
      <w:r w:rsidRPr="00E005A6">
        <w:rPr>
          <w:rFonts w:ascii="Sylfaen" w:eastAsia="Times New Roman" w:hAnsi="Sylfaen" w:cs="Sylfaen"/>
          <w:color w:val="000000"/>
        </w:rPr>
        <w:t>ზემოაღნიშნულ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ამოცანათა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გადასაჭრელად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საბაზისო</w:t>
      </w:r>
      <w:r w:rsidRPr="00E005A6">
        <w:rPr>
          <w:rFonts w:ascii="Calibri" w:eastAsia="Times New Roman" w:hAnsi="Calibri" w:cs="Calibri"/>
          <w:color w:val="000000"/>
        </w:rPr>
        <w:t xml:space="preserve"> </w:t>
      </w:r>
      <w:r w:rsidRPr="00E005A6">
        <w:rPr>
          <w:rFonts w:ascii="Sylfaen" w:eastAsia="Times New Roman" w:hAnsi="Sylfaen" w:cs="Sylfaen"/>
          <w:color w:val="000000"/>
        </w:rPr>
        <w:t>ბიუჯეტი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საკმარისი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საჭირო</w:t>
      </w:r>
      <w:r w:rsidRPr="00E005A6">
        <w:rPr>
          <w:rFonts w:ascii="Calibri" w:eastAsia="Times New Roman" w:hAnsi="Calibri" w:cs="Calibri"/>
          <w:color w:val="000000"/>
        </w:rPr>
        <w:t xml:space="preserve"> </w:t>
      </w:r>
      <w:r w:rsidRPr="00E005A6">
        <w:rPr>
          <w:rFonts w:ascii="Sylfaen" w:eastAsia="Times New Roman" w:hAnsi="Sylfaen" w:cs="Sylfaen"/>
          <w:color w:val="000000"/>
        </w:rPr>
        <w:t>ღონისძიებათა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უდიდესი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ნაწილი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ფინანსდება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საერთაშორისო</w:t>
      </w:r>
      <w:r w:rsidRPr="00E005A6">
        <w:rPr>
          <w:rFonts w:ascii="Calibri" w:eastAsia="Times New Roman" w:hAnsi="Calibri" w:cs="Calibri"/>
          <w:color w:val="000000"/>
        </w:rPr>
        <w:t xml:space="preserve"> </w:t>
      </w:r>
      <w:r w:rsidRPr="00E005A6">
        <w:rPr>
          <w:rFonts w:ascii="Sylfaen" w:eastAsia="Times New Roman" w:hAnsi="Sylfaen" w:cs="Sylfaen"/>
          <w:color w:val="000000"/>
        </w:rPr>
        <w:t>ფონდებისა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გარემოსდაცვითი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ორგანიზაციების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მიერ</w:t>
      </w:r>
      <w:r w:rsidRPr="00E005A6">
        <w:rPr>
          <w:rFonts w:ascii="Calibri" w:eastAsia="Times New Roman" w:hAnsi="Calibri" w:cs="Calibri"/>
          <w:color w:val="000000"/>
        </w:rPr>
        <w:t xml:space="preserve">, </w:t>
      </w:r>
      <w:r w:rsidRPr="00E005A6">
        <w:rPr>
          <w:rFonts w:ascii="Sylfaen" w:eastAsia="Times New Roman" w:hAnsi="Sylfaen" w:cs="Sylfaen"/>
          <w:color w:val="000000"/>
        </w:rPr>
        <w:t>აღნიშნულ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პროექტებში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კონტრიბუცია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შეადგენს</w:t>
      </w:r>
      <w:r w:rsidR="00334427">
        <w:rPr>
          <w:rFonts w:ascii="Sylfaen" w:eastAsia="Times New Roman" w:hAnsi="Sylfaen" w:cs="Sylfaen"/>
          <w:color w:val="000000"/>
          <w:lang w:val="ka-GE"/>
        </w:rPr>
        <w:t>,</w:t>
      </w:r>
      <w:r w:rsidRPr="00E005A6">
        <w:rPr>
          <w:rFonts w:ascii="Calibri" w:eastAsia="Times New Roman" w:hAnsi="Calibri" w:cs="Calibri"/>
          <w:color w:val="000000"/>
        </w:rPr>
        <w:t xml:space="preserve"> </w:t>
      </w:r>
      <w:r w:rsidRPr="00E005A6">
        <w:rPr>
          <w:rFonts w:ascii="Sylfaen" w:eastAsia="Times New Roman" w:hAnsi="Sylfaen" w:cs="Sylfaen"/>
          <w:color w:val="000000"/>
        </w:rPr>
        <w:t>მხოლოდ</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საჭირო</w:t>
      </w:r>
      <w:r w:rsidRPr="00E005A6">
        <w:rPr>
          <w:rFonts w:ascii="Calibri" w:eastAsia="Times New Roman" w:hAnsi="Calibri" w:cs="Calibri"/>
          <w:color w:val="000000"/>
        </w:rPr>
        <w:t xml:space="preserve"> </w:t>
      </w:r>
      <w:r w:rsidRPr="00E005A6">
        <w:rPr>
          <w:rFonts w:ascii="Sylfaen" w:eastAsia="Times New Roman" w:hAnsi="Sylfaen" w:cs="Sylfaen"/>
          <w:color w:val="000000"/>
        </w:rPr>
        <w:t>თანხის</w:t>
      </w:r>
      <w:r w:rsidRPr="00E005A6">
        <w:rPr>
          <w:rFonts w:ascii="Calibri" w:eastAsia="Times New Roman" w:hAnsi="Calibri" w:cs="Calibri"/>
          <w:color w:val="000000"/>
        </w:rPr>
        <w:t xml:space="preserve"> 5-10 %-</w:t>
      </w:r>
      <w:r w:rsidRPr="00E005A6">
        <w:rPr>
          <w:rFonts w:ascii="Sylfaen" w:eastAsia="Times New Roman" w:hAnsi="Sylfaen" w:cs="Sylfaen"/>
          <w:color w:val="000000"/>
        </w:rPr>
        <w:t>ს</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რადგანაც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ბიუჯეტის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სიმწირე</w:t>
      </w:r>
      <w:r w:rsidRPr="00E005A6">
        <w:rPr>
          <w:rFonts w:ascii="Calibri" w:eastAsia="Times New Roman" w:hAnsi="Calibri" w:cs="Calibri"/>
          <w:color w:val="000000"/>
        </w:rPr>
        <w:t xml:space="preserve">, </w:t>
      </w:r>
      <w:r w:rsidRPr="00E005A6">
        <w:rPr>
          <w:rFonts w:ascii="Sylfaen" w:eastAsia="Times New Roman" w:hAnsi="Sylfaen" w:cs="Sylfaen"/>
          <w:color w:val="000000"/>
        </w:rPr>
        <w:t>ხშირად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იძლევა</w:t>
      </w:r>
      <w:r w:rsidRPr="00E005A6">
        <w:rPr>
          <w:rFonts w:ascii="Calibri" w:eastAsia="Times New Roman" w:hAnsi="Calibri" w:cs="Calibri"/>
          <w:color w:val="000000"/>
        </w:rPr>
        <w:t xml:space="preserve"> </w:t>
      </w:r>
      <w:r w:rsidRPr="00E005A6">
        <w:rPr>
          <w:rFonts w:ascii="Sylfaen" w:eastAsia="Times New Roman" w:hAnsi="Sylfaen" w:cs="Sylfaen"/>
          <w:color w:val="000000"/>
        </w:rPr>
        <w:t>კონტრიბუციის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დაფინანსების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საშუალებას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Pr>
          <w:rFonts w:ascii="Sylfaen" w:eastAsia="Times New Roman" w:hAnsi="Sylfaen" w:cs="Sylfaen"/>
          <w:color w:val="000000"/>
          <w:lang w:val="ka-GE"/>
        </w:rPr>
        <w:t>(ა)</w:t>
      </w:r>
      <w:r w:rsidRPr="00E005A6">
        <w:rPr>
          <w:rFonts w:ascii="Sylfaen" w:eastAsia="Times New Roman" w:hAnsi="Sylfaen" w:cs="Sylfaen"/>
          <w:color w:val="000000"/>
        </w:rPr>
        <w:t>იპ</w:t>
      </w:r>
      <w:r w:rsidR="00875633">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სტრატეგიას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წარმოადგენს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საკუთარი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სახსრების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მოზიდვა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წესდებით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ნებადართული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საქმიანობით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სატყეო</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მომსახურება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ეროვნულ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პარკში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შესასვლელი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ნებაყოფლობითი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გადასახადის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დაწესება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sidRPr="00E005A6">
        <w:rPr>
          <w:rFonts w:ascii="Calibri" w:eastAsia="Times New Roman" w:hAnsi="Calibri" w:cs="Calibri"/>
          <w:color w:val="000000"/>
        </w:rPr>
        <w:t>.</w:t>
      </w:r>
      <w:r w:rsidRPr="00E005A6">
        <w:rPr>
          <w:rFonts w:ascii="Sylfaen" w:eastAsia="Times New Roman" w:hAnsi="Sylfaen" w:cs="Sylfaen"/>
          <w:color w:val="000000"/>
        </w:rPr>
        <w:t>შ</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თუმცა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გასათვალისწინებელია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სარგებელი</w:t>
      </w:r>
      <w:r w:rsidR="00875633">
        <w:rPr>
          <w:rFonts w:ascii="Sylfaen" w:eastAsia="Times New Roman" w:hAnsi="Sylfaen" w:cs="Sylfaen"/>
          <w:color w:val="000000"/>
          <w:lang w:val="ka-GE"/>
        </w:rPr>
        <w:t>,</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რომელსაც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მოუტანს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sidR="003734EE">
        <w:rPr>
          <w:rFonts w:ascii="Sylfaen" w:eastAsia="Times New Roman" w:hAnsi="Sylfaen" w:cs="Sylfaen"/>
          <w:color w:val="000000"/>
          <w:lang w:val="ka-GE"/>
        </w:rPr>
        <w:t>(ა)</w:t>
      </w:r>
      <w:r w:rsidRPr="00E005A6">
        <w:rPr>
          <w:rFonts w:ascii="Sylfaen" w:eastAsia="Times New Roman" w:hAnsi="Sylfaen" w:cs="Sylfaen"/>
          <w:color w:val="000000"/>
        </w:rPr>
        <w:t>იპ</w:t>
      </w:r>
      <w:r w:rsidR="003734EE">
        <w:rPr>
          <w:rFonts w:ascii="Sylfaen" w:eastAsia="Times New Roman" w:hAnsi="Sylfaen" w:cs="Calibri"/>
          <w:color w:val="000000"/>
          <w:lang w:val="ka-GE"/>
        </w:rPr>
        <w:t xml:space="preserve"> </w:t>
      </w:r>
      <w:r w:rsidR="00C0548B">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გამართული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მუშაობა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გამოიხატება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ციფრობრივ</w:t>
      </w:r>
      <w:r w:rsidRPr="00E005A6">
        <w:rPr>
          <w:rFonts w:ascii="Calibri" w:eastAsia="Times New Roman" w:hAnsi="Calibri" w:cs="Calibri"/>
          <w:color w:val="000000"/>
        </w:rPr>
        <w:t>-</w:t>
      </w:r>
      <w:r w:rsidRPr="00E005A6">
        <w:rPr>
          <w:rFonts w:ascii="Sylfaen" w:eastAsia="Times New Roman" w:hAnsi="Sylfaen" w:cs="Sylfaen"/>
          <w:color w:val="000000"/>
        </w:rPr>
        <w:t>რაოდენობრივი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ინდიკატორებით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არამედ</w:t>
      </w:r>
      <w:r w:rsidRPr="00E005A6">
        <w:rPr>
          <w:rFonts w:ascii="Calibri" w:eastAsia="Times New Roman" w:hAnsi="Calibri" w:cs="Calibri"/>
          <w:color w:val="000000"/>
        </w:rPr>
        <w:t xml:space="preserve"> </w:t>
      </w:r>
      <w:r w:rsidRPr="00E005A6">
        <w:rPr>
          <w:rFonts w:ascii="Sylfaen" w:eastAsia="Times New Roman" w:hAnsi="Sylfaen" w:cs="Sylfaen"/>
          <w:color w:val="000000"/>
        </w:rPr>
        <w:t>უნდა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შეფასდეს</w:t>
      </w:r>
      <w:r w:rsidRPr="00E005A6">
        <w:rPr>
          <w:rFonts w:ascii="Calibri" w:eastAsia="Times New Roman" w:hAnsi="Calibri" w:cs="Calibri"/>
          <w:color w:val="000000"/>
        </w:rPr>
        <w:t xml:space="preserve"> </w:t>
      </w:r>
      <w:r w:rsidRPr="00E005A6">
        <w:rPr>
          <w:rFonts w:ascii="Sylfaen" w:eastAsia="Times New Roman" w:hAnsi="Sylfaen" w:cs="Sylfaen"/>
          <w:color w:val="000000"/>
        </w:rPr>
        <w:t>ხარისხობრივი</w:t>
      </w:r>
      <w:r w:rsidRPr="00E005A6">
        <w:rPr>
          <w:rFonts w:ascii="Calibri" w:eastAsia="Times New Roman" w:hAnsi="Calibri" w:cs="Calibri"/>
          <w:color w:val="000000"/>
        </w:rPr>
        <w:t xml:space="preserve"> - </w:t>
      </w:r>
      <w:r w:rsidRPr="00E005A6">
        <w:rPr>
          <w:rFonts w:ascii="Sylfaen" w:eastAsia="Times New Roman" w:hAnsi="Sylfaen" w:cs="Sylfaen"/>
          <w:color w:val="000000"/>
        </w:rPr>
        <w:t>გარემოსდაცვითი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ინდიკატორებით</w:t>
      </w:r>
      <w:r w:rsidRPr="00E005A6">
        <w:rPr>
          <w:rFonts w:ascii="Calibri" w:eastAsia="Times New Roman" w:hAnsi="Calibri" w:cs="Calibri"/>
          <w:color w:val="000000"/>
        </w:rPr>
        <w:t xml:space="preserve">.    </w:t>
      </w:r>
    </w:p>
    <w:p w:rsidR="00875633" w:rsidRPr="00E005A6" w:rsidRDefault="00875633" w:rsidP="00E005A6">
      <w:pPr>
        <w:spacing w:after="0" w:line="240" w:lineRule="auto"/>
        <w:jc w:val="both"/>
        <w:rPr>
          <w:rFonts w:ascii="Calibri" w:eastAsia="Times New Roman" w:hAnsi="Calibri" w:cs="Calibri"/>
          <w:color w:val="000000"/>
        </w:rPr>
      </w:pPr>
    </w:p>
    <w:p w:rsidR="00E005A6" w:rsidRPr="00B910EE" w:rsidRDefault="00E005A6" w:rsidP="00E005A6">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E005A6" w:rsidRPr="000B48AF" w:rsidRDefault="00E005A6" w:rsidP="00E005A6">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t>თვითმყოფადი</w:t>
      </w:r>
      <w:r w:rsidRPr="000B48AF">
        <w:rPr>
          <w:rFonts w:ascii="Sylfaen" w:eastAsia="Sylfaen" w:hAnsi="Sylfaen"/>
          <w:lang w:val="ka-GE"/>
        </w:rPr>
        <w:t xml:space="preserve"> ისტორიულ- კულტურული გარემოს შენარჩუნება</w:t>
      </w:r>
      <w:r w:rsidR="00C0548B">
        <w:rPr>
          <w:rFonts w:ascii="Sylfaen" w:eastAsia="Sylfaen" w:hAnsi="Sylfaen"/>
          <w:lang w:val="ka-GE"/>
        </w:rPr>
        <w:t>;</w:t>
      </w:r>
    </w:p>
    <w:p w:rsidR="00E005A6" w:rsidRPr="000B48AF" w:rsidRDefault="00E005A6" w:rsidP="00E005A6">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t>ტრადიციული</w:t>
      </w:r>
      <w:r w:rsidRPr="000B48AF">
        <w:rPr>
          <w:rFonts w:ascii="Sylfaen" w:eastAsia="Sylfaen" w:hAnsi="Sylfaen"/>
          <w:lang w:val="ka-GE"/>
        </w:rPr>
        <w:t xml:space="preserve"> სამეურნეო  საქმიანობის აღდგენისა და განვითარების ხელშეწყობა</w:t>
      </w:r>
      <w:r w:rsidR="00C0548B">
        <w:rPr>
          <w:rFonts w:ascii="Sylfaen" w:eastAsia="Sylfaen" w:hAnsi="Sylfaen"/>
          <w:lang w:val="ka-GE"/>
        </w:rPr>
        <w:t>;</w:t>
      </w:r>
    </w:p>
    <w:p w:rsidR="00E005A6" w:rsidRDefault="00E005A6" w:rsidP="00E005A6">
      <w:pPr>
        <w:pStyle w:val="1"/>
        <w:numPr>
          <w:ilvl w:val="0"/>
          <w:numId w:val="23"/>
        </w:numPr>
        <w:spacing w:after="0" w:line="276" w:lineRule="auto"/>
        <w:jc w:val="both"/>
        <w:rPr>
          <w:rFonts w:ascii="Sylfaen" w:eastAsia="Sylfaen" w:hAnsi="Sylfaen"/>
        </w:rPr>
      </w:pPr>
      <w:r w:rsidRPr="00F409B9">
        <w:rPr>
          <w:rFonts w:ascii="Sylfaen" w:eastAsia="Sylfaen" w:hAnsi="Sylfaen"/>
          <w:lang w:val="ka-GE"/>
        </w:rPr>
        <w:t>მგზავრთა შეუფერხებელი  და უსაფრთხო გადაადგილება.</w:t>
      </w:r>
    </w:p>
    <w:p w:rsidR="00E005A6" w:rsidRDefault="00E005A6" w:rsidP="001F0A10">
      <w:pPr>
        <w:widowControl w:val="0"/>
        <w:autoSpaceDE w:val="0"/>
        <w:autoSpaceDN w:val="0"/>
        <w:adjustRightInd w:val="0"/>
        <w:spacing w:after="0" w:line="276" w:lineRule="auto"/>
        <w:jc w:val="both"/>
        <w:rPr>
          <w:rFonts w:ascii="Sylfaen" w:hAnsi="Sylfaen"/>
          <w:b/>
          <w:noProof/>
          <w:lang w:val="ka-GE"/>
        </w:rPr>
      </w:pPr>
    </w:p>
    <w:p w:rsidR="001F0A10" w:rsidRPr="001F0A10" w:rsidRDefault="001F0A10" w:rsidP="001F0A10">
      <w:pPr>
        <w:widowControl w:val="0"/>
        <w:autoSpaceDE w:val="0"/>
        <w:autoSpaceDN w:val="0"/>
        <w:adjustRightInd w:val="0"/>
        <w:spacing w:after="0" w:line="276" w:lineRule="auto"/>
        <w:jc w:val="both"/>
        <w:rPr>
          <w:rFonts w:ascii="Sylfaen" w:hAnsi="Sylfaen"/>
          <w:b/>
          <w:noProof/>
          <w:sz w:val="36"/>
          <w:lang w:val="ka-GE"/>
        </w:rPr>
      </w:pPr>
      <w:r>
        <w:rPr>
          <w:rFonts w:ascii="Sylfaen" w:eastAsia="Times New Roman" w:hAnsi="Sylfaen" w:cs="Sylfaen"/>
          <w:b/>
          <w:sz w:val="24"/>
          <w:szCs w:val="16"/>
          <w:lang w:val="ka-GE"/>
        </w:rPr>
        <w:t xml:space="preserve">გ. </w:t>
      </w:r>
      <w:r w:rsidRPr="006A0577">
        <w:rPr>
          <w:rFonts w:ascii="Sylfaen" w:eastAsia="Times New Roman" w:hAnsi="Sylfaen" w:cs="Sylfaen"/>
          <w:b/>
          <w:sz w:val="24"/>
          <w:szCs w:val="16"/>
        </w:rPr>
        <w:t>ტყე</w:t>
      </w:r>
      <w:r w:rsidRPr="006A0577">
        <w:rPr>
          <w:rFonts w:ascii="Arial CYR" w:eastAsia="Times New Roman" w:hAnsi="Arial CYR" w:cs="Arial CYR"/>
          <w:b/>
          <w:sz w:val="24"/>
          <w:szCs w:val="16"/>
        </w:rPr>
        <w:t>-</w:t>
      </w:r>
      <w:r w:rsidRPr="006A0577">
        <w:rPr>
          <w:rFonts w:ascii="Sylfaen" w:eastAsia="Times New Roman" w:hAnsi="Sylfaen" w:cs="Sylfaen"/>
          <w:b/>
          <w:sz w:val="24"/>
          <w:szCs w:val="16"/>
        </w:rPr>
        <w:t>პარკებისა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და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სასაფლაოების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მოვლა</w:t>
      </w:r>
      <w:r w:rsidRPr="006A0577">
        <w:rPr>
          <w:rFonts w:ascii="Arial CYR" w:eastAsia="Times New Roman" w:hAnsi="Arial CYR" w:cs="Arial CYR"/>
          <w:b/>
          <w:sz w:val="24"/>
          <w:szCs w:val="16"/>
        </w:rPr>
        <w:t>-</w:t>
      </w:r>
      <w:r w:rsidR="00C0548B">
        <w:rPr>
          <w:rFonts w:ascii="Sylfaen" w:eastAsia="Times New Roman" w:hAnsi="Sylfaen" w:cs="Arial CYR"/>
          <w:b/>
          <w:sz w:val="24"/>
          <w:szCs w:val="16"/>
          <w:lang w:val="ka-GE"/>
        </w:rPr>
        <w:t>პა</w:t>
      </w:r>
      <w:r w:rsidR="00C0548B">
        <w:rPr>
          <w:rFonts w:ascii="Sylfaen" w:eastAsia="Times New Roman" w:hAnsi="Sylfaen" w:cs="Sylfaen"/>
          <w:b/>
          <w:sz w:val="24"/>
          <w:szCs w:val="16"/>
        </w:rPr>
        <w:t>ტ</w:t>
      </w:r>
      <w:r w:rsidRPr="006A0577">
        <w:rPr>
          <w:rFonts w:ascii="Sylfaen" w:eastAsia="Times New Roman" w:hAnsi="Sylfaen" w:cs="Sylfaen"/>
          <w:b/>
          <w:sz w:val="24"/>
          <w:szCs w:val="16"/>
        </w:rPr>
        <w:t>რონობის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ცენტრი</w:t>
      </w:r>
    </w:p>
    <w:p w:rsidR="001F0A10" w:rsidRDefault="001F0A10" w:rsidP="001F0A10">
      <w:pPr>
        <w:spacing w:after="0" w:line="240" w:lineRule="auto"/>
        <w:jc w:val="both"/>
        <w:rPr>
          <w:rFonts w:ascii="Calibri" w:eastAsia="Times New Roman" w:hAnsi="Calibri" w:cs="Calibri"/>
          <w:color w:val="000000"/>
        </w:rPr>
      </w:pPr>
      <w:r w:rsidRPr="001F0A10">
        <w:rPr>
          <w:rFonts w:ascii="Sylfaen" w:eastAsia="Times New Roman" w:hAnsi="Sylfaen" w:cs="Sylfaen"/>
          <w:color w:val="000000"/>
        </w:rPr>
        <w:t>ორგანიზაცია</w:t>
      </w:r>
      <w:r w:rsidRPr="001F0A10">
        <w:rPr>
          <w:rFonts w:ascii="Calibri" w:eastAsia="Times New Roman" w:hAnsi="Calibri" w:cs="Calibri"/>
          <w:color w:val="000000"/>
        </w:rPr>
        <w:t xml:space="preserve"> </w:t>
      </w:r>
      <w:r w:rsidRPr="001F0A10">
        <w:rPr>
          <w:rFonts w:ascii="Sylfaen" w:eastAsia="Times New Roman" w:hAnsi="Sylfaen" w:cs="Sylfaen"/>
          <w:color w:val="000000"/>
        </w:rPr>
        <w:t>ახორციელებს</w:t>
      </w:r>
      <w:r w:rsidRPr="001F0A10">
        <w:rPr>
          <w:rFonts w:ascii="Calibri" w:eastAsia="Times New Roman" w:hAnsi="Calibri" w:cs="Calibri"/>
          <w:color w:val="000000"/>
        </w:rPr>
        <w:t xml:space="preserve"> </w:t>
      </w:r>
      <w:r w:rsidRPr="001F0A10">
        <w:rPr>
          <w:rFonts w:ascii="Sylfaen" w:eastAsia="Times New Roman" w:hAnsi="Sylfaen" w:cs="Sylfaen"/>
          <w:color w:val="000000"/>
        </w:rPr>
        <w:t>ახმეტის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მუნიციპალიტეტის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პარკებისა</w:t>
      </w:r>
      <w:r w:rsidR="008614A1">
        <w:rPr>
          <w:rFonts w:ascii="Calibri" w:eastAsia="Times New Roman" w:hAnsi="Calibri" w:cs="Calibri"/>
          <w:color w:val="000000"/>
        </w:rPr>
        <w:t xml:space="preserve"> (,,</w:t>
      </w:r>
      <w:r w:rsidRPr="001F0A10">
        <w:rPr>
          <w:rFonts w:ascii="Sylfaen" w:eastAsia="Times New Roman" w:hAnsi="Sylfaen" w:cs="Sylfaen"/>
          <w:color w:val="000000"/>
        </w:rPr>
        <w:t>წყაროების</w:t>
      </w:r>
      <w:r w:rsidR="008614A1">
        <w:rPr>
          <w:rFonts w:ascii="Calibri" w:eastAsia="Times New Roman" w:hAnsi="Calibri" w:cs="Calibri"/>
          <w:color w:val="000000"/>
        </w:rPr>
        <w:t>", ,,</w:t>
      </w:r>
      <w:r w:rsidRPr="001F0A10">
        <w:rPr>
          <w:rFonts w:ascii="Sylfaen" w:eastAsia="Times New Roman" w:hAnsi="Sylfaen" w:cs="Sylfaen"/>
          <w:color w:val="000000"/>
        </w:rPr>
        <w:t>ბახტიონის</w:t>
      </w:r>
      <w:r w:rsidR="00C0548B">
        <w:rPr>
          <w:rFonts w:ascii="Calibri" w:eastAsia="Times New Roman" w:hAnsi="Calibri" w:cs="Calibri"/>
          <w:color w:val="000000"/>
        </w:rPr>
        <w:t>", ,,</w:t>
      </w:r>
      <w:r w:rsidRPr="001F0A10">
        <w:rPr>
          <w:rFonts w:ascii="Sylfaen" w:eastAsia="Times New Roman" w:hAnsi="Sylfaen" w:cs="Sylfaen"/>
          <w:color w:val="000000"/>
        </w:rPr>
        <w:t>შვეიცარიის</w:t>
      </w:r>
      <w:r w:rsidR="00C0548B">
        <w:rPr>
          <w:rFonts w:ascii="Calibri" w:eastAsia="Times New Roman" w:hAnsi="Calibri" w:cs="Calibri"/>
          <w:color w:val="000000"/>
        </w:rPr>
        <w:t>", ,,</w:t>
      </w:r>
      <w:r w:rsidRPr="001F0A10">
        <w:rPr>
          <w:rFonts w:ascii="Sylfaen" w:eastAsia="Times New Roman" w:hAnsi="Sylfaen" w:cs="Sylfaen"/>
          <w:color w:val="000000"/>
        </w:rPr>
        <w:t>ხორხლის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სასაფლაოებზე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მისასვლელი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ბილიკების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დაგვა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დასუფთავებას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გამწვანებას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ამორტიზირებული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ხეების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მოჭრას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უპატრონო</w:t>
      </w:r>
      <w:r w:rsidRPr="001F0A10">
        <w:rPr>
          <w:rFonts w:ascii="Calibri" w:eastAsia="Times New Roman" w:hAnsi="Calibri" w:cs="Calibri"/>
          <w:color w:val="000000"/>
        </w:rPr>
        <w:t xml:space="preserve"> </w:t>
      </w:r>
      <w:r w:rsidRPr="001F0A10">
        <w:rPr>
          <w:rFonts w:ascii="Sylfaen" w:eastAsia="Times New Roman" w:hAnsi="Sylfaen" w:cs="Sylfaen"/>
          <w:color w:val="000000"/>
        </w:rPr>
        <w:t>მიცვალებულებისათვის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გამოყოფილი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ადგილის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დასუფთავებას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ხდება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პარკი</w:t>
      </w:r>
      <w:r w:rsidR="00C0548B">
        <w:rPr>
          <w:rFonts w:ascii="Calibri" w:eastAsia="Times New Roman" w:hAnsi="Calibri" w:cs="Calibri"/>
          <w:color w:val="000000"/>
        </w:rPr>
        <w:t xml:space="preserve"> ,,</w:t>
      </w:r>
      <w:r w:rsidRPr="001F0A10">
        <w:rPr>
          <w:rFonts w:ascii="Sylfaen" w:eastAsia="Times New Roman" w:hAnsi="Sylfaen" w:cs="Sylfaen"/>
          <w:color w:val="000000"/>
        </w:rPr>
        <w:t>წყაროების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ტერიტორიის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შენობა</w:t>
      </w:r>
      <w:r w:rsidRPr="001F0A10">
        <w:rPr>
          <w:rFonts w:ascii="Calibri" w:eastAsia="Times New Roman" w:hAnsi="Calibri" w:cs="Calibri"/>
          <w:color w:val="000000"/>
        </w:rPr>
        <w:t>-</w:t>
      </w:r>
      <w:r w:rsidRPr="001F0A10">
        <w:rPr>
          <w:rFonts w:ascii="Sylfaen" w:eastAsia="Times New Roman" w:hAnsi="Sylfaen" w:cs="Sylfaen"/>
          <w:color w:val="000000"/>
        </w:rPr>
        <w:t>ნაგებობების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მოვლა</w:t>
      </w:r>
      <w:r w:rsidRPr="001F0A10">
        <w:rPr>
          <w:rFonts w:ascii="Calibri" w:eastAsia="Times New Roman" w:hAnsi="Calibri" w:cs="Calibri"/>
          <w:color w:val="000000"/>
        </w:rPr>
        <w:t>-</w:t>
      </w:r>
      <w:r w:rsidRPr="001F0A10">
        <w:rPr>
          <w:rFonts w:ascii="Sylfaen" w:eastAsia="Times New Roman" w:hAnsi="Sylfaen" w:cs="Sylfaen"/>
          <w:color w:val="000000"/>
        </w:rPr>
        <w:t>პატრონობა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რეგულარული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დაგვა</w:t>
      </w:r>
      <w:r w:rsidRPr="001F0A10">
        <w:rPr>
          <w:rFonts w:ascii="Calibri" w:eastAsia="Times New Roman" w:hAnsi="Calibri" w:cs="Calibri"/>
          <w:color w:val="000000"/>
        </w:rPr>
        <w:t>-</w:t>
      </w:r>
      <w:r w:rsidRPr="001F0A10">
        <w:rPr>
          <w:rFonts w:ascii="Sylfaen" w:eastAsia="Times New Roman" w:hAnsi="Sylfaen" w:cs="Sylfaen"/>
          <w:color w:val="000000"/>
        </w:rPr>
        <w:t>დასუფთავება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გამწვანება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ასევე</w:t>
      </w:r>
      <w:r w:rsidRPr="001F0A10">
        <w:rPr>
          <w:rFonts w:ascii="Calibri" w:eastAsia="Times New Roman" w:hAnsi="Calibri" w:cs="Calibri"/>
          <w:color w:val="000000"/>
        </w:rPr>
        <w:t xml:space="preserve"> </w:t>
      </w:r>
      <w:r w:rsidRPr="001F0A10">
        <w:rPr>
          <w:rFonts w:ascii="Sylfaen" w:eastAsia="Times New Roman" w:hAnsi="Sylfaen" w:cs="Sylfaen"/>
          <w:color w:val="000000"/>
        </w:rPr>
        <w:t>სოციალურად</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დაუცველი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ოჯახების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სხვადასხვა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სახის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დახმარება</w:t>
      </w:r>
      <w:r w:rsidRPr="001F0A10">
        <w:rPr>
          <w:rFonts w:ascii="Calibri" w:eastAsia="Times New Roman" w:hAnsi="Calibri" w:cs="Calibri"/>
          <w:color w:val="000000"/>
        </w:rPr>
        <w:t>, (</w:t>
      </w:r>
      <w:r w:rsidRPr="001F0A10">
        <w:rPr>
          <w:rFonts w:ascii="Sylfaen" w:eastAsia="Times New Roman" w:hAnsi="Sylfaen" w:cs="Sylfaen"/>
          <w:color w:val="000000"/>
        </w:rPr>
        <w:t>სახურავის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შერემონტება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შეშით</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დახმარება</w:t>
      </w:r>
      <w:r w:rsidRPr="001F0A10">
        <w:rPr>
          <w:rFonts w:ascii="Calibri" w:eastAsia="Times New Roman" w:hAnsi="Calibri" w:cs="Calibri"/>
          <w:color w:val="000000"/>
        </w:rPr>
        <w:t xml:space="preserve">). </w:t>
      </w:r>
      <w:r>
        <w:rPr>
          <w:rFonts w:ascii="Sylfaen" w:eastAsia="Times New Roman" w:hAnsi="Sylfaen" w:cs="Calibri"/>
          <w:color w:val="000000"/>
          <w:lang w:val="ka-GE"/>
        </w:rPr>
        <w:t>ხდება</w:t>
      </w:r>
      <w:r>
        <w:rPr>
          <w:rFonts w:ascii="Sylfaen" w:eastAsia="Times New Roman" w:hAnsi="Sylfaen" w:cs="Sylfaen"/>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 xml:space="preserve"> </w:t>
      </w:r>
      <w:r w:rsidRPr="001F0A10">
        <w:rPr>
          <w:rFonts w:ascii="Sylfaen" w:eastAsia="Times New Roman" w:hAnsi="Sylfaen" w:cs="Sylfaen"/>
          <w:color w:val="000000"/>
        </w:rPr>
        <w:t>პარკ</w:t>
      </w:r>
      <w:r w:rsidR="00C0548B">
        <w:rPr>
          <w:rFonts w:ascii="Calibri" w:eastAsia="Times New Roman" w:hAnsi="Calibri" w:cs="Calibri"/>
          <w:color w:val="000000"/>
        </w:rPr>
        <w:t xml:space="preserve">  ,,</w:t>
      </w:r>
      <w:r w:rsidRPr="001F0A10">
        <w:rPr>
          <w:rFonts w:ascii="Sylfaen" w:eastAsia="Times New Roman" w:hAnsi="Sylfaen" w:cs="Sylfaen"/>
          <w:color w:val="000000"/>
        </w:rPr>
        <w:t>წყაროები</w:t>
      </w:r>
      <w:r>
        <w:rPr>
          <w:rFonts w:ascii="Sylfaen" w:eastAsia="Times New Roman" w:hAnsi="Sylfaen" w:cs="Sylfaen"/>
          <w:color w:val="000000"/>
          <w:lang w:val="ka-GE"/>
        </w:rPr>
        <w:t>ს</w:t>
      </w:r>
      <w:r w:rsidRPr="001F0A10">
        <w:rPr>
          <w:rFonts w:ascii="Calibri" w:eastAsia="Times New Roman" w:hAnsi="Calibri" w:cs="Calibri"/>
          <w:color w:val="000000"/>
        </w:rPr>
        <w:t xml:space="preserve">"  </w:t>
      </w:r>
      <w:r w:rsidRPr="001F0A10">
        <w:rPr>
          <w:rFonts w:ascii="Sylfaen" w:eastAsia="Times New Roman" w:hAnsi="Sylfaen" w:cs="Sylfaen"/>
          <w:color w:val="000000"/>
        </w:rPr>
        <w:t>წელიწადში</w:t>
      </w:r>
      <w:r w:rsidRPr="001F0A10">
        <w:rPr>
          <w:rFonts w:ascii="Calibri" w:eastAsia="Times New Roman" w:hAnsi="Calibri" w:cs="Calibri"/>
          <w:color w:val="000000"/>
        </w:rPr>
        <w:t xml:space="preserve"> </w:t>
      </w:r>
      <w:r>
        <w:rPr>
          <w:rFonts w:ascii="Sylfaen" w:eastAsia="Times New Roman" w:hAnsi="Sylfaen" w:cs="Sylfaen"/>
          <w:color w:val="000000"/>
        </w:rPr>
        <w:t xml:space="preserve"> </w:t>
      </w:r>
      <w:r w:rsidRPr="001F0A10">
        <w:rPr>
          <w:rFonts w:ascii="Calibri" w:eastAsia="Times New Roman" w:hAnsi="Calibri" w:cs="Calibri"/>
          <w:color w:val="000000"/>
        </w:rPr>
        <w:t xml:space="preserve"> 3-4 </w:t>
      </w:r>
      <w:r w:rsidRPr="001F0A10">
        <w:rPr>
          <w:rFonts w:ascii="Sylfaen" w:eastAsia="Times New Roman" w:hAnsi="Sylfaen" w:cs="Sylfaen"/>
          <w:color w:val="000000"/>
        </w:rPr>
        <w:t>ჯერ</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გათიბვა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გაწმენდა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ეკალ</w:t>
      </w:r>
      <w:r w:rsidRPr="001F0A10">
        <w:rPr>
          <w:rFonts w:ascii="Calibri" w:eastAsia="Times New Roman" w:hAnsi="Calibri" w:cs="Calibri"/>
          <w:color w:val="000000"/>
        </w:rPr>
        <w:t>-</w:t>
      </w:r>
      <w:r w:rsidRPr="001F0A10">
        <w:rPr>
          <w:rFonts w:ascii="Sylfaen" w:eastAsia="Times New Roman" w:hAnsi="Sylfaen" w:cs="Sylfaen"/>
          <w:color w:val="000000"/>
        </w:rPr>
        <w:t>ბარდისგან</w:t>
      </w:r>
      <w:r w:rsidRPr="001F0A10">
        <w:rPr>
          <w:rFonts w:ascii="Calibri" w:eastAsia="Times New Roman" w:hAnsi="Calibri" w:cs="Calibri"/>
          <w:color w:val="000000"/>
        </w:rPr>
        <w:t xml:space="preserve"> , </w:t>
      </w:r>
      <w:r w:rsidRPr="001F0A10">
        <w:rPr>
          <w:rFonts w:ascii="Sylfaen" w:eastAsia="Times New Roman" w:hAnsi="Sylfaen" w:cs="Sylfaen"/>
          <w:color w:val="000000"/>
        </w:rPr>
        <w:t>სეზონზე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ყოველდღიურად</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დაგვა</w:t>
      </w:r>
      <w:r w:rsidRPr="001F0A10">
        <w:rPr>
          <w:rFonts w:ascii="Calibri" w:eastAsia="Times New Roman" w:hAnsi="Calibri" w:cs="Calibri"/>
          <w:color w:val="000000"/>
        </w:rPr>
        <w:t>-</w:t>
      </w:r>
      <w:r w:rsidRPr="001F0A10">
        <w:rPr>
          <w:rFonts w:ascii="Sylfaen" w:eastAsia="Times New Roman" w:hAnsi="Sylfaen" w:cs="Sylfaen"/>
          <w:color w:val="000000"/>
        </w:rPr>
        <w:t>დასუფთავება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მთელ</w:t>
      </w:r>
      <w:r w:rsidRPr="001F0A10">
        <w:rPr>
          <w:rFonts w:ascii="Calibri" w:eastAsia="Times New Roman" w:hAnsi="Calibri" w:cs="Calibri"/>
          <w:color w:val="000000"/>
        </w:rPr>
        <w:t xml:space="preserve"> </w:t>
      </w:r>
      <w:r w:rsidRPr="001F0A10">
        <w:rPr>
          <w:rFonts w:ascii="Sylfaen" w:eastAsia="Times New Roman" w:hAnsi="Sylfaen" w:cs="Sylfaen"/>
          <w:color w:val="000000"/>
        </w:rPr>
        <w:t>ტერიტორიაზე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w:t>
      </w:r>
      <w:r w:rsidR="00C0548B">
        <w:rPr>
          <w:rFonts w:ascii="Calibri" w:eastAsia="Times New Roman" w:hAnsi="Calibri" w:cs="Calibri"/>
          <w:color w:val="000000"/>
        </w:rPr>
        <w:t xml:space="preserve">  ,,</w:t>
      </w:r>
      <w:r w:rsidRPr="001F0A10">
        <w:rPr>
          <w:rFonts w:ascii="Sylfaen" w:eastAsia="Times New Roman" w:hAnsi="Sylfaen" w:cs="Sylfaen"/>
          <w:color w:val="000000"/>
        </w:rPr>
        <w:t>ბახტრიონის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გაწმენდა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ბალახისა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ჯაგნარისაგან</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გაზაფხულსა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გვიან</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შემოდგომაზე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შედარებით</w:t>
      </w:r>
      <w:r w:rsidRPr="001F0A10">
        <w:rPr>
          <w:rFonts w:ascii="Calibri" w:eastAsia="Times New Roman" w:hAnsi="Calibri" w:cs="Calibri"/>
          <w:color w:val="000000"/>
        </w:rPr>
        <w:t xml:space="preserve"> </w:t>
      </w:r>
      <w:r w:rsidRPr="001F0A10">
        <w:rPr>
          <w:rFonts w:ascii="Sylfaen" w:eastAsia="Times New Roman" w:hAnsi="Sylfaen" w:cs="Sylfaen"/>
          <w:color w:val="000000"/>
        </w:rPr>
        <w:t>ნაკლები</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სამუშაოების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ჩატარება</w:t>
      </w:r>
      <w:r w:rsidRPr="001F0A10">
        <w:rPr>
          <w:rFonts w:ascii="Calibri" w:eastAsia="Times New Roman" w:hAnsi="Calibri" w:cs="Calibri"/>
          <w:color w:val="000000"/>
        </w:rPr>
        <w:t xml:space="preserve"> </w:t>
      </w:r>
      <w:r>
        <w:rPr>
          <w:rFonts w:ascii="Sylfaen" w:eastAsia="Times New Roman" w:hAnsi="Sylfaen" w:cs="Sylfaen"/>
          <w:color w:val="000000"/>
          <w:lang w:val="ka-GE"/>
        </w:rPr>
        <w:t>ხდება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w:t>
      </w:r>
      <w:r w:rsidR="00C0548B">
        <w:rPr>
          <w:rFonts w:ascii="Calibri" w:eastAsia="Times New Roman" w:hAnsi="Calibri" w:cs="Calibri"/>
          <w:color w:val="000000"/>
        </w:rPr>
        <w:t xml:space="preserve"> ,,</w:t>
      </w:r>
      <w:r w:rsidRPr="001F0A10">
        <w:rPr>
          <w:rFonts w:ascii="Sylfaen" w:eastAsia="Times New Roman" w:hAnsi="Sylfaen" w:cs="Sylfaen"/>
          <w:color w:val="000000"/>
        </w:rPr>
        <w:t>შვეიცარიასა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w:t>
      </w:r>
      <w:r w:rsidR="00C0548B">
        <w:rPr>
          <w:rFonts w:ascii="Calibri" w:eastAsia="Times New Roman" w:hAnsi="Calibri" w:cs="Calibri"/>
          <w:color w:val="000000"/>
        </w:rPr>
        <w:t xml:space="preserve"> </w:t>
      </w:r>
      <w:r w:rsidRPr="001F0A10">
        <w:rPr>
          <w:rFonts w:ascii="Calibri" w:eastAsia="Times New Roman" w:hAnsi="Calibri" w:cs="Calibri"/>
          <w:color w:val="000000"/>
        </w:rPr>
        <w:t xml:space="preserve"> </w:t>
      </w:r>
      <w:r w:rsidR="00C0548B">
        <w:rPr>
          <w:rFonts w:ascii="Sylfaen" w:eastAsia="Times New Roman" w:hAnsi="Sylfaen" w:cs="Calibri"/>
          <w:color w:val="000000"/>
          <w:lang w:val="ka-GE"/>
        </w:rPr>
        <w:t>,,</w:t>
      </w:r>
      <w:r w:rsidRPr="001F0A10">
        <w:rPr>
          <w:rFonts w:ascii="Sylfaen" w:eastAsia="Times New Roman" w:hAnsi="Sylfaen" w:cs="Sylfaen"/>
          <w:color w:val="000000"/>
        </w:rPr>
        <w:t>ხორხელში</w:t>
      </w:r>
      <w:r w:rsidRPr="001F0A10">
        <w:rPr>
          <w:rFonts w:ascii="Calibri" w:eastAsia="Times New Roman" w:hAnsi="Calibri" w:cs="Calibri"/>
          <w:color w:val="000000"/>
        </w:rPr>
        <w:t xml:space="preserve">".  </w:t>
      </w:r>
      <w:r w:rsidRPr="001F0A10">
        <w:rPr>
          <w:rFonts w:ascii="Sylfaen" w:eastAsia="Times New Roman" w:hAnsi="Sylfaen" w:cs="Sylfaen"/>
          <w:color w:val="000000"/>
        </w:rPr>
        <w:t>ძირითად</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საქმიანობას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წარმოადგენს</w:t>
      </w:r>
      <w:r w:rsidRPr="001F0A10">
        <w:rPr>
          <w:rFonts w:ascii="Calibri" w:eastAsia="Times New Roman" w:hAnsi="Calibri" w:cs="Calibri"/>
          <w:color w:val="000000"/>
        </w:rPr>
        <w:t xml:space="preserve">  </w:t>
      </w:r>
      <w:r w:rsidRPr="001F0A10">
        <w:rPr>
          <w:rFonts w:ascii="Sylfaen" w:eastAsia="Times New Roman" w:hAnsi="Sylfaen" w:cs="Sylfaen"/>
          <w:color w:val="000000"/>
        </w:rPr>
        <w:t>ახმეტის</w:t>
      </w:r>
      <w:r w:rsidRPr="001F0A10">
        <w:rPr>
          <w:rFonts w:ascii="Calibri" w:eastAsia="Times New Roman" w:hAnsi="Calibri" w:cs="Calibri"/>
          <w:color w:val="000000"/>
        </w:rPr>
        <w:t xml:space="preserve"> 3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1 </w:t>
      </w:r>
      <w:r w:rsidRPr="001F0A10">
        <w:rPr>
          <w:rFonts w:ascii="Sylfaen" w:eastAsia="Times New Roman" w:hAnsi="Sylfaen" w:cs="Sylfaen"/>
          <w:color w:val="000000"/>
        </w:rPr>
        <w:t>საბეროს</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სასაფლაოების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ყოველ</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გაზაფხულზე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შუა</w:t>
      </w:r>
      <w:r w:rsidRPr="001F0A10">
        <w:rPr>
          <w:rFonts w:ascii="Calibri" w:eastAsia="Times New Roman" w:hAnsi="Calibri" w:cs="Calibri"/>
          <w:color w:val="000000"/>
        </w:rPr>
        <w:t xml:space="preserve"> </w:t>
      </w:r>
      <w:r w:rsidRPr="001F0A10">
        <w:rPr>
          <w:rFonts w:ascii="Sylfaen" w:eastAsia="Times New Roman" w:hAnsi="Sylfaen" w:cs="Sylfaen"/>
          <w:color w:val="000000"/>
        </w:rPr>
        <w:t>ზაფხულსა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გვიან</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შემოდგომაზე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გათიბვა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გაწმენდა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ეკალ</w:t>
      </w:r>
      <w:r w:rsidRPr="001F0A10">
        <w:rPr>
          <w:rFonts w:ascii="Calibri" w:eastAsia="Times New Roman" w:hAnsi="Calibri" w:cs="Calibri"/>
          <w:color w:val="000000"/>
        </w:rPr>
        <w:t xml:space="preserve"> -</w:t>
      </w:r>
      <w:r w:rsidRPr="001F0A10">
        <w:rPr>
          <w:rFonts w:ascii="Sylfaen" w:eastAsia="Times New Roman" w:hAnsi="Sylfaen" w:cs="Sylfaen"/>
          <w:color w:val="000000"/>
        </w:rPr>
        <w:t>ბარდისგან</w:t>
      </w:r>
      <w:r w:rsidRPr="001F0A10">
        <w:rPr>
          <w:rFonts w:ascii="Calibri" w:eastAsia="Times New Roman" w:hAnsi="Calibri" w:cs="Calibri"/>
          <w:color w:val="000000"/>
        </w:rPr>
        <w:t xml:space="preserve">. </w:t>
      </w:r>
    </w:p>
    <w:p w:rsidR="001F0A10" w:rsidRDefault="001F0A10" w:rsidP="001F0A10">
      <w:pPr>
        <w:pStyle w:val="1"/>
        <w:spacing w:line="276" w:lineRule="auto"/>
        <w:ind w:left="0"/>
        <w:jc w:val="both"/>
        <w:rPr>
          <w:rFonts w:ascii="Sylfaen" w:eastAsia="Sylfaen" w:hAnsi="Sylfaen"/>
          <w:b/>
          <w:lang w:val="ka-GE"/>
        </w:rPr>
      </w:pPr>
    </w:p>
    <w:p w:rsidR="001F0A10" w:rsidRDefault="001F0A10" w:rsidP="001F0A10">
      <w:pPr>
        <w:pStyle w:val="1"/>
        <w:spacing w:line="276" w:lineRule="auto"/>
        <w:ind w:left="0"/>
        <w:jc w:val="both"/>
        <w:rPr>
          <w:rFonts w:ascii="Sylfaen" w:eastAsia="Sylfaen" w:hAnsi="Sylfaen"/>
          <w:b/>
          <w:lang w:val="ka-GE"/>
        </w:rPr>
      </w:pPr>
      <w:r w:rsidRPr="00F409B9">
        <w:rPr>
          <w:rFonts w:ascii="Sylfaen" w:eastAsia="Sylfaen" w:hAnsi="Sylfaen"/>
          <w:b/>
          <w:lang w:val="ka-GE"/>
        </w:rPr>
        <w:t>მოსალოდნელი შუალედური შედეგი:</w:t>
      </w:r>
    </w:p>
    <w:p w:rsidR="001F0A10" w:rsidRPr="001F0A10" w:rsidRDefault="001F0A10" w:rsidP="001F0A10">
      <w:pPr>
        <w:pStyle w:val="1"/>
        <w:spacing w:line="276" w:lineRule="auto"/>
        <w:ind w:left="0"/>
        <w:jc w:val="both"/>
        <w:rPr>
          <w:rFonts w:ascii="Sylfaen" w:eastAsia="Sylfaen" w:hAnsi="Sylfaen"/>
          <w:b/>
        </w:rPr>
      </w:pPr>
      <w:r w:rsidRPr="001F0A10">
        <w:rPr>
          <w:rFonts w:ascii="Sylfaen" w:eastAsia="Times New Roman" w:hAnsi="Sylfaen" w:cs="Sylfaen"/>
          <w:color w:val="000000"/>
        </w:rPr>
        <w:t>მუნიციპალიტეტში</w:t>
      </w:r>
      <w:r w:rsidRPr="001F0A10">
        <w:rPr>
          <w:rFonts w:ascii="Calibri" w:eastAsia="Times New Roman" w:hAnsi="Calibri" w:cs="Calibri"/>
          <w:color w:val="000000"/>
        </w:rPr>
        <w:t xml:space="preserve"> </w:t>
      </w:r>
      <w:r w:rsidRPr="001F0A10">
        <w:rPr>
          <w:rFonts w:ascii="Sylfaen" w:eastAsia="Times New Roman" w:hAnsi="Sylfaen" w:cs="Sylfaen"/>
          <w:color w:val="000000"/>
        </w:rPr>
        <w:t>არსებული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პარკებისა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სასაფლაოების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მოვლა</w:t>
      </w:r>
      <w:r w:rsidRPr="001F0A10">
        <w:rPr>
          <w:rFonts w:ascii="Calibri" w:eastAsia="Times New Roman" w:hAnsi="Calibri" w:cs="Calibri"/>
          <w:color w:val="000000"/>
        </w:rPr>
        <w:t>-</w:t>
      </w:r>
      <w:r w:rsidRPr="001F0A10">
        <w:rPr>
          <w:rFonts w:ascii="Sylfaen" w:eastAsia="Times New Roman" w:hAnsi="Sylfaen" w:cs="Sylfaen"/>
          <w:color w:val="000000"/>
        </w:rPr>
        <w:t>პატრონობა</w:t>
      </w:r>
      <w:r w:rsidRPr="001F0A10">
        <w:rPr>
          <w:rFonts w:ascii="Calibri" w:eastAsia="Times New Roman" w:hAnsi="Calibri" w:cs="Calibri"/>
          <w:color w:val="000000"/>
        </w:rPr>
        <w:t>.</w:t>
      </w:r>
    </w:p>
    <w:p w:rsidR="001F0A10" w:rsidRPr="001F0A10" w:rsidRDefault="001F0A10" w:rsidP="001F0A10">
      <w:pPr>
        <w:spacing w:after="0" w:line="240" w:lineRule="auto"/>
        <w:jc w:val="both"/>
        <w:rPr>
          <w:rFonts w:ascii="Calibri" w:eastAsia="Times New Roman" w:hAnsi="Calibri" w:cs="Calibri"/>
          <w:color w:val="000000"/>
        </w:rPr>
      </w:pPr>
    </w:p>
    <w:p w:rsidR="006A0577" w:rsidRPr="006A0577" w:rsidRDefault="006A0577" w:rsidP="006A0577">
      <w:pPr>
        <w:spacing w:after="0" w:line="276" w:lineRule="auto"/>
        <w:ind w:left="1980"/>
        <w:rPr>
          <w:rFonts w:ascii="Sylfaen" w:eastAsia="Sylfaen" w:hAnsi="Sylfaen"/>
          <w:b/>
          <w:lang w:val="ka-GE"/>
        </w:rPr>
      </w:pPr>
    </w:p>
    <w:p w:rsidR="006A0577" w:rsidRDefault="006A0577" w:rsidP="006A0577">
      <w:pPr>
        <w:spacing w:after="0" w:line="276" w:lineRule="auto"/>
        <w:ind w:left="502"/>
        <w:rPr>
          <w:rFonts w:ascii="Sylfaen" w:eastAsia="Sylfaen" w:hAnsi="Sylfaen" w:cs="Sylfaen"/>
          <w:b/>
          <w:lang w:val="ka-GE"/>
        </w:rPr>
      </w:pPr>
    </w:p>
    <w:p w:rsidR="004C3151" w:rsidRPr="006A0577" w:rsidRDefault="004C3151" w:rsidP="001F0A10">
      <w:pPr>
        <w:spacing w:after="0" w:line="276" w:lineRule="auto"/>
        <w:rPr>
          <w:rFonts w:ascii="Sylfaen" w:eastAsia="Sylfaen" w:hAnsi="Sylfaen"/>
          <w:b/>
          <w:lang w:val="ka-GE"/>
        </w:rPr>
      </w:pPr>
      <w:r w:rsidRPr="006A0577">
        <w:rPr>
          <w:rFonts w:ascii="Sylfaen" w:eastAsia="Sylfaen" w:hAnsi="Sylfaen" w:cs="Sylfaen"/>
          <w:b/>
          <w:lang w:val="ka-GE"/>
        </w:rPr>
        <w:t>სარწყავი არხებისა და ნაპირსამაგრი ნაგებობების მოწყობა, რეაბილიტაცია ექსპლოატაცია</w:t>
      </w:r>
      <w:r w:rsidRPr="006A0577">
        <w:rPr>
          <w:rFonts w:ascii="Sylfaen" w:eastAsia="Sylfaen" w:hAnsi="Sylfaen"/>
          <w:b/>
          <w:lang w:val="ka-GE"/>
        </w:rPr>
        <w:t xml:space="preserve"> </w:t>
      </w:r>
    </w:p>
    <w:p w:rsidR="004C3151" w:rsidRPr="00D23F2C"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გათვალისწინებულია</w:t>
      </w:r>
      <w:r w:rsidR="00D5507E">
        <w:rPr>
          <w:rFonts w:ascii="Sylfaen" w:eastAsia="Sylfaen" w:hAnsi="Sylfaen"/>
          <w:lang w:val="ka-GE"/>
        </w:rPr>
        <w:t xml:space="preserve"> მდინარეების კალაპოტის ნაპირსამაგრი სამუშაოების ჩატარება და </w:t>
      </w:r>
      <w:r>
        <w:rPr>
          <w:rFonts w:ascii="Sylfaen" w:eastAsia="Sylfaen" w:hAnsi="Sylfaen"/>
          <w:lang w:val="ka-GE"/>
        </w:rPr>
        <w:t xml:space="preserve"> სოფლების სარწყავი ქსელების მოწყობის, </w:t>
      </w:r>
      <w:r w:rsidR="00D5507E">
        <w:rPr>
          <w:rFonts w:ascii="Sylfaen" w:eastAsia="Sylfaen" w:hAnsi="Sylfaen"/>
          <w:lang w:val="ka-GE"/>
        </w:rPr>
        <w:t>რეაბილიტაციის</w:t>
      </w:r>
      <w:r>
        <w:rPr>
          <w:rFonts w:ascii="Sylfaen" w:eastAsia="Sylfaen" w:hAnsi="Sylfaen"/>
          <w:lang w:val="ka-GE"/>
        </w:rPr>
        <w:t xml:space="preserve"> ხარჯები. </w:t>
      </w:r>
    </w:p>
    <w:p w:rsidR="004C3151" w:rsidRPr="00F409B9" w:rsidRDefault="004C3151" w:rsidP="00DF22FB">
      <w:pPr>
        <w:pStyle w:val="1"/>
        <w:spacing w:after="0" w:line="276" w:lineRule="auto"/>
        <w:ind w:left="1440"/>
        <w:jc w:val="both"/>
        <w:rPr>
          <w:rFonts w:ascii="Sylfaen" w:eastAsia="Sylfaen" w:hAnsi="Sylfaen"/>
          <w:lang w:val="ka-GE"/>
        </w:rPr>
      </w:pPr>
    </w:p>
    <w:p w:rsidR="004C3151" w:rsidRPr="00DF22FB" w:rsidRDefault="004C3151" w:rsidP="00DF22FB">
      <w:pPr>
        <w:spacing w:after="0" w:line="276" w:lineRule="auto"/>
        <w:jc w:val="both"/>
        <w:rPr>
          <w:rFonts w:ascii="Sylfaen" w:eastAsia="Sylfaen" w:hAnsi="Sylfaen"/>
          <w:b/>
          <w:lang w:val="ka-GE"/>
        </w:rPr>
      </w:pPr>
      <w:r w:rsidRPr="00DF22FB">
        <w:rPr>
          <w:rFonts w:ascii="Sylfaen" w:eastAsia="Sylfaen" w:hAnsi="Sylfaen" w:cs="Sylfaen"/>
          <w:b/>
          <w:lang w:val="ka-GE"/>
        </w:rPr>
        <w:t>სანიაღვრე</w:t>
      </w:r>
      <w:r w:rsidRPr="00DF22FB">
        <w:rPr>
          <w:rFonts w:ascii="Sylfaen" w:eastAsia="Sylfaen" w:hAnsi="Sylfaen"/>
          <w:b/>
          <w:lang w:val="ka-GE"/>
        </w:rPr>
        <w:t xml:space="preserve"> არხების მოწყობა </w:t>
      </w:r>
    </w:p>
    <w:p w:rsidR="004C3151" w:rsidRDefault="004103B0" w:rsidP="004C3151">
      <w:pPr>
        <w:pStyle w:val="1"/>
        <w:spacing w:after="0" w:line="276" w:lineRule="auto"/>
        <w:ind w:left="0"/>
        <w:jc w:val="both"/>
        <w:rPr>
          <w:rFonts w:ascii="Sylfaen" w:eastAsia="Sylfaen" w:hAnsi="Sylfaen"/>
          <w:lang w:val="ka-GE"/>
        </w:rPr>
      </w:pPr>
      <w:r>
        <w:rPr>
          <w:rFonts w:ascii="Sylfaen" w:eastAsia="Sylfaen" w:hAnsi="Sylfaen"/>
          <w:lang w:val="ka-GE"/>
        </w:rPr>
        <w:t>მუნიციპალიტეტის ტერიტორიაზე მოეწყობა სანიაღვრე არხები</w:t>
      </w:r>
      <w:r w:rsidR="004D14C6">
        <w:rPr>
          <w:rFonts w:ascii="Sylfaen" w:eastAsia="Sylfaen" w:hAnsi="Sylfaen"/>
          <w:lang w:val="ka-GE"/>
        </w:rPr>
        <w:t>.</w:t>
      </w:r>
    </w:p>
    <w:p w:rsidR="00875633" w:rsidRDefault="00875633" w:rsidP="004C3151">
      <w:pPr>
        <w:pStyle w:val="1"/>
        <w:spacing w:after="0" w:line="276" w:lineRule="auto"/>
        <w:ind w:left="0"/>
        <w:jc w:val="both"/>
        <w:rPr>
          <w:rFonts w:ascii="Sylfaen" w:eastAsia="Sylfaen" w:hAnsi="Sylfaen"/>
          <w:lang w:val="ka-GE"/>
        </w:rPr>
      </w:pPr>
    </w:p>
    <w:p w:rsidR="004C3151" w:rsidRDefault="004C3151" w:rsidP="00875633">
      <w:pPr>
        <w:pStyle w:val="1"/>
        <w:spacing w:after="0" w:line="276" w:lineRule="auto"/>
        <w:ind w:left="0"/>
        <w:jc w:val="both"/>
        <w:rPr>
          <w:rFonts w:ascii="Sylfaen" w:eastAsia="Sylfaen" w:hAnsi="Sylfaen"/>
          <w:b/>
          <w:lang w:val="ka-GE"/>
        </w:rPr>
      </w:pPr>
      <w:r>
        <w:rPr>
          <w:rFonts w:ascii="Sylfaen" w:eastAsia="Sylfaen" w:hAnsi="Sylfaen" w:cs="Sylfaen"/>
          <w:b/>
          <w:lang w:val="ka-GE"/>
        </w:rPr>
        <w:t>სპეც</w:t>
      </w:r>
      <w:r w:rsidR="006A0577">
        <w:rPr>
          <w:rFonts w:ascii="Sylfaen" w:eastAsia="Sylfaen" w:hAnsi="Sylfaen" w:cs="Sylfaen"/>
          <w:b/>
          <w:lang w:val="ka-GE"/>
        </w:rPr>
        <w:t>.</w:t>
      </w:r>
      <w:r>
        <w:rPr>
          <w:rFonts w:ascii="Sylfaen" w:eastAsia="Sylfaen" w:hAnsi="Sylfaen" w:cs="Sylfaen"/>
          <w:b/>
          <w:lang w:val="ka-GE"/>
        </w:rPr>
        <w:t xml:space="preserve"> ტექნიკის  და </w:t>
      </w:r>
      <w:r w:rsidR="006A0577">
        <w:rPr>
          <w:rFonts w:ascii="Sylfaen" w:eastAsia="Sylfaen" w:hAnsi="Sylfaen" w:cs="Sylfaen"/>
          <w:b/>
          <w:lang w:val="ka-GE"/>
        </w:rPr>
        <w:t>ინვენტარის</w:t>
      </w:r>
      <w:r>
        <w:rPr>
          <w:rFonts w:ascii="Sylfaen" w:eastAsia="Sylfaen" w:hAnsi="Sylfaen" w:cs="Sylfaen"/>
          <w:b/>
          <w:lang w:val="ka-GE"/>
        </w:rPr>
        <w:t xml:space="preserve"> შეძენა</w:t>
      </w:r>
      <w:r>
        <w:rPr>
          <w:rFonts w:ascii="Sylfaen" w:eastAsia="Sylfaen" w:hAnsi="Sylfaen" w:cs="Sylfaen"/>
          <w:b/>
        </w:rPr>
        <w:t xml:space="preserve"> </w:t>
      </w:r>
    </w:p>
    <w:p w:rsidR="004C3151" w:rsidRDefault="004C3151" w:rsidP="004C3151">
      <w:pPr>
        <w:pStyle w:val="1"/>
        <w:spacing w:after="0" w:line="276" w:lineRule="auto"/>
        <w:ind w:left="0"/>
        <w:jc w:val="both"/>
        <w:rPr>
          <w:rFonts w:ascii="Sylfaen" w:eastAsia="Sylfaen" w:hAnsi="Sylfaen"/>
          <w:lang w:val="ka-GE"/>
        </w:rPr>
      </w:pPr>
      <w:r w:rsidRPr="00E60F29">
        <w:rPr>
          <w:rFonts w:ascii="Sylfaen" w:eastAsia="Sylfaen" w:hAnsi="Sylfaen"/>
          <w:lang w:val="ka-GE"/>
        </w:rPr>
        <w:t xml:space="preserve">გათვალისწინებულია </w:t>
      </w:r>
      <w:r>
        <w:rPr>
          <w:rFonts w:ascii="Sylfaen" w:eastAsia="Sylfaen" w:hAnsi="Sylfaen"/>
          <w:lang w:val="ka-GE"/>
        </w:rPr>
        <w:t>მუნიციპალიტეტის საჭიროებისათვის  სასოფლო</w:t>
      </w:r>
      <w:r w:rsidR="00C0548B">
        <w:rPr>
          <w:rFonts w:ascii="Sylfaen" w:eastAsia="Sylfaen" w:hAnsi="Sylfaen"/>
          <w:lang w:val="ka-GE"/>
        </w:rPr>
        <w:t>-</w:t>
      </w:r>
      <w:r>
        <w:rPr>
          <w:rFonts w:ascii="Sylfaen" w:eastAsia="Sylfaen" w:hAnsi="Sylfaen"/>
          <w:lang w:val="ka-GE"/>
        </w:rPr>
        <w:t>სამეურნეო მანქანების  შეძენის, ტრაქტორის კაპიტალური შეკეთებისა  და  სათადარიგო ნაწილების შეძენის ხარჯები.</w:t>
      </w:r>
    </w:p>
    <w:p w:rsidR="00EF440B" w:rsidRDefault="00EF440B" w:rsidP="004C3151">
      <w:pPr>
        <w:widowControl w:val="0"/>
        <w:autoSpaceDE w:val="0"/>
        <w:autoSpaceDN w:val="0"/>
        <w:adjustRightInd w:val="0"/>
        <w:spacing w:after="0" w:line="276" w:lineRule="auto"/>
        <w:jc w:val="both"/>
        <w:rPr>
          <w:rFonts w:ascii="Sylfaen" w:eastAsia="Sylfaen" w:hAnsi="Sylfaen"/>
          <w:lang w:val="ka-GE"/>
        </w:rPr>
      </w:pPr>
    </w:p>
    <w:p w:rsidR="004C3151" w:rsidRPr="00E27195" w:rsidRDefault="004C3151" w:rsidP="004C3151">
      <w:pPr>
        <w:pStyle w:val="1"/>
        <w:spacing w:after="0" w:line="276" w:lineRule="auto"/>
        <w:ind w:left="0"/>
        <w:jc w:val="both"/>
        <w:rPr>
          <w:rFonts w:ascii="Sylfaen" w:eastAsia="Sylfaen" w:hAnsi="Sylfaen"/>
        </w:rPr>
      </w:pPr>
    </w:p>
    <w:p w:rsidR="00EF440B" w:rsidRPr="00EF440B" w:rsidRDefault="004C3151" w:rsidP="00EF440B">
      <w:pPr>
        <w:pStyle w:val="1"/>
        <w:numPr>
          <w:ilvl w:val="0"/>
          <w:numId w:val="42"/>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4C3151" w:rsidRDefault="004C3151" w:rsidP="004C3151">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EF440B" w:rsidRDefault="00EF440B" w:rsidP="004C3151">
      <w:pPr>
        <w:spacing w:after="0" w:line="276" w:lineRule="auto"/>
        <w:jc w:val="both"/>
        <w:rPr>
          <w:rFonts w:ascii="Sylfaen" w:eastAsia="Sylfaen" w:hAnsi="Sylfaen"/>
          <w:lang w:val="ka-GE"/>
        </w:rPr>
      </w:pPr>
    </w:p>
    <w:tbl>
      <w:tblPr>
        <w:tblW w:w="5000" w:type="pct"/>
        <w:tblLook w:val="04A0" w:firstRow="1" w:lastRow="0" w:firstColumn="1" w:lastColumn="0" w:noHBand="0" w:noVBand="1"/>
      </w:tblPr>
      <w:tblGrid>
        <w:gridCol w:w="1222"/>
        <w:gridCol w:w="6929"/>
        <w:gridCol w:w="1195"/>
      </w:tblGrid>
      <w:tr w:rsidR="00920D34" w:rsidRPr="00920D34" w:rsidTr="00920D34">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6"/>
                <w:szCs w:val="16"/>
              </w:rPr>
            </w:pPr>
            <w:r w:rsidRPr="00920D34">
              <w:rPr>
                <w:rFonts w:ascii="Sylfaen" w:eastAsia="Times New Roman" w:hAnsi="Sylfaen" w:cs="Sylfaen"/>
                <w:b/>
                <w:bCs/>
                <w:sz w:val="16"/>
                <w:szCs w:val="16"/>
              </w:rPr>
              <w:t>პროგრამული</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კოდი</w:t>
            </w:r>
            <w:r w:rsidRPr="00920D34">
              <w:rPr>
                <w:rFonts w:ascii="Arial CYR" w:eastAsia="Times New Roman" w:hAnsi="Arial CYR" w:cs="Arial CYR"/>
                <w:b/>
                <w:bCs/>
                <w:sz w:val="16"/>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6"/>
                <w:szCs w:val="16"/>
              </w:rPr>
            </w:pP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პრიორიტეტი</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პროგრამა</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ქვეპროგრამა</w:t>
            </w:r>
            <w:r w:rsidRPr="00920D34">
              <w:rPr>
                <w:rFonts w:ascii="Arial CYR" w:eastAsia="Times New Roman" w:hAnsi="Arial CYR" w:cs="Arial CYR"/>
                <w:b/>
                <w:bCs/>
                <w:sz w:val="16"/>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6"/>
                <w:szCs w:val="16"/>
              </w:rPr>
            </w:pPr>
            <w:r w:rsidRPr="00920D34">
              <w:rPr>
                <w:rFonts w:ascii="Arial CYR" w:eastAsia="Times New Roman" w:hAnsi="Arial CYR" w:cs="Arial CYR"/>
                <w:b/>
                <w:bCs/>
                <w:sz w:val="16"/>
                <w:szCs w:val="16"/>
              </w:rPr>
              <w:t xml:space="preserve"> 2021 </w:t>
            </w:r>
            <w:r w:rsidRPr="00920D34">
              <w:rPr>
                <w:rFonts w:ascii="Sylfaen" w:eastAsia="Times New Roman" w:hAnsi="Sylfaen" w:cs="Sylfaen"/>
                <w:b/>
                <w:bCs/>
                <w:sz w:val="16"/>
                <w:szCs w:val="16"/>
              </w:rPr>
              <w:t>წლის</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გეგმა</w:t>
            </w:r>
            <w:r w:rsidRPr="00920D34">
              <w:rPr>
                <w:rFonts w:ascii="Arial CYR" w:eastAsia="Times New Roman" w:hAnsi="Arial CYR" w:cs="Arial CYR"/>
                <w:b/>
                <w:bCs/>
                <w:sz w:val="16"/>
                <w:szCs w:val="16"/>
              </w:rPr>
              <w:t xml:space="preserve">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04 00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6"/>
                <w:szCs w:val="16"/>
              </w:rPr>
            </w:pP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განათლება</w:t>
            </w:r>
            <w:r w:rsidRPr="00920D34">
              <w:rPr>
                <w:rFonts w:ascii="Arial CYR" w:eastAsia="Times New Roman" w:hAnsi="Arial CYR" w:cs="Arial CYR"/>
                <w:b/>
                <w:bCs/>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6"/>
                <w:szCs w:val="16"/>
              </w:rPr>
            </w:pPr>
            <w:r w:rsidRPr="00920D34">
              <w:rPr>
                <w:rFonts w:ascii="Arial CYR" w:eastAsia="Times New Roman" w:hAnsi="Arial CYR" w:cs="Arial CYR"/>
                <w:b/>
                <w:bCs/>
                <w:sz w:val="16"/>
                <w:szCs w:val="16"/>
              </w:rPr>
              <w:t xml:space="preserve">        3,773.86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04 01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სკოლამდელი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დაწესებულებების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ფუნქციონირება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2,719.10   </w:t>
            </w:r>
          </w:p>
        </w:tc>
      </w:tr>
      <w:tr w:rsidR="00920D34" w:rsidRPr="00920D34" w:rsidTr="00920D34">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04 01 02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875633" w:rsidP="00920D34">
            <w:pPr>
              <w:spacing w:after="0" w:line="240" w:lineRule="auto"/>
              <w:rPr>
                <w:rFonts w:ascii="Arial CYR" w:eastAsia="Times New Roman" w:hAnsi="Arial CYR" w:cs="Arial CYR"/>
                <w:sz w:val="16"/>
                <w:szCs w:val="16"/>
              </w:rPr>
            </w:pPr>
            <w:r>
              <w:rPr>
                <w:rFonts w:ascii="Arial CYR" w:eastAsia="Times New Roman" w:hAnsi="Arial CYR" w:cs="Arial CYR"/>
                <w:sz w:val="16"/>
                <w:szCs w:val="16"/>
              </w:rPr>
              <w:t xml:space="preserve"> </w:t>
            </w:r>
            <w:r w:rsidR="00920D34" w:rsidRPr="00920D34">
              <w:rPr>
                <w:rFonts w:ascii="Arial CYR" w:eastAsia="Times New Roman" w:hAnsi="Arial CYR" w:cs="Arial CYR"/>
                <w:sz w:val="16"/>
                <w:szCs w:val="16"/>
              </w:rPr>
              <w:t xml:space="preserve"> </w:t>
            </w:r>
            <w:r w:rsidR="00920D34" w:rsidRPr="00920D34">
              <w:rPr>
                <w:rFonts w:ascii="Sylfaen" w:eastAsia="Times New Roman" w:hAnsi="Sylfaen" w:cs="Sylfaen"/>
                <w:sz w:val="16"/>
                <w:szCs w:val="16"/>
              </w:rPr>
              <w:t>სკოლამდელი</w:t>
            </w:r>
            <w:r w:rsidR="00920D34" w:rsidRPr="00920D34">
              <w:rPr>
                <w:rFonts w:ascii="Arial CYR" w:eastAsia="Times New Roman" w:hAnsi="Arial CYR" w:cs="Arial CYR"/>
                <w:sz w:val="16"/>
                <w:szCs w:val="16"/>
              </w:rPr>
              <w:t xml:space="preserve"> </w:t>
            </w:r>
            <w:r w:rsidR="00920D34" w:rsidRPr="00920D34">
              <w:rPr>
                <w:rFonts w:ascii="Sylfaen" w:eastAsia="Times New Roman" w:hAnsi="Sylfaen" w:cs="Sylfaen"/>
                <w:sz w:val="16"/>
                <w:szCs w:val="16"/>
              </w:rPr>
              <w:t>დაწესებულებების</w:t>
            </w:r>
            <w:r w:rsidR="00920D34" w:rsidRPr="00920D34">
              <w:rPr>
                <w:rFonts w:ascii="Arial CYR" w:eastAsia="Times New Roman" w:hAnsi="Arial CYR" w:cs="Arial CYR"/>
                <w:sz w:val="16"/>
                <w:szCs w:val="16"/>
              </w:rPr>
              <w:t xml:space="preserve"> </w:t>
            </w:r>
            <w:r w:rsidR="00920D34" w:rsidRPr="00920D34">
              <w:rPr>
                <w:rFonts w:ascii="Sylfaen" w:eastAsia="Times New Roman" w:hAnsi="Sylfaen" w:cs="Sylfaen"/>
                <w:sz w:val="16"/>
                <w:szCs w:val="16"/>
              </w:rPr>
              <w:t>რეაბილიტაცია</w:t>
            </w:r>
            <w:r w:rsidR="00920D34" w:rsidRPr="00920D34">
              <w:rPr>
                <w:rFonts w:ascii="Arial CYR" w:eastAsia="Times New Roman" w:hAnsi="Arial CYR" w:cs="Arial CYR"/>
                <w:sz w:val="16"/>
                <w:szCs w:val="16"/>
              </w:rPr>
              <w:t xml:space="preserve">, </w:t>
            </w:r>
            <w:r w:rsidR="00920D34" w:rsidRPr="00920D34">
              <w:rPr>
                <w:rFonts w:ascii="Sylfaen" w:eastAsia="Times New Roman" w:hAnsi="Sylfaen" w:cs="Sylfaen"/>
                <w:sz w:val="16"/>
                <w:szCs w:val="16"/>
              </w:rPr>
              <w:t>მშენებლობა</w:t>
            </w:r>
            <w:r w:rsidR="00920D34" w:rsidRPr="00920D34">
              <w:rPr>
                <w:rFonts w:ascii="Arial CYR" w:eastAsia="Times New Roman" w:hAnsi="Arial CYR" w:cs="Arial CYR"/>
                <w:sz w:val="16"/>
                <w:szCs w:val="16"/>
              </w:rPr>
              <w:t>(</w:t>
            </w:r>
            <w:r w:rsidR="00920D34" w:rsidRPr="00920D34">
              <w:rPr>
                <w:rFonts w:ascii="Sylfaen" w:eastAsia="Times New Roman" w:hAnsi="Sylfaen" w:cs="Sylfaen"/>
                <w:sz w:val="16"/>
                <w:szCs w:val="16"/>
              </w:rPr>
              <w:t>საბავშვო</w:t>
            </w:r>
            <w:r w:rsidR="00920D34" w:rsidRPr="00920D34">
              <w:rPr>
                <w:rFonts w:ascii="Arial CYR" w:eastAsia="Times New Roman" w:hAnsi="Arial CYR" w:cs="Arial CYR"/>
                <w:sz w:val="16"/>
                <w:szCs w:val="16"/>
              </w:rPr>
              <w:t xml:space="preserve"> </w:t>
            </w:r>
            <w:r w:rsidR="00920D34" w:rsidRPr="00920D34">
              <w:rPr>
                <w:rFonts w:ascii="Sylfaen" w:eastAsia="Times New Roman" w:hAnsi="Sylfaen" w:cs="Sylfaen"/>
                <w:sz w:val="16"/>
                <w:szCs w:val="16"/>
              </w:rPr>
              <w:t>ბაღების</w:t>
            </w:r>
            <w:r w:rsidR="00920D34" w:rsidRPr="00920D34">
              <w:rPr>
                <w:rFonts w:ascii="Arial CYR" w:eastAsia="Times New Roman" w:hAnsi="Arial CYR" w:cs="Arial CYR"/>
                <w:sz w:val="16"/>
                <w:szCs w:val="16"/>
              </w:rPr>
              <w:t xml:space="preserve"> </w:t>
            </w:r>
            <w:r w:rsidR="00920D34" w:rsidRPr="00920D34">
              <w:rPr>
                <w:rFonts w:ascii="Sylfaen" w:eastAsia="Times New Roman" w:hAnsi="Sylfaen" w:cs="Sylfaen"/>
                <w:sz w:val="16"/>
                <w:szCs w:val="16"/>
              </w:rPr>
              <w:t>არაფინანსური</w:t>
            </w:r>
            <w:r w:rsidR="00920D34" w:rsidRPr="00920D34">
              <w:rPr>
                <w:rFonts w:ascii="Arial CYR" w:eastAsia="Times New Roman" w:hAnsi="Arial CYR" w:cs="Arial CYR"/>
                <w:sz w:val="16"/>
                <w:szCs w:val="16"/>
              </w:rPr>
              <w:t xml:space="preserve"> </w:t>
            </w:r>
            <w:r w:rsidR="00920D34" w:rsidRPr="00920D34">
              <w:rPr>
                <w:rFonts w:ascii="Sylfaen" w:eastAsia="Times New Roman" w:hAnsi="Sylfaen" w:cs="Sylfaen"/>
                <w:sz w:val="16"/>
                <w:szCs w:val="16"/>
              </w:rPr>
              <w:t>მერიაში</w:t>
            </w:r>
            <w:r w:rsidR="00920D34"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780.10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04 02 </w:t>
            </w:r>
          </w:p>
        </w:tc>
        <w:tc>
          <w:tcPr>
            <w:tcW w:w="3745"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ზოგადი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განათლება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274.66   </w:t>
            </w:r>
          </w:p>
        </w:tc>
      </w:tr>
    </w:tbl>
    <w:p w:rsidR="00EF440B" w:rsidRPr="00F409B9" w:rsidRDefault="00EF440B" w:rsidP="004C3151">
      <w:pPr>
        <w:spacing w:after="0" w:line="276" w:lineRule="auto"/>
        <w:jc w:val="both"/>
        <w:rPr>
          <w:rFonts w:ascii="Sylfaen" w:eastAsia="Sylfaen" w:hAnsi="Sylfaen"/>
          <w:lang w:val="ka-GE"/>
        </w:rPr>
      </w:pPr>
    </w:p>
    <w:p w:rsidR="00EF440B" w:rsidRPr="00EF440B" w:rsidRDefault="00EF440B" w:rsidP="00EF440B">
      <w:pPr>
        <w:pStyle w:val="1"/>
        <w:spacing w:line="276" w:lineRule="auto"/>
        <w:ind w:left="0"/>
        <w:jc w:val="both"/>
        <w:rPr>
          <w:rFonts w:ascii="Sylfaen" w:eastAsia="Sylfaen" w:hAnsi="Sylfaen"/>
        </w:rPr>
      </w:pPr>
      <w:r w:rsidRPr="00EF440B">
        <w:rPr>
          <w:rFonts w:ascii="Sylfaen" w:eastAsia="Sylfaen" w:hAnsi="Sylfaen"/>
          <w:b/>
          <w:lang w:val="ka-GE"/>
        </w:rPr>
        <w:t>ა.</w:t>
      </w:r>
      <w:r w:rsidR="004C3151" w:rsidRPr="00EF440B">
        <w:rPr>
          <w:rFonts w:ascii="Sylfaen" w:eastAsia="Sylfaen" w:hAnsi="Sylfaen"/>
          <w:b/>
          <w:lang w:val="ka-GE"/>
        </w:rPr>
        <w:t xml:space="preserve">  სკოლამდელი განათლება </w:t>
      </w:r>
    </w:p>
    <w:p w:rsidR="004C3151" w:rsidRDefault="004C3151" w:rsidP="00EF440B">
      <w:pPr>
        <w:pStyle w:val="1"/>
        <w:spacing w:line="276" w:lineRule="auto"/>
        <w:ind w:left="0"/>
        <w:jc w:val="both"/>
        <w:rPr>
          <w:rFonts w:ascii="Sylfaen" w:eastAsia="Sylfaen" w:hAnsi="Sylfaen" w:cs="Sylfaen"/>
          <w:lang w:val="ka-GE"/>
        </w:rPr>
      </w:pPr>
      <w:r w:rsidRPr="00EF440B">
        <w:rPr>
          <w:rFonts w:ascii="Sylfaen" w:eastAsia="Sylfaen" w:hAnsi="Sylfaen"/>
          <w:lang w:val="ka-GE"/>
        </w:rPr>
        <w:t>მუნიციპალიტეტში ამ ეტაპზე ფუნქციონირებს  3</w:t>
      </w:r>
      <w:r w:rsidR="00EF440B" w:rsidRPr="00EF440B">
        <w:rPr>
          <w:rFonts w:ascii="Sylfaen" w:eastAsia="Sylfaen" w:hAnsi="Sylfaen"/>
        </w:rPr>
        <w:t>6</w:t>
      </w:r>
      <w:r w:rsidRPr="00EF440B">
        <w:rPr>
          <w:rFonts w:ascii="Sylfaen" w:eastAsia="Sylfaen" w:hAnsi="Sylfaen"/>
          <w:lang w:val="ka-GE"/>
        </w:rPr>
        <w:t xml:space="preserve"> საბავშვო ბაღი</w:t>
      </w:r>
      <w:r w:rsidRPr="00EF440B">
        <w:rPr>
          <w:rFonts w:ascii="Sylfaen" w:eastAsia="Sylfaen" w:hAnsi="Sylfaen"/>
        </w:rPr>
        <w:t>.</w:t>
      </w:r>
      <w:r w:rsidRPr="00EF440B">
        <w:rPr>
          <w:rFonts w:ascii="Sylfaen" w:eastAsia="Sylfaen" w:hAnsi="Sylfaen"/>
          <w:lang w:val="ka-GE"/>
        </w:rPr>
        <w:t xml:space="preserve"> პროგრამის ფარგლებში მუნიციპალიტეტი აფინანსებს არსებული მუნიციპალური სკოლამდელი აღზრდის დაწესებულებების ინფრასტრუქტურის რეაბილიტაციას, ახალი ბაღების მშენებლობას,   ასევე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 </w:t>
      </w:r>
      <w:r w:rsidRPr="00EF440B">
        <w:rPr>
          <w:rFonts w:ascii="Sylfaen" w:eastAsia="Sylfaen" w:hAnsi="Sylfaen" w:cs="Sylfaen"/>
          <w:lang w:val="ka-GE"/>
        </w:rPr>
        <w:t xml:space="preserve">პროგრამის ფარგლებში განხორციელდება ბავშვების მეთვალყურეობა, ასაკობრივი ჯგუფების მიხედვით სწავლების დონის განსაზღვრა, შესაბამისი პროგრამების, სასწავლო და მეთოდური მასალების განსაზღვრა. ბავშვთა სრულფასოვანი კვების ორგანიზება. </w:t>
      </w:r>
    </w:p>
    <w:p w:rsidR="00560F46" w:rsidRDefault="00560F46" w:rsidP="00EF440B">
      <w:pPr>
        <w:pStyle w:val="1"/>
        <w:spacing w:line="276" w:lineRule="auto"/>
        <w:ind w:left="0"/>
        <w:jc w:val="both"/>
        <w:rPr>
          <w:rFonts w:ascii="Sylfaen" w:eastAsia="Sylfaen" w:hAnsi="Sylfaen" w:cs="Sylfaen"/>
          <w:lang w:val="ka-GE"/>
        </w:rPr>
      </w:pPr>
    </w:p>
    <w:p w:rsidR="00560F46" w:rsidRDefault="00560F46" w:rsidP="00560F46">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lastRenderedPageBreak/>
        <w:t xml:space="preserve">საქართველოს მთავრობის 2020 წლის 31 დეკემბრის </w:t>
      </w:r>
      <w:r>
        <w:rPr>
          <w:rFonts w:ascii="Sylfaen" w:hAnsi="Sylfaen"/>
          <w:noProof/>
          <w:sz w:val="24"/>
          <w:szCs w:val="24"/>
          <w:lang w:val="ru-RU"/>
        </w:rPr>
        <w:t>№</w:t>
      </w:r>
      <w:r>
        <w:rPr>
          <w:rFonts w:ascii="Sylfaen" w:hAnsi="Sylfaen"/>
          <w:noProof/>
          <w:sz w:val="24"/>
          <w:szCs w:val="24"/>
          <w:lang w:val="ka-GE"/>
        </w:rPr>
        <w:t xml:space="preserve">2685 განკარგულებით ბაღების  სარეაბილიტაციოდ გამოყოფილია </w:t>
      </w:r>
      <w:r w:rsidR="0090485B">
        <w:rPr>
          <w:rFonts w:ascii="Sylfaen" w:hAnsi="Sylfaen"/>
          <w:noProof/>
          <w:sz w:val="24"/>
          <w:szCs w:val="24"/>
        </w:rPr>
        <w:t>559.0</w:t>
      </w:r>
      <w:r>
        <w:rPr>
          <w:rFonts w:ascii="Sylfaen" w:hAnsi="Sylfaen"/>
          <w:noProof/>
          <w:sz w:val="24"/>
          <w:szCs w:val="24"/>
          <w:lang w:val="ka-GE"/>
        </w:rPr>
        <w:t xml:space="preserve"> ათ. ლარი. აქედან:</w:t>
      </w:r>
    </w:p>
    <w:p w:rsidR="00560F46" w:rsidRDefault="00560F46" w:rsidP="00560F46">
      <w:pPr>
        <w:pStyle w:val="1"/>
        <w:numPr>
          <w:ilvl w:val="0"/>
          <w:numId w:val="45"/>
        </w:numPr>
        <w:spacing w:line="276" w:lineRule="auto"/>
        <w:jc w:val="both"/>
        <w:rPr>
          <w:rFonts w:ascii="Sylfaen" w:eastAsia="Sylfaen" w:hAnsi="Sylfaen"/>
          <w:lang w:val="ka-GE"/>
        </w:rPr>
      </w:pPr>
      <w:r>
        <w:rPr>
          <w:rFonts w:ascii="Sylfaen" w:eastAsia="Sylfaen" w:hAnsi="Sylfaen"/>
          <w:lang w:val="ka-GE"/>
        </w:rPr>
        <w:t xml:space="preserve">სოფ. ახშნის საბავშვო ბაღის რეაბილიტაცია - </w:t>
      </w:r>
      <w:r w:rsidR="0090485B">
        <w:rPr>
          <w:rFonts w:ascii="Sylfaen" w:eastAsia="Sylfaen" w:hAnsi="Sylfaen"/>
        </w:rPr>
        <w:t>300.1</w:t>
      </w:r>
      <w:r>
        <w:rPr>
          <w:rFonts w:ascii="Sylfaen" w:eastAsia="Sylfaen" w:hAnsi="Sylfaen"/>
          <w:lang w:val="ka-GE"/>
        </w:rPr>
        <w:t xml:space="preserve"> ათ. ლარი</w:t>
      </w:r>
    </w:p>
    <w:p w:rsidR="00560F46" w:rsidRDefault="00560F46" w:rsidP="00560F46">
      <w:pPr>
        <w:pStyle w:val="1"/>
        <w:numPr>
          <w:ilvl w:val="0"/>
          <w:numId w:val="45"/>
        </w:numPr>
        <w:spacing w:line="276" w:lineRule="auto"/>
        <w:jc w:val="both"/>
        <w:rPr>
          <w:rFonts w:ascii="Sylfaen" w:eastAsia="Sylfaen" w:hAnsi="Sylfaen"/>
          <w:lang w:val="ka-GE"/>
        </w:rPr>
      </w:pPr>
      <w:r>
        <w:rPr>
          <w:rFonts w:ascii="Sylfaen" w:eastAsia="Sylfaen" w:hAnsi="Sylfaen"/>
          <w:lang w:val="ka-GE"/>
        </w:rPr>
        <w:t xml:space="preserve">სოფ. კასრისწყლის საბავშვო ბაღის რეაბილიტაცია - </w:t>
      </w:r>
      <w:r w:rsidR="0090485B">
        <w:rPr>
          <w:rFonts w:ascii="Sylfaen" w:eastAsia="Sylfaen" w:hAnsi="Sylfaen"/>
        </w:rPr>
        <w:t>259.9</w:t>
      </w:r>
      <w:r>
        <w:rPr>
          <w:rFonts w:ascii="Sylfaen" w:eastAsia="Sylfaen" w:hAnsi="Sylfaen"/>
          <w:lang w:val="ka-GE"/>
        </w:rPr>
        <w:t xml:space="preserve"> ათ. ლარი</w:t>
      </w:r>
    </w:p>
    <w:p w:rsidR="00A97D9C" w:rsidRDefault="00A97D9C" w:rsidP="00560F46">
      <w:pPr>
        <w:pStyle w:val="1"/>
        <w:spacing w:line="276" w:lineRule="auto"/>
        <w:jc w:val="both"/>
        <w:rPr>
          <w:rFonts w:ascii="Sylfaen" w:eastAsia="Sylfaen" w:hAnsi="Sylfaen"/>
          <w:lang w:val="ka-GE"/>
        </w:rPr>
      </w:pPr>
    </w:p>
    <w:p w:rsidR="00A97D9C" w:rsidRPr="00A97D9C" w:rsidRDefault="00A97D9C" w:rsidP="00A97D9C">
      <w:pPr>
        <w:jc w:val="both"/>
        <w:rPr>
          <w:rFonts w:ascii="Sylfaen" w:hAnsi="Sylfaen"/>
          <w:sz w:val="24"/>
          <w:szCs w:val="24"/>
          <w:lang w:val="ka-GE"/>
        </w:rPr>
      </w:pPr>
      <w:r w:rsidRPr="00A97D9C">
        <w:rPr>
          <w:rFonts w:ascii="Sylfaen" w:hAnsi="Sylfaen"/>
          <w:sz w:val="24"/>
          <w:szCs w:val="24"/>
          <w:lang w:val="ka-GE"/>
        </w:rPr>
        <w:t xml:space="preserve">„ახმეტის მუნიციპალიტეტის მიერ განსახორციელებელი ღონისძიების შესახებ“ საქართველოს მთავრობის 2021 წლის 29 ივნისის </w:t>
      </w:r>
      <w:r w:rsidRPr="00A97D9C">
        <w:rPr>
          <w:rFonts w:ascii="Sylfaen" w:hAnsi="Sylfaen"/>
          <w:sz w:val="24"/>
          <w:szCs w:val="24"/>
          <w:lang w:val="ru-RU"/>
        </w:rPr>
        <w:t>№</w:t>
      </w:r>
      <w:r w:rsidRPr="00A97D9C">
        <w:rPr>
          <w:rFonts w:ascii="Sylfaen" w:hAnsi="Sylfaen"/>
          <w:sz w:val="24"/>
          <w:szCs w:val="24"/>
          <w:lang w:val="ka-GE"/>
        </w:rPr>
        <w:t>1091 განკარგულებით ახმეტის მუნიციპალიტეტს მიეცა უფლება გამოიყენოს წინა წლების განკარგულებით გამოყოფილი თანხებიდან დარჩენილი ეკონომია 41,0 ათ. ლარი</w:t>
      </w:r>
      <w:r w:rsidRPr="00A97D9C">
        <w:rPr>
          <w:rFonts w:ascii="Sylfaen" w:hAnsi="Sylfaen"/>
          <w:sz w:val="24"/>
          <w:szCs w:val="24"/>
        </w:rPr>
        <w:t xml:space="preserve"> </w:t>
      </w:r>
      <w:r w:rsidRPr="00A97D9C">
        <w:rPr>
          <w:rFonts w:ascii="Sylfaen" w:hAnsi="Sylfaen"/>
          <w:sz w:val="24"/>
          <w:szCs w:val="24"/>
          <w:lang w:val="ka-GE"/>
        </w:rPr>
        <w:t>რომელიც მოხმარდება ახმეტის მუნიციპალიტეტის 24 საბავშვო ბაღში დამიწების კონტურების სისტემების მოწყობის სამუშაოებს.</w:t>
      </w:r>
    </w:p>
    <w:p w:rsidR="00A97D9C" w:rsidRDefault="00A97D9C" w:rsidP="00560F46">
      <w:pPr>
        <w:pStyle w:val="1"/>
        <w:spacing w:line="276" w:lineRule="auto"/>
        <w:jc w:val="both"/>
        <w:rPr>
          <w:rFonts w:ascii="Sylfaen" w:eastAsia="Sylfaen" w:hAnsi="Sylfaen"/>
          <w:lang w:val="ka-GE"/>
        </w:rPr>
      </w:pPr>
    </w:p>
    <w:p w:rsidR="00560F46" w:rsidRPr="00560F46" w:rsidRDefault="00560F46" w:rsidP="00560F46">
      <w:pPr>
        <w:pStyle w:val="1"/>
        <w:spacing w:line="276" w:lineRule="auto"/>
        <w:jc w:val="both"/>
        <w:rPr>
          <w:rFonts w:ascii="Sylfaen" w:eastAsia="Sylfaen" w:hAnsi="Sylfaen"/>
          <w:lang w:val="ka-GE"/>
        </w:rPr>
      </w:pPr>
    </w:p>
    <w:p w:rsidR="004C3151" w:rsidRPr="00F409B9" w:rsidRDefault="004C3151" w:rsidP="004C3151">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4C3151" w:rsidRDefault="004C3151" w:rsidP="004C3151">
      <w:pPr>
        <w:pStyle w:val="1"/>
        <w:numPr>
          <w:ilvl w:val="0"/>
          <w:numId w:val="18"/>
        </w:numPr>
        <w:spacing w:after="0" w:line="276" w:lineRule="auto"/>
        <w:jc w:val="both"/>
        <w:rPr>
          <w:rFonts w:ascii="Sylfaen" w:eastAsia="Sylfaen" w:hAnsi="Sylfaen"/>
          <w:lang w:val="ka-GE"/>
        </w:rPr>
      </w:pPr>
      <w:r w:rsidRPr="00F409B9">
        <w:rPr>
          <w:rFonts w:ascii="Sylfaen" w:eastAsia="Sylfaen" w:hAnsi="Sylfaen"/>
          <w:lang w:val="ka-GE"/>
        </w:rPr>
        <w:t>გაუმჯობესებული სააღმზრდელო პირობები;</w:t>
      </w:r>
    </w:p>
    <w:p w:rsidR="004C3151" w:rsidRDefault="004C3151" w:rsidP="004C3151">
      <w:pPr>
        <w:pStyle w:val="1"/>
        <w:numPr>
          <w:ilvl w:val="0"/>
          <w:numId w:val="18"/>
        </w:numPr>
        <w:spacing w:after="0" w:line="276" w:lineRule="auto"/>
        <w:jc w:val="both"/>
        <w:rPr>
          <w:rFonts w:ascii="Sylfaen" w:eastAsia="Sylfaen" w:hAnsi="Sylfaen"/>
          <w:lang w:val="ka-GE"/>
        </w:rPr>
      </w:pPr>
      <w:r>
        <w:rPr>
          <w:rFonts w:ascii="Sylfaen" w:eastAsia="Sylfaen" w:hAnsi="Sylfaen"/>
          <w:lang w:val="ka-GE"/>
        </w:rPr>
        <w:t>ფიზიკურად ჯანმრთელი, სრულყოფილი, ფსიქოლოგიურად გაწონასწორებული მომავალი თაობის აღზრდა</w:t>
      </w:r>
      <w:r w:rsidR="00C0548B">
        <w:rPr>
          <w:rFonts w:ascii="Sylfaen" w:eastAsia="Sylfaen" w:hAnsi="Sylfaen"/>
          <w:lang w:val="ka-GE"/>
        </w:rPr>
        <w:t>;</w:t>
      </w:r>
    </w:p>
    <w:p w:rsidR="004C3151" w:rsidRPr="00F409B9" w:rsidRDefault="00EF440B" w:rsidP="00CF606A">
      <w:pPr>
        <w:pStyle w:val="1"/>
        <w:numPr>
          <w:ilvl w:val="0"/>
          <w:numId w:val="18"/>
        </w:numPr>
        <w:spacing w:after="0" w:line="276" w:lineRule="auto"/>
        <w:jc w:val="both"/>
        <w:rPr>
          <w:rFonts w:ascii="Sylfaen" w:eastAsia="Sylfaen" w:hAnsi="Sylfaen"/>
          <w:lang w:val="ka-GE"/>
        </w:rPr>
      </w:pPr>
      <w:r w:rsidRPr="00AB4210">
        <w:rPr>
          <w:rFonts w:ascii="Sylfaen" w:eastAsia="Sylfaen" w:hAnsi="Sylfaen"/>
          <w:lang w:val="ka-GE"/>
        </w:rPr>
        <w:t>36</w:t>
      </w:r>
      <w:r w:rsidR="004C3151" w:rsidRPr="00AB4210">
        <w:rPr>
          <w:rFonts w:ascii="Sylfaen" w:eastAsia="Sylfaen" w:hAnsi="Sylfaen"/>
          <w:lang w:val="ka-GE"/>
        </w:rPr>
        <w:t xml:space="preserve">  საბავშვო ბაღი მოემსახურება 1500-მდე ბავშვს</w:t>
      </w:r>
      <w:r w:rsidR="004D14C6">
        <w:rPr>
          <w:rFonts w:ascii="Sylfaen" w:eastAsia="Sylfaen" w:hAnsi="Sylfaen"/>
          <w:lang w:val="ka-GE"/>
        </w:rPr>
        <w:t>.</w:t>
      </w:r>
    </w:p>
    <w:p w:rsidR="004C3151" w:rsidRPr="00F409B9" w:rsidRDefault="004C3151" w:rsidP="004C3151">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4C3151" w:rsidRPr="00707F34" w:rsidRDefault="004C3151" w:rsidP="004C3151">
      <w:pPr>
        <w:pStyle w:val="1"/>
        <w:numPr>
          <w:ilvl w:val="0"/>
          <w:numId w:val="18"/>
        </w:numPr>
        <w:spacing w:after="0" w:line="276" w:lineRule="auto"/>
        <w:jc w:val="both"/>
        <w:rPr>
          <w:rFonts w:ascii="Sylfaen" w:eastAsia="Sylfaen" w:hAnsi="Sylfaen"/>
          <w:b/>
        </w:rPr>
      </w:pPr>
      <w:r w:rsidRPr="00F409B9">
        <w:rPr>
          <w:rFonts w:ascii="Sylfaen" w:hAnsi="Sylfaen" w:cs="Sylfaen"/>
          <w:noProof/>
          <w:lang w:val="ka-GE"/>
        </w:rPr>
        <w:t>მომავალი</w:t>
      </w:r>
      <w:r w:rsidRPr="00F409B9">
        <w:rPr>
          <w:rFonts w:ascii="Sylfaen" w:hAnsi="Sylfaen"/>
          <w:noProof/>
          <w:lang w:val="ka-GE"/>
        </w:rPr>
        <w:t xml:space="preserve"> თაობის მზადყოფნა სკოლაში შესასვლელად</w:t>
      </w:r>
      <w:r w:rsidR="008614A1">
        <w:rPr>
          <w:rFonts w:ascii="Sylfaen" w:hAnsi="Sylfaen"/>
          <w:noProof/>
          <w:lang w:val="ka-GE"/>
        </w:rPr>
        <w:t>;</w:t>
      </w:r>
    </w:p>
    <w:p w:rsidR="004C3151" w:rsidRPr="00F41F5B" w:rsidRDefault="004C3151" w:rsidP="004C3151">
      <w:pPr>
        <w:pStyle w:val="1"/>
        <w:numPr>
          <w:ilvl w:val="0"/>
          <w:numId w:val="18"/>
        </w:numPr>
        <w:spacing w:after="0" w:line="276" w:lineRule="auto"/>
        <w:jc w:val="both"/>
        <w:rPr>
          <w:rFonts w:ascii="Sylfaen" w:eastAsia="Sylfaen" w:hAnsi="Sylfaen"/>
          <w:b/>
          <w:lang w:val="ka-GE"/>
        </w:rPr>
      </w:pPr>
      <w:r w:rsidRPr="00F409B9">
        <w:rPr>
          <w:rFonts w:ascii="Sylfaen" w:eastAsia="Sylfaen" w:hAnsi="Sylfaen" w:cs="Sylfaen"/>
          <w:lang w:val="ka-GE"/>
        </w:rPr>
        <w:t>მოსწავლეთა</w:t>
      </w:r>
      <w:r w:rsidRPr="00F409B9">
        <w:rPr>
          <w:rFonts w:ascii="Sylfaen" w:eastAsia="Sylfaen" w:hAnsi="Sylfaen"/>
          <w:lang w:val="ka-GE"/>
        </w:rPr>
        <w:t xml:space="preserve"> და </w:t>
      </w:r>
      <w:r w:rsidR="008614A1">
        <w:rPr>
          <w:rFonts w:ascii="Sylfaen" w:eastAsia="Sylfaen" w:hAnsi="Sylfaen"/>
          <w:lang w:val="ka-GE"/>
        </w:rPr>
        <w:t>მშობელ</w:t>
      </w:r>
      <w:r w:rsidRPr="00F409B9">
        <w:rPr>
          <w:rFonts w:ascii="Sylfaen" w:eastAsia="Sylfaen" w:hAnsi="Sylfaen"/>
          <w:lang w:val="ka-GE"/>
        </w:rPr>
        <w:t>თა კმაყოფილების დონის ზრდა.</w:t>
      </w:r>
    </w:p>
    <w:p w:rsidR="00A32D89" w:rsidRPr="00875633" w:rsidRDefault="00A32D89" w:rsidP="00875633">
      <w:pPr>
        <w:rPr>
          <w:rFonts w:ascii="Sylfaen" w:eastAsia="Sylfaen" w:hAnsi="Sylfaen"/>
          <w:lang w:val="ka-GE"/>
        </w:rPr>
      </w:pPr>
    </w:p>
    <w:p w:rsidR="004C3151" w:rsidRPr="00E62D5E" w:rsidRDefault="004C3151" w:rsidP="005C68EE">
      <w:pPr>
        <w:pStyle w:val="1"/>
        <w:numPr>
          <w:ilvl w:val="0"/>
          <w:numId w:val="42"/>
        </w:numPr>
        <w:spacing w:after="0" w:line="240" w:lineRule="auto"/>
        <w:jc w:val="both"/>
        <w:rPr>
          <w:rFonts w:ascii="Sylfaen" w:eastAsia="Sylfaen" w:hAnsi="Sylfaen"/>
          <w:b/>
          <w:lang w:val="ka-GE"/>
        </w:rPr>
      </w:pPr>
      <w:r w:rsidRPr="00F409B9">
        <w:rPr>
          <w:rFonts w:ascii="Sylfaen" w:eastAsia="Sylfaen" w:hAnsi="Sylfaen" w:cs="Sylfaen"/>
          <w:b/>
          <w:lang w:val="ka-GE"/>
        </w:rPr>
        <w:t>კულტურა, რელიგია</w:t>
      </w:r>
      <w:r>
        <w:rPr>
          <w:rFonts w:ascii="Sylfaen" w:eastAsia="Sylfaen" w:hAnsi="Sylfaen" w:cs="Sylfaen"/>
          <w:b/>
          <w:lang w:val="ka-GE"/>
        </w:rPr>
        <w:t>,</w:t>
      </w:r>
      <w:r w:rsidRPr="00F409B9">
        <w:rPr>
          <w:rFonts w:ascii="Sylfaen" w:eastAsia="Sylfaen" w:hAnsi="Sylfaen" w:cs="Sylfaen"/>
          <w:b/>
          <w:lang w:val="ka-GE"/>
        </w:rPr>
        <w:t xml:space="preserve"> ახალგაზრდობის ხელშეწყობა და სპორტი</w:t>
      </w:r>
      <w:r>
        <w:rPr>
          <w:rFonts w:ascii="Sylfaen" w:eastAsia="Sylfaen" w:hAnsi="Sylfaen"/>
          <w:b/>
          <w:lang w:val="ka-GE"/>
        </w:rPr>
        <w:t xml:space="preserve"> </w:t>
      </w:r>
      <w:r w:rsidRPr="00E62D5E">
        <w:rPr>
          <w:rFonts w:ascii="Sylfaen" w:eastAsia="Sylfaen" w:hAnsi="Sylfaen" w:cs="Sylfaen"/>
          <w:b/>
          <w:lang w:val="ka-GE"/>
        </w:rPr>
        <w:t>(პროგრამული კოდი 05 00)</w:t>
      </w:r>
    </w:p>
    <w:p w:rsidR="004C3151" w:rsidRDefault="004C3151" w:rsidP="004C3151">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 xml:space="preserve">მუნიციპალიტეტის ინფრასტრუქტურული და ეკონომიკური განვითარების </w:t>
      </w:r>
      <w:r>
        <w:rPr>
          <w:rFonts w:ascii="Sylfaen" w:eastAsia="Sylfaen" w:hAnsi="Sylfaen"/>
          <w:lang w:val="ka-GE"/>
        </w:rPr>
        <w:t>პარალელურ</w:t>
      </w:r>
      <w:r w:rsidRPr="00F409B9">
        <w:rPr>
          <w:rFonts w:ascii="Sylfaen" w:eastAsia="Sylfaen" w:hAnsi="Sylfaen"/>
          <w:lang w:val="ka-GE"/>
        </w:rPr>
        <w:t xml:space="preserve">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w:t>
      </w:r>
      <w:r>
        <w:rPr>
          <w:rFonts w:ascii="Sylfaen" w:eastAsia="Sylfaen" w:hAnsi="Sylfaen"/>
          <w:lang w:val="ka-GE"/>
        </w:rPr>
        <w:t>მონაცემ</w:t>
      </w:r>
      <w:r w:rsidRPr="00F409B9">
        <w:rPr>
          <w:rFonts w:ascii="Sylfaen" w:eastAsia="Sylfaen" w:hAnsi="Sylfaen"/>
          <w:lang w:val="ka-GE"/>
        </w:rPr>
        <w:t xml:space="preserve">ების გამოვლინება. </w:t>
      </w:r>
      <w:r>
        <w:rPr>
          <w:rFonts w:ascii="Sylfaen" w:eastAsia="Sylfaen" w:hAnsi="Sylfaen"/>
          <w:lang w:val="ka-GE"/>
        </w:rPr>
        <w:t>გარდა ამისა მუნიციპალიტეტის მიერ განხორციელდება ბიბლიოთეკების, მუზეუმების, ხელოვნების სკოლის ფუნქციონირებისათვის საჭირო ხარჯების დაფინანსება.</w:t>
      </w:r>
    </w:p>
    <w:p w:rsidR="005C7F40" w:rsidRDefault="005C7F40" w:rsidP="004C3151">
      <w:pPr>
        <w:spacing w:after="0" w:line="276" w:lineRule="auto"/>
        <w:jc w:val="both"/>
        <w:rPr>
          <w:rFonts w:ascii="Sylfaen" w:eastAsia="Sylfaen" w:hAnsi="Sylfaen"/>
          <w:lang w:val="ka-GE"/>
        </w:rPr>
      </w:pPr>
    </w:p>
    <w:p w:rsidR="005C7F40" w:rsidRDefault="005C7F40" w:rsidP="004C3151">
      <w:pPr>
        <w:spacing w:after="0" w:line="276" w:lineRule="auto"/>
        <w:jc w:val="both"/>
        <w:rPr>
          <w:rFonts w:ascii="Sylfaen" w:eastAsia="Sylfaen" w:hAnsi="Sylfaen"/>
          <w:lang w:val="ka-GE"/>
        </w:rPr>
      </w:pPr>
    </w:p>
    <w:tbl>
      <w:tblPr>
        <w:tblW w:w="5000" w:type="pct"/>
        <w:tblLook w:val="04A0" w:firstRow="1" w:lastRow="0" w:firstColumn="1" w:lastColumn="0" w:noHBand="0" w:noVBand="1"/>
      </w:tblPr>
      <w:tblGrid>
        <w:gridCol w:w="1222"/>
        <w:gridCol w:w="6985"/>
        <w:gridCol w:w="1139"/>
      </w:tblGrid>
      <w:tr w:rsidR="00920D34" w:rsidRPr="00920D34" w:rsidTr="00920D34">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6"/>
                <w:szCs w:val="16"/>
              </w:rPr>
            </w:pPr>
            <w:r w:rsidRPr="00920D34">
              <w:rPr>
                <w:rFonts w:ascii="Sylfaen" w:eastAsia="Times New Roman" w:hAnsi="Sylfaen" w:cs="Sylfaen"/>
                <w:b/>
                <w:bCs/>
                <w:sz w:val="16"/>
                <w:szCs w:val="16"/>
              </w:rPr>
              <w:t>პროგრამული</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კოდი</w:t>
            </w:r>
            <w:r w:rsidRPr="00920D34">
              <w:rPr>
                <w:rFonts w:ascii="Arial CYR" w:eastAsia="Times New Roman" w:hAnsi="Arial CYR" w:cs="Arial CYR"/>
                <w:b/>
                <w:bCs/>
                <w:sz w:val="16"/>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6"/>
                <w:szCs w:val="16"/>
              </w:rPr>
            </w:pP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პრიორიტეტი</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პროგრამა</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ქვეპროგრამა</w:t>
            </w:r>
            <w:r w:rsidRPr="00920D34">
              <w:rPr>
                <w:rFonts w:ascii="Arial CYR" w:eastAsia="Times New Roman" w:hAnsi="Arial CYR" w:cs="Arial CYR"/>
                <w:b/>
                <w:bCs/>
                <w:sz w:val="16"/>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6"/>
                <w:szCs w:val="16"/>
              </w:rPr>
            </w:pPr>
            <w:r w:rsidRPr="00920D34">
              <w:rPr>
                <w:rFonts w:ascii="Arial CYR" w:eastAsia="Times New Roman" w:hAnsi="Arial CYR" w:cs="Arial CYR"/>
                <w:b/>
                <w:bCs/>
                <w:sz w:val="16"/>
                <w:szCs w:val="16"/>
              </w:rPr>
              <w:t xml:space="preserve"> 2021 </w:t>
            </w:r>
            <w:r w:rsidRPr="00920D34">
              <w:rPr>
                <w:rFonts w:ascii="Sylfaen" w:eastAsia="Times New Roman" w:hAnsi="Sylfaen" w:cs="Sylfaen"/>
                <w:b/>
                <w:bCs/>
                <w:sz w:val="16"/>
                <w:szCs w:val="16"/>
              </w:rPr>
              <w:t>წლის</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გეგმა</w:t>
            </w:r>
            <w:r w:rsidRPr="00920D34">
              <w:rPr>
                <w:rFonts w:ascii="Arial CYR" w:eastAsia="Times New Roman" w:hAnsi="Arial CYR" w:cs="Arial CYR"/>
                <w:b/>
                <w:bCs/>
                <w:sz w:val="16"/>
                <w:szCs w:val="16"/>
              </w:rPr>
              <w:t xml:space="preserve"> </w:t>
            </w:r>
          </w:p>
        </w:tc>
      </w:tr>
      <w:tr w:rsidR="00920D34" w:rsidRPr="00920D34" w:rsidTr="00920D34">
        <w:trPr>
          <w:trHeight w:val="30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05 00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6"/>
                <w:szCs w:val="16"/>
              </w:rPr>
            </w:pP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კულტურა</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ახალგაზრდობა</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და</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სპორტი</w:t>
            </w:r>
            <w:r w:rsidRPr="00920D34">
              <w:rPr>
                <w:rFonts w:ascii="Arial CYR" w:eastAsia="Times New Roman" w:hAnsi="Arial CYR" w:cs="Arial CYR"/>
                <w:b/>
                <w:bCs/>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rPr>
            </w:pPr>
            <w:r w:rsidRPr="00920D34">
              <w:rPr>
                <w:rFonts w:ascii="Arial CYR" w:eastAsia="Times New Roman" w:hAnsi="Arial CYR" w:cs="Arial CYR"/>
                <w:b/>
                <w:bCs/>
              </w:rPr>
              <w:t xml:space="preserve">  3,318.76   </w:t>
            </w:r>
          </w:p>
        </w:tc>
      </w:tr>
      <w:tr w:rsidR="00920D34" w:rsidRPr="00920D34" w:rsidTr="00920D34">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05 01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სპორტის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სფეროს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განვითარება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950.60   </w:t>
            </w:r>
          </w:p>
        </w:tc>
      </w:tr>
      <w:tr w:rsidR="00920D34" w:rsidRPr="00920D34" w:rsidTr="00920D34">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lastRenderedPageBreak/>
              <w:t xml:space="preserve"> 05 01 01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სპორტული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დაწესებულებების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ხელშეწყობა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805.50   </w:t>
            </w:r>
          </w:p>
        </w:tc>
      </w:tr>
      <w:tr w:rsidR="00920D34" w:rsidRPr="00920D34" w:rsidTr="00920D34">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05 01 01 01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სპორტული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ცენტრის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ხელშეწყობა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ა</w:t>
            </w:r>
            <w:r w:rsidRPr="00920D34">
              <w:rPr>
                <w:rFonts w:ascii="Arial CYR" w:eastAsia="Times New Roman" w:hAnsi="Arial CYR" w:cs="Arial CYR"/>
                <w:sz w:val="16"/>
                <w:szCs w:val="16"/>
              </w:rPr>
              <w:t>(</w:t>
            </w:r>
            <w:r w:rsidRPr="00920D34">
              <w:rPr>
                <w:rFonts w:ascii="Sylfaen" w:eastAsia="Times New Roman" w:hAnsi="Sylfaen" w:cs="Sylfaen"/>
                <w:sz w:val="16"/>
                <w:szCs w:val="16"/>
              </w:rPr>
              <w:t>ა</w:t>
            </w:r>
            <w:r w:rsidRPr="00920D34">
              <w:rPr>
                <w:rFonts w:ascii="Arial CYR" w:eastAsia="Times New Roman" w:hAnsi="Arial CYR" w:cs="Arial CYR"/>
                <w:sz w:val="16"/>
                <w:szCs w:val="16"/>
              </w:rPr>
              <w:t>)</w:t>
            </w:r>
            <w:r w:rsidRPr="00920D34">
              <w:rPr>
                <w:rFonts w:ascii="Sylfaen" w:eastAsia="Times New Roman" w:hAnsi="Sylfaen" w:cs="Sylfaen"/>
                <w:sz w:val="16"/>
                <w:szCs w:val="16"/>
              </w:rPr>
              <w:t>იპ</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ახმეტის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მუნიციპალიტეტის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კომპლექსური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სასპორტო</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სკოლა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417.10   </w:t>
            </w:r>
          </w:p>
        </w:tc>
      </w:tr>
      <w:tr w:rsidR="00920D34" w:rsidRPr="00920D34" w:rsidTr="00920D34">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05 01 01 02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ძიუდოს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განვითარების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ხელშეწყობა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ა</w:t>
            </w:r>
            <w:r w:rsidRPr="00920D34">
              <w:rPr>
                <w:rFonts w:ascii="Arial CYR" w:eastAsia="Times New Roman" w:hAnsi="Arial CYR" w:cs="Arial CYR"/>
                <w:sz w:val="16"/>
                <w:szCs w:val="16"/>
              </w:rPr>
              <w:t>(</w:t>
            </w:r>
            <w:r w:rsidRPr="00920D34">
              <w:rPr>
                <w:rFonts w:ascii="Sylfaen" w:eastAsia="Times New Roman" w:hAnsi="Sylfaen" w:cs="Sylfaen"/>
                <w:sz w:val="16"/>
                <w:szCs w:val="16"/>
              </w:rPr>
              <w:t>ა</w:t>
            </w:r>
            <w:r w:rsidRPr="00920D34">
              <w:rPr>
                <w:rFonts w:ascii="Arial CYR" w:eastAsia="Times New Roman" w:hAnsi="Arial CYR" w:cs="Arial CYR"/>
                <w:sz w:val="16"/>
                <w:szCs w:val="16"/>
              </w:rPr>
              <w:t>)</w:t>
            </w:r>
            <w:r w:rsidRPr="00920D34">
              <w:rPr>
                <w:rFonts w:ascii="Sylfaen" w:eastAsia="Times New Roman" w:hAnsi="Sylfaen" w:cs="Sylfaen"/>
                <w:sz w:val="16"/>
                <w:szCs w:val="16"/>
              </w:rPr>
              <w:t>იპ</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ზ</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ზვიადაურის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სახელობის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ძიუდოს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სასპორტო</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სკოლა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210.50   </w:t>
            </w:r>
          </w:p>
        </w:tc>
      </w:tr>
      <w:tr w:rsidR="00920D34" w:rsidRPr="00920D34" w:rsidTr="00920D34">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05 01 01 03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ფეხბურთის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განვითარების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ხელშეწყობა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ა</w:t>
            </w:r>
            <w:r w:rsidRPr="00920D34">
              <w:rPr>
                <w:rFonts w:ascii="Arial CYR" w:eastAsia="Times New Roman" w:hAnsi="Arial CYR" w:cs="Arial CYR"/>
                <w:sz w:val="16"/>
                <w:szCs w:val="16"/>
              </w:rPr>
              <w:t>(</w:t>
            </w:r>
            <w:r w:rsidRPr="00920D34">
              <w:rPr>
                <w:rFonts w:ascii="Sylfaen" w:eastAsia="Times New Roman" w:hAnsi="Sylfaen" w:cs="Sylfaen"/>
                <w:sz w:val="16"/>
                <w:szCs w:val="16"/>
              </w:rPr>
              <w:t>ა</w:t>
            </w:r>
            <w:r w:rsidRPr="00920D34">
              <w:rPr>
                <w:rFonts w:ascii="Arial CYR" w:eastAsia="Times New Roman" w:hAnsi="Arial CYR" w:cs="Arial CYR"/>
                <w:sz w:val="16"/>
                <w:szCs w:val="16"/>
              </w:rPr>
              <w:t>)</w:t>
            </w:r>
            <w:r w:rsidRPr="00920D34">
              <w:rPr>
                <w:rFonts w:ascii="Sylfaen" w:eastAsia="Times New Roman" w:hAnsi="Sylfaen" w:cs="Sylfaen"/>
                <w:sz w:val="16"/>
                <w:szCs w:val="16"/>
              </w:rPr>
              <w:t>იპ</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საფეხბურთო</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სკოლა</w:t>
            </w:r>
            <w:r w:rsidR="00875633">
              <w:rPr>
                <w:rFonts w:ascii="Arial CYR" w:eastAsia="Times New Roman" w:hAnsi="Arial CYR" w:cs="Arial CYR"/>
                <w:sz w:val="16"/>
                <w:szCs w:val="16"/>
              </w:rPr>
              <w:t xml:space="preserve"> ,,</w:t>
            </w:r>
            <w:r w:rsidRPr="00920D34">
              <w:rPr>
                <w:rFonts w:ascii="Sylfaen" w:eastAsia="Times New Roman" w:hAnsi="Sylfaen" w:cs="Sylfaen"/>
                <w:sz w:val="16"/>
                <w:szCs w:val="16"/>
              </w:rPr>
              <w:t>ბახტრიონი</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177.90   </w:t>
            </w:r>
          </w:p>
        </w:tc>
      </w:tr>
      <w:tr w:rsidR="00920D34" w:rsidRPr="00920D34" w:rsidTr="00920D34">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05 01 02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სპორტული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ღონისძიებების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დაფინანსება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16.00   </w:t>
            </w:r>
          </w:p>
        </w:tc>
      </w:tr>
      <w:tr w:rsidR="00920D34" w:rsidRPr="00920D34" w:rsidTr="00920D34">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05 01 03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კაპიტალური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დაბანდებები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სპორტის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სფეროში</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129.10   </w:t>
            </w:r>
          </w:p>
        </w:tc>
      </w:tr>
      <w:tr w:rsidR="00920D34" w:rsidRPr="00920D34" w:rsidTr="00920D34">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05 02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კულტურის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სფეროს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განვითარება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2,268.86   </w:t>
            </w:r>
          </w:p>
        </w:tc>
      </w:tr>
      <w:tr w:rsidR="00920D34" w:rsidRPr="00920D34" w:rsidTr="00920D34">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05 02 01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875633" w:rsidP="00920D34">
            <w:pPr>
              <w:spacing w:after="0" w:line="240" w:lineRule="auto"/>
              <w:rPr>
                <w:rFonts w:ascii="Arial CYR" w:eastAsia="Times New Roman" w:hAnsi="Arial CYR" w:cs="Arial CYR"/>
                <w:sz w:val="16"/>
                <w:szCs w:val="16"/>
              </w:rPr>
            </w:pPr>
            <w:r>
              <w:rPr>
                <w:rFonts w:ascii="Arial CYR" w:eastAsia="Times New Roman" w:hAnsi="Arial CYR" w:cs="Arial CYR"/>
                <w:sz w:val="16"/>
                <w:szCs w:val="16"/>
              </w:rPr>
              <w:t xml:space="preserve"> </w:t>
            </w:r>
            <w:r w:rsidR="00920D34" w:rsidRPr="00920D34">
              <w:rPr>
                <w:rFonts w:ascii="Sylfaen" w:eastAsia="Times New Roman" w:hAnsi="Sylfaen" w:cs="Sylfaen"/>
                <w:sz w:val="16"/>
                <w:szCs w:val="16"/>
              </w:rPr>
              <w:t>კულტურის</w:t>
            </w:r>
            <w:r w:rsidR="00920D34" w:rsidRPr="00920D34">
              <w:rPr>
                <w:rFonts w:ascii="Arial CYR" w:eastAsia="Times New Roman" w:hAnsi="Arial CYR" w:cs="Arial CYR"/>
                <w:sz w:val="16"/>
                <w:szCs w:val="16"/>
              </w:rPr>
              <w:t xml:space="preserve"> </w:t>
            </w:r>
            <w:r w:rsidR="00920D34" w:rsidRPr="00920D34">
              <w:rPr>
                <w:rFonts w:ascii="Sylfaen" w:eastAsia="Times New Roman" w:hAnsi="Sylfaen" w:cs="Sylfaen"/>
                <w:sz w:val="16"/>
                <w:szCs w:val="16"/>
              </w:rPr>
              <w:t>დაწესებულებათა</w:t>
            </w:r>
            <w:r w:rsidR="00920D34" w:rsidRPr="00920D34">
              <w:rPr>
                <w:rFonts w:ascii="Arial CYR" w:eastAsia="Times New Roman" w:hAnsi="Arial CYR" w:cs="Arial CYR"/>
                <w:sz w:val="16"/>
                <w:szCs w:val="16"/>
              </w:rPr>
              <w:t xml:space="preserve"> </w:t>
            </w:r>
            <w:r w:rsidR="00920D34" w:rsidRPr="00920D34">
              <w:rPr>
                <w:rFonts w:ascii="Sylfaen" w:eastAsia="Times New Roman" w:hAnsi="Sylfaen" w:cs="Sylfaen"/>
                <w:sz w:val="16"/>
                <w:szCs w:val="16"/>
              </w:rPr>
              <w:t>გაერთიანების</w:t>
            </w:r>
            <w:r w:rsidR="00920D34" w:rsidRPr="00920D34">
              <w:rPr>
                <w:rFonts w:ascii="Arial CYR" w:eastAsia="Times New Roman" w:hAnsi="Arial CYR" w:cs="Arial CYR"/>
                <w:sz w:val="16"/>
                <w:szCs w:val="16"/>
              </w:rPr>
              <w:t xml:space="preserve"> </w:t>
            </w:r>
            <w:r w:rsidR="00920D34" w:rsidRPr="00920D34">
              <w:rPr>
                <w:rFonts w:ascii="Sylfaen" w:eastAsia="Times New Roman" w:hAnsi="Sylfaen" w:cs="Sylfaen"/>
                <w:sz w:val="16"/>
                <w:szCs w:val="16"/>
              </w:rPr>
              <w:t>ხელშეწყობა</w:t>
            </w:r>
            <w:r w:rsidR="00920D34" w:rsidRPr="00920D34">
              <w:rPr>
                <w:rFonts w:ascii="Arial CYR" w:eastAsia="Times New Roman" w:hAnsi="Arial CYR" w:cs="Arial CYR"/>
                <w:sz w:val="16"/>
                <w:szCs w:val="16"/>
              </w:rPr>
              <w:t xml:space="preserve"> </w:t>
            </w:r>
            <w:r w:rsidR="00920D34" w:rsidRPr="00920D34">
              <w:rPr>
                <w:rFonts w:ascii="Sylfaen" w:eastAsia="Times New Roman" w:hAnsi="Sylfaen" w:cs="Sylfaen"/>
                <w:sz w:val="16"/>
                <w:szCs w:val="16"/>
              </w:rPr>
              <w:t>ა</w:t>
            </w:r>
            <w:r w:rsidR="00920D34" w:rsidRPr="00920D34">
              <w:rPr>
                <w:rFonts w:ascii="Arial CYR" w:eastAsia="Times New Roman" w:hAnsi="Arial CYR" w:cs="Arial CYR"/>
                <w:sz w:val="16"/>
                <w:szCs w:val="16"/>
              </w:rPr>
              <w:t>(</w:t>
            </w:r>
            <w:r w:rsidR="00920D34" w:rsidRPr="00920D34">
              <w:rPr>
                <w:rFonts w:ascii="Sylfaen" w:eastAsia="Times New Roman" w:hAnsi="Sylfaen" w:cs="Sylfaen"/>
                <w:sz w:val="16"/>
                <w:szCs w:val="16"/>
              </w:rPr>
              <w:t>ა</w:t>
            </w:r>
            <w:r w:rsidR="00920D34" w:rsidRPr="00920D34">
              <w:rPr>
                <w:rFonts w:ascii="Arial CYR" w:eastAsia="Times New Roman" w:hAnsi="Arial CYR" w:cs="Arial CYR"/>
                <w:sz w:val="16"/>
                <w:szCs w:val="16"/>
              </w:rPr>
              <w:t>)</w:t>
            </w:r>
            <w:r w:rsidR="00920D34" w:rsidRPr="00920D34">
              <w:rPr>
                <w:rFonts w:ascii="Sylfaen" w:eastAsia="Times New Roman" w:hAnsi="Sylfaen" w:cs="Sylfaen"/>
                <w:sz w:val="16"/>
                <w:szCs w:val="16"/>
              </w:rPr>
              <w:t>იპ</w:t>
            </w:r>
            <w:r w:rsidR="00920D34" w:rsidRPr="00920D34">
              <w:rPr>
                <w:rFonts w:ascii="Arial CYR" w:eastAsia="Times New Roman" w:hAnsi="Arial CYR" w:cs="Arial CYR"/>
                <w:sz w:val="16"/>
                <w:szCs w:val="16"/>
              </w:rPr>
              <w:t xml:space="preserve"> </w:t>
            </w:r>
            <w:r w:rsidR="00920D34" w:rsidRPr="00920D34">
              <w:rPr>
                <w:rFonts w:ascii="Sylfaen" w:eastAsia="Times New Roman" w:hAnsi="Sylfaen" w:cs="Sylfaen"/>
                <w:sz w:val="16"/>
                <w:szCs w:val="16"/>
              </w:rPr>
              <w:t>კულტურის</w:t>
            </w:r>
            <w:r w:rsidR="00920D34" w:rsidRPr="00920D34">
              <w:rPr>
                <w:rFonts w:ascii="Arial CYR" w:eastAsia="Times New Roman" w:hAnsi="Arial CYR" w:cs="Arial CYR"/>
                <w:sz w:val="16"/>
                <w:szCs w:val="16"/>
              </w:rPr>
              <w:t xml:space="preserve"> </w:t>
            </w:r>
            <w:r w:rsidR="00920D34" w:rsidRPr="00920D34">
              <w:rPr>
                <w:rFonts w:ascii="Sylfaen" w:eastAsia="Times New Roman" w:hAnsi="Sylfaen" w:cs="Sylfaen"/>
                <w:sz w:val="16"/>
                <w:szCs w:val="16"/>
              </w:rPr>
              <w:t>ცენტრი</w:t>
            </w:r>
            <w:r w:rsidR="00920D34"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488.60   </w:t>
            </w:r>
          </w:p>
        </w:tc>
      </w:tr>
      <w:tr w:rsidR="00920D34" w:rsidRPr="00920D34" w:rsidTr="00920D34">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05 02 01 02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ა</w:t>
            </w:r>
            <w:r w:rsidRPr="00920D34">
              <w:rPr>
                <w:rFonts w:ascii="Arial CYR" w:eastAsia="Times New Roman" w:hAnsi="Arial CYR" w:cs="Arial CYR"/>
                <w:sz w:val="16"/>
                <w:szCs w:val="16"/>
              </w:rPr>
              <w:t>(</w:t>
            </w:r>
            <w:r w:rsidRPr="00920D34">
              <w:rPr>
                <w:rFonts w:ascii="Sylfaen" w:eastAsia="Times New Roman" w:hAnsi="Sylfaen" w:cs="Sylfaen"/>
                <w:sz w:val="16"/>
                <w:szCs w:val="16"/>
              </w:rPr>
              <w:t>ა</w:t>
            </w:r>
            <w:r w:rsidRPr="00920D34">
              <w:rPr>
                <w:rFonts w:ascii="Arial CYR" w:eastAsia="Times New Roman" w:hAnsi="Arial CYR" w:cs="Arial CYR"/>
                <w:sz w:val="16"/>
                <w:szCs w:val="16"/>
              </w:rPr>
              <w:t>)</w:t>
            </w:r>
            <w:r w:rsidRPr="00920D34">
              <w:rPr>
                <w:rFonts w:ascii="Sylfaen" w:eastAsia="Times New Roman" w:hAnsi="Sylfaen" w:cs="Sylfaen"/>
                <w:sz w:val="16"/>
                <w:szCs w:val="16"/>
              </w:rPr>
              <w:t>იპ</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სამუსიკო</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სკოლების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გაერთიანება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165.50   </w:t>
            </w:r>
          </w:p>
        </w:tc>
      </w:tr>
      <w:tr w:rsidR="00920D34" w:rsidRPr="00920D34" w:rsidTr="00920D34">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05 02 01 03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ა</w:t>
            </w:r>
            <w:r w:rsidRPr="00920D34">
              <w:rPr>
                <w:rFonts w:ascii="Arial CYR" w:eastAsia="Times New Roman" w:hAnsi="Arial CYR" w:cs="Arial CYR"/>
                <w:sz w:val="16"/>
                <w:szCs w:val="16"/>
              </w:rPr>
              <w:t>(</w:t>
            </w:r>
            <w:r w:rsidRPr="00920D34">
              <w:rPr>
                <w:rFonts w:ascii="Sylfaen" w:eastAsia="Times New Roman" w:hAnsi="Sylfaen" w:cs="Sylfaen"/>
                <w:sz w:val="16"/>
                <w:szCs w:val="16"/>
              </w:rPr>
              <w:t>ა</w:t>
            </w:r>
            <w:r w:rsidRPr="00920D34">
              <w:rPr>
                <w:rFonts w:ascii="Arial CYR" w:eastAsia="Times New Roman" w:hAnsi="Arial CYR" w:cs="Arial CYR"/>
                <w:sz w:val="16"/>
                <w:szCs w:val="16"/>
              </w:rPr>
              <w:t>)</w:t>
            </w:r>
            <w:r w:rsidRPr="00920D34">
              <w:rPr>
                <w:rFonts w:ascii="Sylfaen" w:eastAsia="Times New Roman" w:hAnsi="Sylfaen" w:cs="Sylfaen"/>
                <w:sz w:val="16"/>
                <w:szCs w:val="16"/>
              </w:rPr>
              <w:t>იპ</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მამიაურის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სახელობის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სახელოვნებო</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შემეცნებითი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სკოლა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220.90   </w:t>
            </w:r>
          </w:p>
        </w:tc>
      </w:tr>
      <w:tr w:rsidR="00920D34" w:rsidRPr="00920D34" w:rsidTr="00920D34">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05 02 03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კაპიტალური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დაბანდებები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კულტურის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სფეროში</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1,393.86   </w:t>
            </w:r>
          </w:p>
        </w:tc>
      </w:tr>
      <w:tr w:rsidR="00920D34" w:rsidRPr="00920D34" w:rsidTr="00920D34">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05 02 03 02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კლუბები</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1,393.86   </w:t>
            </w:r>
          </w:p>
        </w:tc>
      </w:tr>
      <w:tr w:rsidR="00920D34" w:rsidRPr="00920D34" w:rsidTr="00920D34">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05 03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ახალგაზრდობის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მხარდაჭერა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40.00   </w:t>
            </w:r>
          </w:p>
        </w:tc>
      </w:tr>
      <w:tr w:rsidR="00920D34" w:rsidRPr="00920D34" w:rsidTr="00920D34">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05 04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საინფორმაციო</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ცენტრი</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59.40   </w:t>
            </w:r>
          </w:p>
        </w:tc>
      </w:tr>
    </w:tbl>
    <w:p w:rsidR="00B706A0" w:rsidRPr="00F409B9" w:rsidRDefault="00B706A0" w:rsidP="004C3151">
      <w:pPr>
        <w:spacing w:after="0" w:line="276" w:lineRule="auto"/>
        <w:jc w:val="both"/>
        <w:rPr>
          <w:rFonts w:ascii="Sylfaen" w:eastAsia="Sylfaen" w:hAnsi="Sylfaen"/>
          <w:lang w:val="ka-GE"/>
        </w:rPr>
      </w:pPr>
    </w:p>
    <w:p w:rsidR="004C3151" w:rsidRPr="00F409B9" w:rsidRDefault="004C3151" w:rsidP="004C3151">
      <w:pPr>
        <w:spacing w:after="0" w:line="240" w:lineRule="auto"/>
        <w:jc w:val="both"/>
        <w:rPr>
          <w:rFonts w:ascii="Sylfaen" w:eastAsia="Sylfaen" w:hAnsi="Sylfaen"/>
          <w:lang w:val="ka-GE"/>
        </w:rPr>
      </w:pPr>
    </w:p>
    <w:p w:rsidR="004C3151" w:rsidRPr="0002080A" w:rsidRDefault="0002080A" w:rsidP="0002080A">
      <w:pPr>
        <w:spacing w:after="0" w:line="240" w:lineRule="auto"/>
        <w:ind w:left="1080"/>
        <w:jc w:val="both"/>
        <w:rPr>
          <w:rFonts w:ascii="Sylfaen" w:eastAsia="Sylfaen" w:hAnsi="Sylfaen"/>
          <w:b/>
          <w:lang w:val="ka-GE"/>
        </w:rPr>
      </w:pPr>
      <w:r>
        <w:rPr>
          <w:rFonts w:ascii="Sylfaen" w:eastAsia="Sylfaen" w:hAnsi="Sylfaen" w:cs="Sylfaen"/>
          <w:b/>
          <w:lang w:val="ka-GE"/>
        </w:rPr>
        <w:t xml:space="preserve">ა. </w:t>
      </w:r>
      <w:r w:rsidR="004C3151" w:rsidRPr="0002080A">
        <w:rPr>
          <w:rFonts w:ascii="Sylfaen" w:eastAsia="Sylfaen" w:hAnsi="Sylfaen" w:cs="Sylfaen"/>
          <w:b/>
          <w:lang w:val="ka-GE"/>
        </w:rPr>
        <w:t>სპორტის</w:t>
      </w:r>
      <w:r w:rsidR="004C3151" w:rsidRPr="0002080A">
        <w:rPr>
          <w:rFonts w:ascii="Sylfaen" w:eastAsia="Sylfaen" w:hAnsi="Sylfaen"/>
          <w:b/>
          <w:lang w:val="ka-GE"/>
        </w:rPr>
        <w:t xml:space="preserve"> განვითარების ხელშეწყობა (პროგრამული კოდი 05 01)</w:t>
      </w:r>
    </w:p>
    <w:p w:rsidR="004C3151"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w:t>
      </w:r>
      <w:r>
        <w:rPr>
          <w:rFonts w:ascii="Sylfaen" w:eastAsia="Sylfaen" w:hAnsi="Sylfaen"/>
          <w:lang w:val="ka-GE"/>
        </w:rPr>
        <w:t xml:space="preserve">ლისება. გათვალისწინებულია სტადიონების და სპორტული ინფრასტრუქტურის მოწყობა. </w:t>
      </w:r>
    </w:p>
    <w:p w:rsidR="004C3151" w:rsidRPr="00F409B9" w:rsidRDefault="004C3151" w:rsidP="004C3151">
      <w:pPr>
        <w:pStyle w:val="1"/>
        <w:spacing w:after="0" w:line="276" w:lineRule="auto"/>
        <w:ind w:left="0"/>
        <w:jc w:val="both"/>
        <w:rPr>
          <w:rFonts w:ascii="Sylfaen" w:eastAsia="Sylfaen" w:hAnsi="Sylfaen"/>
          <w:lang w:val="ka-GE"/>
        </w:rPr>
      </w:pPr>
    </w:p>
    <w:p w:rsidR="004C3151" w:rsidRPr="00AB1815" w:rsidRDefault="0002080A" w:rsidP="004C3151">
      <w:pPr>
        <w:pStyle w:val="1"/>
        <w:spacing w:line="276" w:lineRule="auto"/>
        <w:ind w:left="0"/>
        <w:jc w:val="both"/>
        <w:rPr>
          <w:rFonts w:ascii="Sylfaen" w:eastAsia="Sylfaen" w:hAnsi="Sylfaen"/>
          <w:b/>
          <w:lang w:val="ka-GE"/>
        </w:rPr>
      </w:pPr>
      <w:r>
        <w:rPr>
          <w:rFonts w:ascii="Sylfaen" w:eastAsia="Sylfaen" w:hAnsi="Sylfaen"/>
          <w:b/>
          <w:lang w:val="ka-GE"/>
        </w:rPr>
        <w:t>202</w:t>
      </w:r>
      <w:r w:rsidR="00B23A08">
        <w:rPr>
          <w:rFonts w:ascii="Sylfaen" w:eastAsia="Sylfaen" w:hAnsi="Sylfaen"/>
          <w:b/>
          <w:lang w:val="ka-GE"/>
        </w:rPr>
        <w:t>1</w:t>
      </w:r>
      <w:r w:rsidR="004C3151" w:rsidRPr="00AB1815">
        <w:rPr>
          <w:rFonts w:ascii="Sylfaen" w:eastAsia="Sylfaen" w:hAnsi="Sylfaen"/>
          <w:b/>
          <w:lang w:val="ka-GE"/>
        </w:rPr>
        <w:t xml:space="preserve"> წლის განმავლობაში დაფინანსდება სამი სპორტული სკოლა,</w:t>
      </w:r>
      <w:r w:rsidR="004C3151">
        <w:rPr>
          <w:rFonts w:ascii="Sylfaen" w:eastAsia="Sylfaen" w:hAnsi="Sylfaen"/>
          <w:b/>
          <w:lang w:val="ka-GE"/>
        </w:rPr>
        <w:t xml:space="preserve"> </w:t>
      </w:r>
      <w:r w:rsidR="004C3151" w:rsidRPr="00AB1815">
        <w:rPr>
          <w:rFonts w:ascii="Sylfaen" w:eastAsia="Sylfaen" w:hAnsi="Sylfaen"/>
          <w:b/>
          <w:lang w:val="ka-GE"/>
        </w:rPr>
        <w:t xml:space="preserve">ესენია: </w:t>
      </w:r>
    </w:p>
    <w:p w:rsidR="004C3151" w:rsidRPr="00F54FDB" w:rsidRDefault="004C3151" w:rsidP="004C3151">
      <w:pPr>
        <w:pStyle w:val="1"/>
        <w:numPr>
          <w:ilvl w:val="0"/>
          <w:numId w:val="37"/>
        </w:numPr>
        <w:spacing w:line="276" w:lineRule="auto"/>
        <w:jc w:val="both"/>
        <w:rPr>
          <w:rFonts w:ascii="Sylfaen" w:eastAsia="Sylfaen" w:hAnsi="Sylfaen"/>
        </w:rPr>
      </w:pPr>
      <w:r w:rsidRPr="00F54FDB">
        <w:rPr>
          <w:rFonts w:ascii="Sylfaen" w:eastAsia="Sylfaen" w:hAnsi="Sylfaen"/>
          <w:lang w:val="ka-GE"/>
        </w:rPr>
        <w:t>ა(ა)იპ - სკოლისგარეშე სპორტული დაწესებულება ახმეტის საფეხბურთო სკოლა</w:t>
      </w:r>
      <w:r w:rsidR="00C0548B">
        <w:rPr>
          <w:rFonts w:ascii="Sylfaen" w:eastAsia="Sylfaen" w:hAnsi="Sylfaen"/>
          <w:lang w:val="ka-GE"/>
        </w:rPr>
        <w:t xml:space="preserve"> ,,</w:t>
      </w:r>
      <w:r w:rsidRPr="00F54FDB">
        <w:rPr>
          <w:rFonts w:ascii="Sylfaen" w:eastAsia="Sylfaen" w:hAnsi="Sylfaen"/>
          <w:lang w:val="ka-GE"/>
        </w:rPr>
        <w:t>ბახტრიონი"</w:t>
      </w:r>
      <w:r>
        <w:rPr>
          <w:rFonts w:ascii="Sylfaen" w:eastAsia="Sylfaen" w:hAnsi="Sylfaen"/>
          <w:lang w:val="ka-GE"/>
        </w:rPr>
        <w:t>;</w:t>
      </w:r>
    </w:p>
    <w:p w:rsidR="004C3151" w:rsidRPr="00F54FDB" w:rsidRDefault="004C3151" w:rsidP="004C3151">
      <w:pPr>
        <w:pStyle w:val="1"/>
        <w:numPr>
          <w:ilvl w:val="0"/>
          <w:numId w:val="37"/>
        </w:numPr>
        <w:spacing w:line="276" w:lineRule="auto"/>
        <w:jc w:val="both"/>
        <w:rPr>
          <w:rFonts w:ascii="Sylfaen" w:eastAsia="Sylfaen" w:hAnsi="Sylfaen"/>
        </w:rPr>
      </w:pPr>
      <w:r w:rsidRPr="00F54FDB">
        <w:rPr>
          <w:rFonts w:ascii="Sylfaen" w:eastAsia="Sylfaen" w:hAnsi="Sylfaen"/>
          <w:lang w:val="ka-GE"/>
        </w:rPr>
        <w:t>ა(ა)იპ-სკოლისგარეშე სასპორტო-საგანმანათლებლო დაწესებულება</w:t>
      </w:r>
      <w:r>
        <w:rPr>
          <w:rFonts w:ascii="Sylfaen" w:eastAsia="Sylfaen" w:hAnsi="Sylfaen"/>
          <w:lang w:val="ka-GE"/>
        </w:rPr>
        <w:t xml:space="preserve"> </w:t>
      </w:r>
      <w:r w:rsidRPr="00F54FDB">
        <w:rPr>
          <w:rFonts w:ascii="Sylfaen" w:eastAsia="Sylfaen" w:hAnsi="Sylfaen"/>
          <w:lang w:val="ka-GE"/>
        </w:rPr>
        <w:t xml:space="preserve">ახმეტის </w:t>
      </w:r>
      <w:r>
        <w:rPr>
          <w:rFonts w:ascii="Sylfaen" w:eastAsia="Sylfaen" w:hAnsi="Sylfaen"/>
          <w:lang w:val="ka-GE"/>
        </w:rPr>
        <w:t>„</w:t>
      </w:r>
      <w:r w:rsidRPr="00F54FDB">
        <w:rPr>
          <w:rFonts w:ascii="Sylfaen" w:eastAsia="Sylfaen" w:hAnsi="Sylfaen"/>
          <w:lang w:val="ka-GE"/>
        </w:rPr>
        <w:t>კომპლექსური სასპორტო სკოლა</w:t>
      </w:r>
      <w:r>
        <w:rPr>
          <w:rFonts w:ascii="Sylfaen" w:eastAsia="Sylfaen" w:hAnsi="Sylfaen"/>
          <w:lang w:val="ka-GE"/>
        </w:rPr>
        <w:t>“;</w:t>
      </w:r>
    </w:p>
    <w:p w:rsidR="004C3151" w:rsidRPr="00417868" w:rsidRDefault="004C3151" w:rsidP="004C3151">
      <w:pPr>
        <w:pStyle w:val="1"/>
        <w:numPr>
          <w:ilvl w:val="0"/>
          <w:numId w:val="37"/>
        </w:numPr>
        <w:spacing w:line="276" w:lineRule="auto"/>
        <w:jc w:val="both"/>
        <w:rPr>
          <w:rFonts w:ascii="Sylfaen" w:eastAsia="Sylfaen" w:hAnsi="Sylfaen"/>
        </w:rPr>
      </w:pPr>
      <w:r w:rsidRPr="008022C7">
        <w:rPr>
          <w:rFonts w:ascii="Sylfaen" w:eastAsia="Sylfaen" w:hAnsi="Sylfaen"/>
          <w:lang w:val="ka-GE"/>
        </w:rPr>
        <w:t>ა(ა)იპ - სკოლისგარეშე სასპორტო</w:t>
      </w:r>
      <w:r>
        <w:rPr>
          <w:rFonts w:ascii="Sylfaen" w:eastAsia="Sylfaen" w:hAnsi="Sylfaen"/>
          <w:lang w:val="ka-GE"/>
        </w:rPr>
        <w:t>-</w:t>
      </w:r>
      <w:r w:rsidRPr="008022C7">
        <w:rPr>
          <w:rFonts w:ascii="Sylfaen" w:eastAsia="Sylfaen" w:hAnsi="Sylfaen"/>
          <w:lang w:val="ka-GE"/>
        </w:rPr>
        <w:t>საგანმანათლებლო დაწესებულება - ახმეტის ზურაბ ზვიადაურის სახელობის ძიუდოს სასპორტო სკოლა</w:t>
      </w:r>
      <w:r>
        <w:rPr>
          <w:rFonts w:ascii="Sylfaen" w:eastAsia="Sylfaen" w:hAnsi="Sylfaen"/>
          <w:lang w:val="ka-GE"/>
        </w:rPr>
        <w:t>.</w:t>
      </w:r>
    </w:p>
    <w:p w:rsidR="004C3151" w:rsidRPr="00EB3AF0" w:rsidRDefault="004C3151" w:rsidP="004C3151">
      <w:pPr>
        <w:pStyle w:val="1"/>
        <w:spacing w:line="276" w:lineRule="auto"/>
        <w:jc w:val="both"/>
        <w:rPr>
          <w:rFonts w:ascii="Sylfaen" w:eastAsia="Sylfaen" w:hAnsi="Sylfaen"/>
        </w:rPr>
      </w:pPr>
    </w:p>
    <w:p w:rsidR="004C3151" w:rsidRDefault="004C3151" w:rsidP="004C3151">
      <w:pPr>
        <w:pStyle w:val="1"/>
        <w:spacing w:line="276" w:lineRule="auto"/>
        <w:ind w:left="0"/>
        <w:jc w:val="both"/>
        <w:rPr>
          <w:rFonts w:ascii="Sylfaen" w:eastAsia="Sylfaen" w:hAnsi="Sylfaen"/>
          <w:lang w:val="ka-GE"/>
        </w:rPr>
      </w:pPr>
      <w:r>
        <w:rPr>
          <w:rFonts w:ascii="Sylfaen" w:eastAsia="Sylfaen" w:hAnsi="Sylfaen"/>
          <w:lang w:val="ka-GE"/>
        </w:rPr>
        <w:t>სკოლებში ფუნქციონირებს ძიუდოს, თავისუფალი, ბერძნულ-რომაულის, მკლავჭიდის, ფეხბურთის</w:t>
      </w:r>
      <w:r>
        <w:rPr>
          <w:rFonts w:ascii="Sylfaen" w:eastAsia="Sylfaen" w:hAnsi="Sylfaen"/>
        </w:rPr>
        <w:t>,</w:t>
      </w:r>
      <w:r>
        <w:rPr>
          <w:rFonts w:ascii="Sylfaen" w:eastAsia="Sylfaen" w:hAnsi="Sylfaen"/>
          <w:lang w:val="ka-GE"/>
        </w:rPr>
        <w:t xml:space="preserve"> კალათბურთის, მძლეოსნობის, ჩოგბურთის,  კინბოქსის</w:t>
      </w:r>
      <w:r w:rsidR="0002080A">
        <w:rPr>
          <w:rFonts w:ascii="Sylfaen" w:eastAsia="Sylfaen" w:hAnsi="Sylfaen"/>
          <w:lang w:val="ka-GE"/>
        </w:rPr>
        <w:t>, რაგბის</w:t>
      </w:r>
      <w:r>
        <w:rPr>
          <w:rFonts w:ascii="Sylfaen" w:eastAsia="Sylfaen" w:hAnsi="Sylfaen"/>
          <w:lang w:val="ka-GE"/>
        </w:rPr>
        <w:t xml:space="preserve"> სექციები და აღნიშნულ სექციებში ჩართულია 700-მდე ბავშვი. </w:t>
      </w:r>
      <w:r w:rsidRPr="00F409B9">
        <w:rPr>
          <w:rFonts w:ascii="Sylfaen" w:eastAsia="Sylfaen" w:hAnsi="Sylfaen"/>
          <w:lang w:val="ka-GE"/>
        </w:rPr>
        <w:t>პროგრამის ფარგლებში გაიმართება სხვადასხვა სპორტული შეჯიბრებები</w:t>
      </w:r>
      <w:r w:rsidRPr="00F409B9">
        <w:rPr>
          <w:rFonts w:ascii="Sylfaen" w:eastAsia="Sylfaen" w:hAnsi="Sylfaen"/>
        </w:rPr>
        <w:t>.</w:t>
      </w:r>
      <w:r w:rsidR="00B24A3C">
        <w:rPr>
          <w:rFonts w:ascii="Sylfaen" w:eastAsia="Sylfaen" w:hAnsi="Sylfaen"/>
          <w:lang w:val="ka-GE"/>
        </w:rPr>
        <w:t xml:space="preserve"> </w:t>
      </w:r>
    </w:p>
    <w:p w:rsidR="00B24A3C" w:rsidRDefault="00B24A3C" w:rsidP="004C3151">
      <w:pPr>
        <w:pStyle w:val="1"/>
        <w:spacing w:line="276" w:lineRule="auto"/>
        <w:ind w:left="0"/>
        <w:jc w:val="both"/>
        <w:rPr>
          <w:rFonts w:ascii="Sylfaen" w:eastAsia="Sylfaen" w:hAnsi="Sylfaen"/>
          <w:lang w:val="ka-GE"/>
        </w:rPr>
      </w:pPr>
    </w:p>
    <w:p w:rsidR="00B24A3C" w:rsidRPr="00F54FDB" w:rsidRDefault="00B24A3C" w:rsidP="00B24A3C">
      <w:pPr>
        <w:pStyle w:val="1"/>
        <w:spacing w:line="276" w:lineRule="auto"/>
        <w:jc w:val="both"/>
        <w:rPr>
          <w:rFonts w:ascii="Sylfaen" w:eastAsia="Sylfaen" w:hAnsi="Sylfaen"/>
        </w:rPr>
      </w:pPr>
      <w:r>
        <w:rPr>
          <w:rFonts w:ascii="Sylfaen" w:eastAsia="Sylfaen" w:hAnsi="Sylfaen"/>
          <w:lang w:val="ka-GE"/>
        </w:rPr>
        <w:t xml:space="preserve">2015 წლიდან უსასყიდლოდ, ხოლო 2019 წლიდან მუნიციპალიტეტის დაფინანსებით ფუნქციონირებდა </w:t>
      </w:r>
      <w:r w:rsidRPr="00F54FDB">
        <w:rPr>
          <w:rFonts w:ascii="Sylfaen" w:eastAsia="Sylfaen" w:hAnsi="Sylfaen"/>
          <w:lang w:val="ka-GE"/>
        </w:rPr>
        <w:t>ა(ა)იპ-სკოლისგარეშე სასპორტო-საგანმანათლებლო დაწესებულება</w:t>
      </w:r>
      <w:r>
        <w:rPr>
          <w:rFonts w:ascii="Sylfaen" w:eastAsia="Sylfaen" w:hAnsi="Sylfaen"/>
          <w:lang w:val="ka-GE"/>
        </w:rPr>
        <w:t xml:space="preserve"> </w:t>
      </w:r>
      <w:r w:rsidRPr="00F54FDB">
        <w:rPr>
          <w:rFonts w:ascii="Sylfaen" w:eastAsia="Sylfaen" w:hAnsi="Sylfaen"/>
          <w:lang w:val="ka-GE"/>
        </w:rPr>
        <w:t xml:space="preserve">ახმეტის </w:t>
      </w:r>
      <w:r>
        <w:rPr>
          <w:rFonts w:ascii="Sylfaen" w:eastAsia="Sylfaen" w:hAnsi="Sylfaen"/>
          <w:lang w:val="ka-GE"/>
        </w:rPr>
        <w:t>„</w:t>
      </w:r>
      <w:r w:rsidRPr="00F54FDB">
        <w:rPr>
          <w:rFonts w:ascii="Sylfaen" w:eastAsia="Sylfaen" w:hAnsi="Sylfaen"/>
          <w:lang w:val="ka-GE"/>
        </w:rPr>
        <w:t>კომპლექსური სასპორტო სკოლა</w:t>
      </w:r>
      <w:r>
        <w:rPr>
          <w:rFonts w:ascii="Sylfaen" w:eastAsia="Sylfaen" w:hAnsi="Sylfaen"/>
          <w:lang w:val="ka-GE"/>
        </w:rPr>
        <w:t>სთან საცხენოსნო კლუბი, რომელიც დღესაც აგრძელებს ფუნქციონირებას. აღნიშნულ საცხენოსნო ბაზაზე ვარჯიშობს 35-40 ბავშვი.</w:t>
      </w:r>
      <w:r w:rsidR="00EA0863">
        <w:rPr>
          <w:rFonts w:ascii="Sylfaen" w:eastAsia="Sylfaen" w:hAnsi="Sylfaen"/>
          <w:lang w:val="ka-GE"/>
        </w:rPr>
        <w:t xml:space="preserve"> მუნიციპალიტეტის ბიუჯეტიდან ფინანსდება მწვრთნელებისა და სხვა დამხმარე პერსონალთა ხელფასები, ხოლო ცხენების კვებას უზრუნველყოფს მეპატრონე, რომელმაც თხოვების ფორმით გადმოსცა მუნიციპალიტეტს ცხენები.</w:t>
      </w:r>
    </w:p>
    <w:p w:rsidR="00B24A3C" w:rsidRPr="00B24A3C" w:rsidRDefault="00B24A3C" w:rsidP="004C3151">
      <w:pPr>
        <w:pStyle w:val="1"/>
        <w:spacing w:line="276" w:lineRule="auto"/>
        <w:ind w:left="0"/>
        <w:jc w:val="both"/>
        <w:rPr>
          <w:rFonts w:ascii="Sylfaen" w:eastAsia="Sylfaen" w:hAnsi="Sylfaen"/>
          <w:lang w:val="ka-GE"/>
        </w:rPr>
      </w:pPr>
    </w:p>
    <w:p w:rsidR="004C3151" w:rsidRPr="00F409B9" w:rsidRDefault="004C3151" w:rsidP="004C3151">
      <w:pPr>
        <w:pStyle w:val="1"/>
        <w:spacing w:line="276" w:lineRule="auto"/>
        <w:ind w:left="0" w:firstLine="720"/>
        <w:jc w:val="both"/>
        <w:rPr>
          <w:rFonts w:ascii="Sylfaen" w:eastAsia="Sylfaen" w:hAnsi="Sylfaen"/>
        </w:rPr>
      </w:pPr>
      <w:r w:rsidRPr="00F409B9">
        <w:rPr>
          <w:rFonts w:ascii="Sylfaen" w:eastAsia="Sylfaen" w:hAnsi="Sylfaen"/>
          <w:b/>
          <w:lang w:val="ka-GE"/>
        </w:rPr>
        <w:t>მ</w:t>
      </w:r>
      <w:r w:rsidRPr="00F409B9">
        <w:rPr>
          <w:rFonts w:ascii="Sylfaen" w:eastAsia="Sylfaen" w:hAnsi="Sylfaen" w:cs="Sylfaen"/>
          <w:b/>
          <w:lang w:val="ka-GE"/>
        </w:rPr>
        <w:t>ოსალოდნელი</w:t>
      </w:r>
      <w:r w:rsidRPr="00F409B9">
        <w:rPr>
          <w:rFonts w:ascii="Sylfaen" w:eastAsia="Sylfaen" w:hAnsi="Sylfaen"/>
          <w:b/>
          <w:lang w:val="ka-GE"/>
        </w:rPr>
        <w:t xml:space="preserve"> შუალედური შედეგი:</w:t>
      </w:r>
    </w:p>
    <w:p w:rsidR="004C3151" w:rsidRPr="00E36DA0" w:rsidRDefault="004C3151" w:rsidP="004C3151">
      <w:pPr>
        <w:pStyle w:val="1"/>
        <w:numPr>
          <w:ilvl w:val="0"/>
          <w:numId w:val="36"/>
        </w:numPr>
        <w:spacing w:after="0" w:line="276" w:lineRule="auto"/>
        <w:jc w:val="both"/>
        <w:rPr>
          <w:rFonts w:ascii="Sylfaen" w:eastAsia="Sylfaen" w:hAnsi="Sylfaen"/>
        </w:rPr>
      </w:pPr>
      <w:r w:rsidRPr="00F409B9">
        <w:rPr>
          <w:rFonts w:ascii="Sylfaen" w:eastAsia="Sylfaen" w:hAnsi="Sylfaen"/>
          <w:lang w:val="ka-GE"/>
        </w:rPr>
        <w:t>სპორტული ღონისძიებებისა და სრულყოფილი სასპორტო</w:t>
      </w:r>
      <w:r w:rsidR="00EE2443">
        <w:rPr>
          <w:rFonts w:ascii="Sylfaen" w:eastAsia="Sylfaen" w:hAnsi="Sylfaen"/>
          <w:lang w:val="ka-GE"/>
        </w:rPr>
        <w:t>-</w:t>
      </w:r>
      <w:r w:rsidRPr="00F409B9">
        <w:rPr>
          <w:rFonts w:ascii="Sylfaen" w:eastAsia="Sylfaen" w:hAnsi="Sylfaen"/>
          <w:lang w:val="ka-GE"/>
        </w:rPr>
        <w:t>საგანმანათლებლო ღონისძიებების ხელშეწყობა</w:t>
      </w:r>
      <w:r>
        <w:rPr>
          <w:rFonts w:ascii="Sylfaen" w:eastAsia="Sylfaen" w:hAnsi="Sylfaen"/>
          <w:lang w:val="ka-GE"/>
        </w:rPr>
        <w:t>;</w:t>
      </w:r>
    </w:p>
    <w:p w:rsidR="004C3151" w:rsidRPr="00E36DA0" w:rsidRDefault="004C3151" w:rsidP="004C3151">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მოსახლეობაში დანერგილი ცხოვრების ჯანსაღი წესი</w:t>
      </w:r>
      <w:r>
        <w:rPr>
          <w:rFonts w:ascii="Sylfaen" w:eastAsia="Sylfaen" w:hAnsi="Sylfaen"/>
          <w:lang w:val="ka-GE"/>
        </w:rPr>
        <w:t xml:space="preserve">; </w:t>
      </w:r>
    </w:p>
    <w:p w:rsidR="004C3151" w:rsidRPr="00E36DA0" w:rsidRDefault="004C3151" w:rsidP="004C3151">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ბავშვებისა და მოზარდების სპორტულ ცხოვრებაში აქტიური ჩაბმა</w:t>
      </w:r>
      <w:r>
        <w:rPr>
          <w:rFonts w:ascii="Sylfaen" w:eastAsia="Sylfaen" w:hAnsi="Sylfaen"/>
          <w:lang w:val="ka-GE"/>
        </w:rPr>
        <w:t>;</w:t>
      </w:r>
    </w:p>
    <w:p w:rsidR="004C3151" w:rsidRPr="00F409B9" w:rsidRDefault="004C3151" w:rsidP="004C3151">
      <w:pPr>
        <w:pStyle w:val="1"/>
        <w:numPr>
          <w:ilvl w:val="0"/>
          <w:numId w:val="36"/>
        </w:numPr>
        <w:spacing w:after="0" w:line="276" w:lineRule="auto"/>
        <w:jc w:val="both"/>
        <w:rPr>
          <w:rFonts w:ascii="Sylfaen" w:eastAsia="Sylfaen" w:hAnsi="Sylfaen"/>
        </w:rPr>
      </w:pPr>
      <w:r>
        <w:rPr>
          <w:rFonts w:ascii="Sylfaen" w:eastAsia="Sylfaen" w:hAnsi="Sylfaen"/>
          <w:lang w:val="ka-GE"/>
        </w:rPr>
        <w:t>სპორტის სხვადასხვა სახეობებში ადგილობრივ და საერთაშორისო რანგის  შეჯიბრებებში სპორტსმენთა წარმატებული გამოსვლა.</w:t>
      </w:r>
    </w:p>
    <w:p w:rsidR="004C3151" w:rsidRPr="00F409B9" w:rsidRDefault="004C3151" w:rsidP="004C3151">
      <w:pPr>
        <w:pStyle w:val="1"/>
        <w:spacing w:after="0" w:line="276" w:lineRule="auto"/>
        <w:ind w:left="0"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p>
    <w:p w:rsidR="004C3151" w:rsidRPr="00F409B9" w:rsidRDefault="004C3151" w:rsidP="004C3151">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t>სპორტის სხვადასხვა სახეობაში გამარჯვებულთა  და პრიზიორთა რაოდენობის ზრდა;</w:t>
      </w:r>
    </w:p>
    <w:p w:rsidR="004C3151" w:rsidRPr="00F409B9" w:rsidRDefault="004C3151" w:rsidP="004C3151">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t>სპორტულ-გამაჯანსაღებელ სექტორში ჩართული ახალგაზრდობის რაოდენობის ზრდა.</w:t>
      </w:r>
    </w:p>
    <w:p w:rsidR="004C3151" w:rsidRPr="00F409B9" w:rsidRDefault="004C3151" w:rsidP="004C3151">
      <w:pPr>
        <w:pStyle w:val="1"/>
        <w:spacing w:after="0" w:line="276" w:lineRule="auto"/>
        <w:ind w:left="1260"/>
        <w:jc w:val="both"/>
        <w:rPr>
          <w:rFonts w:ascii="Sylfaen" w:eastAsia="Sylfaen" w:hAnsi="Sylfaen"/>
        </w:rPr>
      </w:pPr>
    </w:p>
    <w:p w:rsidR="004C3151" w:rsidRPr="00D2788B" w:rsidRDefault="00D2788B" w:rsidP="00D2788B">
      <w:pPr>
        <w:spacing w:after="0" w:line="276" w:lineRule="auto"/>
        <w:ind w:left="1080"/>
        <w:jc w:val="both"/>
        <w:rPr>
          <w:rFonts w:ascii="Sylfaen" w:eastAsia="Sylfaen" w:hAnsi="Sylfaen"/>
          <w:b/>
          <w:lang w:val="ka-GE"/>
        </w:rPr>
      </w:pPr>
      <w:r>
        <w:rPr>
          <w:rFonts w:ascii="Sylfaen" w:eastAsia="Sylfaen" w:hAnsi="Sylfaen" w:cs="Sylfaen"/>
          <w:b/>
          <w:lang w:val="ka-GE"/>
        </w:rPr>
        <w:t>ბ.</w:t>
      </w:r>
      <w:r w:rsidR="004C3151" w:rsidRPr="00D2788B">
        <w:rPr>
          <w:rFonts w:ascii="Sylfaen" w:eastAsia="Sylfaen" w:hAnsi="Sylfaen" w:cs="Sylfaen"/>
          <w:b/>
          <w:lang w:val="ka-GE"/>
        </w:rPr>
        <w:t xml:space="preserve"> კულტურის</w:t>
      </w:r>
      <w:r w:rsidR="004C3151" w:rsidRPr="00D2788B">
        <w:rPr>
          <w:rFonts w:ascii="Sylfaen" w:eastAsia="Sylfaen" w:hAnsi="Sylfaen"/>
          <w:b/>
          <w:lang w:val="ka-GE"/>
        </w:rPr>
        <w:t xml:space="preserve"> განვითარების ხელშეწყობა (პროგრამული კოდი 05 02)</w:t>
      </w:r>
    </w:p>
    <w:p w:rsidR="004C3151" w:rsidRPr="00F409B9"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
    <w:p w:rsidR="004C3151" w:rsidRPr="00F409B9" w:rsidRDefault="004C3151" w:rsidP="004C3151">
      <w:pPr>
        <w:spacing w:after="0" w:line="276" w:lineRule="auto"/>
        <w:ind w:left="720" w:hanging="360"/>
        <w:jc w:val="both"/>
        <w:rPr>
          <w:rFonts w:ascii="Sylfaen" w:hAnsi="Sylfaen"/>
          <w:b/>
          <w:noProof/>
          <w:lang w:val="ka-GE"/>
        </w:rPr>
      </w:pPr>
      <w:r w:rsidRPr="00F409B9">
        <w:rPr>
          <w:rFonts w:ascii="Sylfaen" w:hAnsi="Sylfaen"/>
          <w:b/>
          <w:noProof/>
          <w:lang w:val="ka-GE"/>
        </w:rPr>
        <w:t xml:space="preserve">მოსალოდნელი საბოლოო  შედეგები: </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r w:rsidR="00EE2443">
        <w:rPr>
          <w:rFonts w:ascii="Sylfaen" w:hAnsi="Sylfaen"/>
          <w:noProof/>
          <w:lang w:val="ka-GE"/>
        </w:rPr>
        <w:t>.</w:t>
      </w:r>
    </w:p>
    <w:p w:rsidR="004C3151" w:rsidRPr="00F409B9" w:rsidRDefault="004C3151" w:rsidP="004C3151">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კულტურის სფეროში წარმატებების მიღწევა.</w:t>
      </w:r>
    </w:p>
    <w:p w:rsidR="004C3151" w:rsidRPr="00F409B9" w:rsidRDefault="004C3151" w:rsidP="004C3151">
      <w:pPr>
        <w:pStyle w:val="1"/>
        <w:spacing w:after="0" w:line="276" w:lineRule="auto"/>
        <w:ind w:left="0"/>
        <w:jc w:val="both"/>
        <w:rPr>
          <w:rFonts w:ascii="Sylfaen" w:eastAsia="Sylfaen" w:hAnsi="Sylfaen"/>
          <w:b/>
        </w:rPr>
      </w:pPr>
    </w:p>
    <w:p w:rsidR="004C3151" w:rsidRPr="00F409B9" w:rsidRDefault="004C3151" w:rsidP="004C3151">
      <w:pPr>
        <w:spacing w:after="0" w:line="276" w:lineRule="auto"/>
        <w:jc w:val="both"/>
        <w:rPr>
          <w:rFonts w:ascii="Sylfaen" w:eastAsia="Sylfaen" w:hAnsi="Sylfaen"/>
          <w:b/>
        </w:rPr>
      </w:pPr>
    </w:p>
    <w:p w:rsidR="004C3151" w:rsidRPr="00F409B9" w:rsidRDefault="00B079C9" w:rsidP="00B079C9">
      <w:pPr>
        <w:pStyle w:val="1"/>
        <w:spacing w:after="0" w:line="276" w:lineRule="auto"/>
        <w:jc w:val="both"/>
        <w:rPr>
          <w:rFonts w:ascii="Sylfaen" w:eastAsia="Sylfaen" w:hAnsi="Sylfaen"/>
          <w:b/>
          <w:lang w:val="ka-GE"/>
        </w:rPr>
      </w:pPr>
      <w:r>
        <w:rPr>
          <w:rFonts w:ascii="Sylfaen" w:eastAsia="Sylfaen" w:hAnsi="Sylfaen"/>
          <w:b/>
          <w:lang w:val="ka-GE"/>
        </w:rPr>
        <w:t xml:space="preserve">გ. </w:t>
      </w:r>
      <w:r w:rsidR="004C3151" w:rsidRPr="00F409B9">
        <w:rPr>
          <w:rFonts w:ascii="Sylfaen" w:eastAsia="Sylfaen" w:hAnsi="Sylfaen"/>
          <w:b/>
          <w:lang w:val="ka-GE"/>
        </w:rPr>
        <w:t>ა(ა)</w:t>
      </w:r>
      <w:r w:rsidR="004C3151">
        <w:rPr>
          <w:rFonts w:ascii="Sylfaen" w:eastAsia="Sylfaen" w:hAnsi="Sylfaen"/>
          <w:b/>
          <w:lang w:val="ka-GE"/>
        </w:rPr>
        <w:t>ი</w:t>
      </w:r>
      <w:r w:rsidR="004C3151" w:rsidRPr="00F409B9">
        <w:rPr>
          <w:rFonts w:ascii="Sylfaen" w:eastAsia="Sylfaen" w:hAnsi="Sylfaen"/>
          <w:b/>
          <w:lang w:val="ka-GE"/>
        </w:rPr>
        <w:t>პ ახმეტის მუნიციპალიტეტის კულტურის ცენტრის ადმინისტრაციის  ხარჯები</w:t>
      </w:r>
      <w:r>
        <w:rPr>
          <w:rFonts w:ascii="Sylfaen" w:eastAsia="Sylfaen" w:hAnsi="Sylfaen"/>
          <w:b/>
          <w:lang w:val="ka-GE"/>
        </w:rPr>
        <w:t xml:space="preserve"> </w:t>
      </w:r>
    </w:p>
    <w:p w:rsidR="004C3151" w:rsidRPr="0014363F" w:rsidRDefault="004C3151" w:rsidP="004C3151">
      <w:pPr>
        <w:pStyle w:val="1"/>
        <w:spacing w:after="0" w:line="276" w:lineRule="auto"/>
        <w:ind w:left="0"/>
        <w:jc w:val="both"/>
        <w:rPr>
          <w:rFonts w:ascii="Sylfaen" w:eastAsia="Sylfaen" w:hAnsi="Sylfaen"/>
        </w:rPr>
      </w:pPr>
      <w:r w:rsidRPr="00F409B9">
        <w:rPr>
          <w:rFonts w:ascii="Sylfaen" w:eastAsia="Sylfaen" w:hAnsi="Sylfaen"/>
          <w:lang w:val="ka-GE"/>
        </w:rPr>
        <w:t xml:space="preserve">მოხდება ადმინისტრაციის შესანახი ხარჯებისა და სხვადასახვა კულტურული ღონისძიებების დაფინანსება </w:t>
      </w:r>
      <w:r>
        <w:rPr>
          <w:rFonts w:ascii="Sylfaen" w:eastAsia="Sylfaen" w:hAnsi="Sylfaen"/>
          <w:lang w:val="ka-GE"/>
        </w:rPr>
        <w:t xml:space="preserve">კერძოდ, </w:t>
      </w:r>
      <w:r w:rsidRPr="00F409B9">
        <w:rPr>
          <w:rFonts w:ascii="Sylfaen" w:eastAsia="Sylfaen" w:hAnsi="Sylfaen"/>
          <w:lang w:val="ka-GE"/>
        </w:rPr>
        <w:t xml:space="preserve">დაფინანსდება მუნიციპალიტეტის ტერიტორიაზე არსებული </w:t>
      </w:r>
      <w:r>
        <w:rPr>
          <w:rFonts w:ascii="Sylfaen" w:eastAsia="Sylfaen" w:hAnsi="Sylfaen"/>
          <w:lang w:val="ka-GE"/>
        </w:rPr>
        <w:t>8 ბიბლიოთეკა,</w:t>
      </w:r>
      <w:r w:rsidRPr="00F409B9">
        <w:rPr>
          <w:rFonts w:ascii="Sylfaen" w:eastAsia="Sylfaen" w:hAnsi="Sylfaen"/>
          <w:lang w:val="ka-GE"/>
        </w:rPr>
        <w:t xml:space="preserve"> სადაც დაცულია </w:t>
      </w:r>
      <w:r>
        <w:rPr>
          <w:rFonts w:ascii="Sylfaen" w:eastAsia="Sylfaen" w:hAnsi="Sylfaen"/>
          <w:lang w:val="ka-GE"/>
        </w:rPr>
        <w:t>133688 ცალი წიგნი,</w:t>
      </w:r>
      <w:r w:rsidR="00B079C9">
        <w:rPr>
          <w:rFonts w:ascii="Sylfaen" w:eastAsia="Sylfaen" w:hAnsi="Sylfaen"/>
          <w:lang w:val="ka-GE"/>
        </w:rPr>
        <w:t xml:space="preserve"> </w:t>
      </w:r>
      <w:r>
        <w:rPr>
          <w:rFonts w:ascii="Sylfaen" w:eastAsia="Sylfaen" w:hAnsi="Sylfaen"/>
          <w:lang w:val="ka-GE"/>
        </w:rPr>
        <w:t>საქართველოს ეროვნული ბიბლიოთეკის ინიციატივით მიმდინარეობს მუშაობა ელექტრონული ბიბლიოთეკის შექმნაზე.</w:t>
      </w:r>
    </w:p>
    <w:p w:rsidR="004C3151" w:rsidRPr="00A9112C"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დაფინანსდება</w:t>
      </w:r>
      <w:r>
        <w:rPr>
          <w:rFonts w:ascii="Sylfaen" w:eastAsia="Sylfaen" w:hAnsi="Sylfaen"/>
          <w:lang w:val="ka-GE"/>
        </w:rPr>
        <w:t xml:space="preserve"> </w:t>
      </w:r>
      <w:r w:rsidRPr="00F409B9">
        <w:rPr>
          <w:rFonts w:ascii="Sylfaen" w:eastAsia="Sylfaen" w:hAnsi="Sylfaen"/>
          <w:lang w:val="ka-GE"/>
        </w:rPr>
        <w:t>მუნიციპალიტეტის ტერიტორიაზე არსებული კულტურის სახლები</w:t>
      </w:r>
      <w:r w:rsidR="00B079C9">
        <w:rPr>
          <w:rFonts w:ascii="Sylfaen" w:eastAsia="Sylfaen" w:hAnsi="Sylfaen"/>
          <w:lang w:val="ka-GE"/>
        </w:rPr>
        <w:t xml:space="preserve"> </w:t>
      </w:r>
      <w:r>
        <w:rPr>
          <w:rFonts w:ascii="Sylfaen" w:eastAsia="Sylfaen" w:hAnsi="Sylfaen"/>
          <w:lang w:val="ka-GE"/>
        </w:rPr>
        <w:t>(ქ.ახმეტის,</w:t>
      </w:r>
      <w:r w:rsidR="00B079C9">
        <w:rPr>
          <w:rFonts w:ascii="Sylfaen" w:eastAsia="Sylfaen" w:hAnsi="Sylfaen"/>
          <w:lang w:val="ka-GE"/>
        </w:rPr>
        <w:t xml:space="preserve"> </w:t>
      </w:r>
      <w:r>
        <w:rPr>
          <w:rFonts w:ascii="Sylfaen" w:eastAsia="Sylfaen" w:hAnsi="Sylfaen"/>
          <w:lang w:val="ka-GE"/>
        </w:rPr>
        <w:t>ქისტაურის,</w:t>
      </w:r>
      <w:r w:rsidR="00B079C9">
        <w:rPr>
          <w:rFonts w:ascii="Sylfaen" w:eastAsia="Sylfaen" w:hAnsi="Sylfaen"/>
          <w:lang w:val="ka-GE"/>
        </w:rPr>
        <w:t xml:space="preserve"> </w:t>
      </w:r>
      <w:r>
        <w:rPr>
          <w:rFonts w:ascii="Sylfaen" w:eastAsia="Sylfaen" w:hAnsi="Sylfaen"/>
          <w:lang w:val="ka-GE"/>
        </w:rPr>
        <w:t>ოჟიოს, ქვ.ალვანის,</w:t>
      </w:r>
      <w:r w:rsidR="00B079C9">
        <w:rPr>
          <w:rFonts w:ascii="Sylfaen" w:eastAsia="Sylfaen" w:hAnsi="Sylfaen"/>
          <w:lang w:val="ka-GE"/>
        </w:rPr>
        <w:t xml:space="preserve"> </w:t>
      </w:r>
      <w:r>
        <w:rPr>
          <w:rFonts w:ascii="Sylfaen" w:eastAsia="Sylfaen" w:hAnsi="Sylfaen"/>
          <w:lang w:val="ka-GE"/>
        </w:rPr>
        <w:t>ზ.ალვანის,</w:t>
      </w:r>
      <w:r w:rsidR="00B079C9">
        <w:rPr>
          <w:rFonts w:ascii="Sylfaen" w:eastAsia="Sylfaen" w:hAnsi="Sylfaen"/>
          <w:lang w:val="ka-GE"/>
        </w:rPr>
        <w:t xml:space="preserve"> </w:t>
      </w:r>
      <w:r>
        <w:rPr>
          <w:rFonts w:ascii="Sylfaen" w:eastAsia="Sylfaen" w:hAnsi="Sylfaen"/>
          <w:lang w:val="ka-GE"/>
        </w:rPr>
        <w:t>მატნის, საკობიანოს, დუისის, ჯოყოლოს, ომალოს).</w:t>
      </w:r>
      <w:r w:rsidR="00B079C9">
        <w:rPr>
          <w:rFonts w:ascii="Sylfaen" w:eastAsia="Sylfaen" w:hAnsi="Sylfaen"/>
          <w:lang w:val="ka-GE"/>
        </w:rPr>
        <w:t xml:space="preserve"> </w:t>
      </w:r>
      <w:r w:rsidR="00CD2387">
        <w:rPr>
          <w:rFonts w:ascii="Sylfaen" w:eastAsia="Sylfaen" w:hAnsi="Sylfaen"/>
          <w:lang w:val="ka-GE"/>
        </w:rPr>
        <w:t>ქ</w:t>
      </w:r>
      <w:r w:rsidRPr="00A9112C">
        <w:rPr>
          <w:rFonts w:ascii="Sylfaen" w:eastAsia="Sylfaen" w:hAnsi="Sylfaen"/>
          <w:lang w:val="ka-GE"/>
        </w:rPr>
        <w:t>ვეპროგრამა ითვალისწინებს</w:t>
      </w:r>
      <w:r>
        <w:rPr>
          <w:rFonts w:ascii="Sylfaen" w:eastAsia="Sylfaen" w:hAnsi="Sylfaen"/>
          <w:lang w:val="ka-GE"/>
        </w:rPr>
        <w:t xml:space="preserve"> აგრეთვე ახმეტის</w:t>
      </w:r>
      <w:r w:rsidRPr="00A9112C">
        <w:rPr>
          <w:rFonts w:ascii="Sylfaen" w:eastAsia="Sylfaen" w:hAnsi="Sylfaen"/>
          <w:lang w:val="ka-GE"/>
        </w:rPr>
        <w:t xml:space="preserve"> მუნიციპალიტეტის ტერიტორიაზე არსებული მუზეუმების მოვლა</w:t>
      </w:r>
      <w:r w:rsidR="00EE2443">
        <w:rPr>
          <w:rFonts w:ascii="Sylfaen" w:eastAsia="Sylfaen" w:hAnsi="Sylfaen"/>
          <w:lang w:val="ka-GE"/>
        </w:rPr>
        <w:t>-</w:t>
      </w:r>
      <w:r w:rsidRPr="00A9112C">
        <w:rPr>
          <w:rFonts w:ascii="Sylfaen" w:eastAsia="Sylfaen" w:hAnsi="Sylfaen"/>
          <w:lang w:val="ka-GE"/>
        </w:rPr>
        <w:t xml:space="preserve"> პატრონობის ხარჯების დაფინანსებას</w:t>
      </w:r>
      <w:r>
        <w:rPr>
          <w:rFonts w:ascii="Sylfaen" w:eastAsia="Sylfaen" w:hAnsi="Sylfaen"/>
          <w:lang w:val="ka-GE"/>
        </w:rPr>
        <w:t>.</w:t>
      </w:r>
    </w:p>
    <w:p w:rsidR="004C3151"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lastRenderedPageBreak/>
        <w:t>მუნიციპალიტეტის ტერიტორიაზე ფუნქციონირებს სამი მუზეუმი:</w:t>
      </w:r>
    </w:p>
    <w:p w:rsidR="00EE2443" w:rsidRDefault="00EE2443" w:rsidP="004C3151">
      <w:pPr>
        <w:pStyle w:val="1"/>
        <w:spacing w:after="0" w:line="276" w:lineRule="auto"/>
        <w:ind w:left="0"/>
        <w:jc w:val="both"/>
        <w:rPr>
          <w:rFonts w:ascii="Sylfaen" w:eastAsia="Sylfaen" w:hAnsi="Sylfaen"/>
          <w:lang w:val="ka-GE"/>
        </w:rPr>
      </w:pPr>
      <w:r>
        <w:rPr>
          <w:rFonts w:ascii="Sylfaen" w:eastAsia="Sylfaen" w:hAnsi="Sylfaen"/>
          <w:lang w:val="ka-GE"/>
        </w:rPr>
        <w:t>1.</w:t>
      </w:r>
      <w:r w:rsidR="004C3151" w:rsidRPr="00F409B9">
        <w:rPr>
          <w:rFonts w:ascii="Sylfaen" w:eastAsia="Sylfaen" w:hAnsi="Sylfaen"/>
          <w:lang w:val="ka-GE"/>
        </w:rPr>
        <w:t xml:space="preserve"> რაფიელ ერისთავის სახლ</w:t>
      </w:r>
      <w:r w:rsidR="00516F34">
        <w:rPr>
          <w:rFonts w:ascii="Sylfaen" w:eastAsia="Sylfaen" w:hAnsi="Sylfaen"/>
          <w:lang w:val="ka-GE"/>
        </w:rPr>
        <w:t>-</w:t>
      </w:r>
      <w:r w:rsidR="004C3151">
        <w:rPr>
          <w:rFonts w:ascii="Sylfaen" w:eastAsia="Sylfaen" w:hAnsi="Sylfaen"/>
          <w:lang w:val="ka-GE"/>
        </w:rPr>
        <w:t>მუზეუმი</w:t>
      </w:r>
      <w:r>
        <w:rPr>
          <w:rFonts w:ascii="Sylfaen" w:eastAsia="Sylfaen" w:hAnsi="Sylfaen"/>
          <w:lang w:val="ka-GE"/>
        </w:rPr>
        <w:t>;</w:t>
      </w:r>
    </w:p>
    <w:p w:rsidR="00EE2443" w:rsidRDefault="00B079C9" w:rsidP="004C3151">
      <w:pPr>
        <w:pStyle w:val="1"/>
        <w:spacing w:after="0" w:line="276" w:lineRule="auto"/>
        <w:ind w:left="0"/>
        <w:jc w:val="both"/>
        <w:rPr>
          <w:rFonts w:ascii="Sylfaen" w:eastAsia="Sylfaen" w:hAnsi="Sylfaen"/>
          <w:lang w:val="ka-GE"/>
        </w:rPr>
      </w:pPr>
      <w:r>
        <w:rPr>
          <w:rFonts w:ascii="Sylfaen" w:eastAsia="Sylfaen" w:hAnsi="Sylfaen"/>
          <w:lang w:val="ka-GE"/>
        </w:rPr>
        <w:t xml:space="preserve"> </w:t>
      </w:r>
      <w:r w:rsidR="004C3151">
        <w:rPr>
          <w:rFonts w:ascii="Sylfaen" w:eastAsia="Sylfaen" w:hAnsi="Sylfaen"/>
          <w:lang w:val="ka-GE"/>
        </w:rPr>
        <w:t>2. ახმეტის მხარეთმცოდნეობის მუზეუმი</w:t>
      </w:r>
      <w:r w:rsidR="004D14C6">
        <w:rPr>
          <w:rFonts w:ascii="Sylfaen" w:eastAsia="Sylfaen" w:hAnsi="Sylfaen"/>
          <w:lang w:val="ka-GE"/>
        </w:rPr>
        <w:t>;</w:t>
      </w:r>
    </w:p>
    <w:p w:rsidR="004C3151" w:rsidRDefault="00B079C9" w:rsidP="004C3151">
      <w:pPr>
        <w:pStyle w:val="1"/>
        <w:spacing w:after="0" w:line="276" w:lineRule="auto"/>
        <w:ind w:left="0"/>
        <w:jc w:val="both"/>
        <w:rPr>
          <w:rFonts w:ascii="Sylfaen" w:eastAsia="Sylfaen" w:hAnsi="Sylfaen"/>
          <w:lang w:val="ka-GE"/>
        </w:rPr>
      </w:pPr>
      <w:r>
        <w:rPr>
          <w:rFonts w:ascii="Sylfaen" w:eastAsia="Sylfaen" w:hAnsi="Sylfaen"/>
          <w:lang w:val="ka-GE"/>
        </w:rPr>
        <w:t xml:space="preserve"> </w:t>
      </w:r>
      <w:r w:rsidR="004C3151">
        <w:rPr>
          <w:rFonts w:ascii="Sylfaen" w:eastAsia="Sylfaen" w:hAnsi="Sylfaen"/>
          <w:lang w:val="ka-GE"/>
        </w:rPr>
        <w:t>3. პანკისის ეთნოგრაფიული მუზეუმი.</w:t>
      </w:r>
    </w:p>
    <w:p w:rsidR="004C3151"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 xml:space="preserve">აღნიშნული მუზეუმებისათვის </w:t>
      </w:r>
      <w:r w:rsidR="00516F34">
        <w:rPr>
          <w:rFonts w:ascii="Sylfaen" w:eastAsia="Sylfaen" w:hAnsi="Sylfaen"/>
          <w:lang w:val="ka-GE"/>
        </w:rPr>
        <w:t>სისტემა</w:t>
      </w:r>
      <w:r>
        <w:rPr>
          <w:rFonts w:ascii="Sylfaen" w:eastAsia="Sylfaen" w:hAnsi="Sylfaen"/>
          <w:lang w:val="ka-GE"/>
        </w:rPr>
        <w:t>ტიურად ხდება სამუზეუმო ექსპონატების მოძიება-მატება, არქეოლოგიური და ეთნოგრაფიული მასალის ქრონოლოგიური პერიოდულობით დალაგება და კლასიფიკაცია.</w:t>
      </w:r>
    </w:p>
    <w:p w:rsidR="004C3151"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  დაფინანსდება მუნიციპალიტეტის ტერიტორიაზე არსებული </w:t>
      </w:r>
      <w:r>
        <w:rPr>
          <w:rFonts w:ascii="Sylfaen" w:eastAsia="Sylfaen" w:hAnsi="Sylfaen"/>
          <w:lang w:val="ka-GE"/>
        </w:rPr>
        <w:t xml:space="preserve">ყველა ისტორიული ეპოქის 400-ზე მეტი </w:t>
      </w:r>
      <w:r w:rsidRPr="00F409B9">
        <w:rPr>
          <w:rFonts w:ascii="Sylfaen" w:eastAsia="Sylfaen" w:hAnsi="Sylfaen"/>
          <w:lang w:val="ka-GE"/>
        </w:rPr>
        <w:t xml:space="preserve">ისტორიული </w:t>
      </w:r>
      <w:r>
        <w:rPr>
          <w:rFonts w:ascii="Sylfaen" w:eastAsia="Sylfaen" w:hAnsi="Sylfaen"/>
          <w:lang w:val="ka-GE"/>
        </w:rPr>
        <w:t xml:space="preserve">ძეგლის </w:t>
      </w:r>
      <w:r w:rsidRPr="00F409B9">
        <w:rPr>
          <w:rFonts w:ascii="Sylfaen" w:eastAsia="Sylfaen" w:hAnsi="Sylfaen"/>
          <w:lang w:val="ka-GE"/>
        </w:rPr>
        <w:t>მოვლა</w:t>
      </w:r>
      <w:r>
        <w:rPr>
          <w:rFonts w:ascii="Sylfaen" w:eastAsia="Sylfaen" w:hAnsi="Sylfaen"/>
          <w:lang w:val="ka-GE"/>
        </w:rPr>
        <w:t>-</w:t>
      </w:r>
      <w:r w:rsidRPr="00F409B9">
        <w:rPr>
          <w:rFonts w:ascii="Sylfaen" w:eastAsia="Sylfaen" w:hAnsi="Sylfaen"/>
          <w:lang w:val="ka-GE"/>
        </w:rPr>
        <w:t>პატრონობის ხარჯები.</w:t>
      </w:r>
    </w:p>
    <w:p w:rsidR="004C3151" w:rsidRDefault="004C3151" w:rsidP="004C3151">
      <w:pPr>
        <w:pStyle w:val="1"/>
        <w:spacing w:after="0" w:line="276" w:lineRule="auto"/>
        <w:ind w:left="0"/>
        <w:jc w:val="both"/>
        <w:rPr>
          <w:rFonts w:ascii="Sylfaen" w:eastAsia="Sylfaen" w:hAnsi="Sylfaen"/>
          <w:lang w:val="ka-GE"/>
        </w:rPr>
      </w:pPr>
    </w:p>
    <w:p w:rsidR="004C3151" w:rsidRPr="00F409B9" w:rsidRDefault="004C3151" w:rsidP="004C3151">
      <w:pPr>
        <w:pStyle w:val="1"/>
        <w:spacing w:after="0" w:line="276" w:lineRule="auto"/>
        <w:ind w:left="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C3151" w:rsidRPr="00F409B9" w:rsidRDefault="004C3151" w:rsidP="004C3151">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t>არსებული წიგნის ფონდის შენარჩუნება და განახლება</w:t>
      </w:r>
      <w:r w:rsidR="00EE2443">
        <w:rPr>
          <w:rFonts w:ascii="Sylfaen" w:hAnsi="Sylfaen" w:cs="Sylfaen"/>
          <w:lang w:val="ka-GE"/>
        </w:rPr>
        <w:t>;</w:t>
      </w:r>
    </w:p>
    <w:p w:rsidR="004C3151" w:rsidRPr="00F409B9" w:rsidRDefault="004C3151" w:rsidP="004C3151">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t>მკითხველისათვის ხელსაყრელი პირობების შექმნა</w:t>
      </w:r>
      <w:r w:rsidR="00EE2443">
        <w:rPr>
          <w:rFonts w:ascii="Sylfaen" w:hAnsi="Sylfaen" w:cs="Sylfaen"/>
          <w:lang w:val="ka-GE"/>
        </w:rPr>
        <w:t>;</w:t>
      </w:r>
    </w:p>
    <w:p w:rsidR="004C3151" w:rsidRPr="00F409B9" w:rsidRDefault="004C3151" w:rsidP="004C3151">
      <w:pPr>
        <w:pStyle w:val="ListParagraph"/>
        <w:numPr>
          <w:ilvl w:val="0"/>
          <w:numId w:val="33"/>
        </w:numPr>
        <w:spacing w:after="0" w:line="276" w:lineRule="auto"/>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r w:rsidR="00EE2443">
        <w:rPr>
          <w:rFonts w:ascii="Sylfaen" w:hAnsi="Sylfaen"/>
          <w:noProof/>
          <w:lang w:val="ka-GE"/>
        </w:rPr>
        <w:t>.</w:t>
      </w:r>
    </w:p>
    <w:p w:rsidR="004C3151" w:rsidRPr="00F409B9" w:rsidRDefault="004C3151" w:rsidP="004C3151">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4C3151" w:rsidRPr="00F409B9" w:rsidRDefault="004C3151" w:rsidP="00836E9B">
      <w:pPr>
        <w:widowControl w:val="0"/>
        <w:autoSpaceDE w:val="0"/>
        <w:autoSpaceDN w:val="0"/>
        <w:adjustRightInd w:val="0"/>
        <w:spacing w:after="0" w:line="276" w:lineRule="auto"/>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C3151" w:rsidRPr="007E4981" w:rsidRDefault="004C3151" w:rsidP="004C3151">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მკითხველთა რაოდენობის ზრდა</w:t>
      </w:r>
      <w:r w:rsidR="00EE2443">
        <w:rPr>
          <w:rFonts w:ascii="Sylfaen" w:hAnsi="Sylfaen" w:cs="Sylfaen"/>
          <w:noProof/>
          <w:lang w:val="ka-GE"/>
        </w:rPr>
        <w:t>;</w:t>
      </w:r>
    </w:p>
    <w:p w:rsidR="004C3151" w:rsidRDefault="004C3151" w:rsidP="004C3151">
      <w:pPr>
        <w:pStyle w:val="ListParagraph"/>
        <w:numPr>
          <w:ilvl w:val="0"/>
          <w:numId w:val="34"/>
        </w:numPr>
        <w:spacing w:after="0" w:line="276" w:lineRule="auto"/>
        <w:jc w:val="both"/>
        <w:rPr>
          <w:rFonts w:ascii="Sylfaen" w:hAnsi="Sylfaen"/>
          <w:noProof/>
          <w:lang w:val="ka-GE"/>
        </w:rPr>
      </w:pPr>
      <w:r w:rsidRPr="00F409B9">
        <w:rPr>
          <w:rFonts w:ascii="Sylfaen" w:hAnsi="Sylfaen"/>
          <w:noProof/>
          <w:lang w:val="ka-GE"/>
        </w:rPr>
        <w:t>კულტურის სფეროში წარმატებების მიღწევა.</w:t>
      </w:r>
    </w:p>
    <w:p w:rsidR="004C3151" w:rsidRPr="00E82598" w:rsidRDefault="004C3151" w:rsidP="00E82598">
      <w:pPr>
        <w:widowControl w:val="0"/>
        <w:autoSpaceDE w:val="0"/>
        <w:autoSpaceDN w:val="0"/>
        <w:adjustRightInd w:val="0"/>
        <w:spacing w:after="0" w:line="276" w:lineRule="auto"/>
        <w:jc w:val="both"/>
        <w:rPr>
          <w:rFonts w:ascii="Sylfaen" w:hAnsi="Sylfaen"/>
          <w:b/>
          <w:noProof/>
          <w:lang w:val="ka-GE"/>
        </w:rPr>
      </w:pPr>
    </w:p>
    <w:p w:rsidR="004C3151" w:rsidRPr="00F409B9" w:rsidRDefault="004C3151" w:rsidP="004C3151">
      <w:pPr>
        <w:pStyle w:val="1"/>
        <w:spacing w:after="0" w:line="276" w:lineRule="auto"/>
        <w:ind w:left="0"/>
        <w:jc w:val="both"/>
        <w:rPr>
          <w:rFonts w:ascii="Sylfaen" w:eastAsia="Sylfaen" w:hAnsi="Sylfaen"/>
          <w:lang w:val="ka-GE"/>
        </w:rPr>
      </w:pPr>
    </w:p>
    <w:p w:rsidR="004C3151" w:rsidRDefault="005C68EE" w:rsidP="00B079C9">
      <w:pPr>
        <w:pStyle w:val="1"/>
        <w:spacing w:line="276" w:lineRule="auto"/>
        <w:jc w:val="both"/>
        <w:rPr>
          <w:rFonts w:ascii="Sylfaen" w:eastAsia="Sylfaen" w:hAnsi="Sylfaen"/>
          <w:b/>
          <w:lang w:val="ka-GE"/>
        </w:rPr>
      </w:pPr>
      <w:r>
        <w:rPr>
          <w:rFonts w:ascii="Sylfaen" w:eastAsia="Sylfaen" w:hAnsi="Sylfaen"/>
          <w:b/>
          <w:lang w:val="ka-GE"/>
        </w:rPr>
        <w:t>დ</w:t>
      </w:r>
      <w:r w:rsidR="00B079C9">
        <w:rPr>
          <w:rFonts w:ascii="Sylfaen" w:eastAsia="Sylfaen" w:hAnsi="Sylfaen"/>
          <w:b/>
          <w:lang w:val="ka-GE"/>
        </w:rPr>
        <w:t xml:space="preserve">. </w:t>
      </w:r>
      <w:r w:rsidR="004C3151" w:rsidRPr="00F409B9">
        <w:rPr>
          <w:rFonts w:ascii="Sylfaen" w:eastAsia="Sylfaen" w:hAnsi="Sylfaen"/>
          <w:b/>
          <w:lang w:val="ka-GE"/>
        </w:rPr>
        <w:t>სახელოვნებო და მუსიკალური სკოლები.(პროგრამული კოდი 05 02 07)</w:t>
      </w:r>
    </w:p>
    <w:p w:rsidR="004C3151" w:rsidRPr="005A0164" w:rsidRDefault="004C3151" w:rsidP="004C3151">
      <w:pPr>
        <w:pStyle w:val="1"/>
        <w:spacing w:line="276" w:lineRule="auto"/>
        <w:ind w:left="0"/>
        <w:jc w:val="both"/>
        <w:rPr>
          <w:rFonts w:ascii="Sylfaen" w:eastAsia="Sylfaen" w:hAnsi="Sylfaen"/>
          <w:b/>
          <w:lang w:val="ka-GE"/>
        </w:rPr>
      </w:pPr>
      <w:r w:rsidRPr="00F409B9">
        <w:rPr>
          <w:rFonts w:ascii="Sylfaen" w:hAnsi="Sylfaen"/>
          <w:noProof/>
          <w:lang w:val="ka-GE"/>
        </w:rPr>
        <w:t xml:space="preserve">პროგრამა ითვალისწინებს სახელოვნებო ორგანიზაციებში შემოქმედებითი აზროვნების </w:t>
      </w:r>
      <w:r w:rsidRPr="002B365E">
        <w:rPr>
          <w:rFonts w:ascii="Sylfaen" w:hAnsi="Sylfaen"/>
          <w:noProof/>
          <w:lang w:val="ka-GE"/>
        </w:rPr>
        <w:t xml:space="preserve">დანერგვა-ხელშეწყობას. ხალხური შემოქმედების, ფოლკლორული, ეთნოგრაფიული </w:t>
      </w:r>
      <w:r w:rsidRPr="005A0164">
        <w:rPr>
          <w:rFonts w:ascii="Sylfaen" w:hAnsi="Sylfaen"/>
          <w:noProof/>
          <w:lang w:val="ka-GE"/>
        </w:rPr>
        <w:t>მემკვიდრეობის პოპულარიზაციას.</w:t>
      </w:r>
    </w:p>
    <w:p w:rsidR="004C3151" w:rsidRDefault="004C3151" w:rsidP="004C3151">
      <w:pPr>
        <w:spacing w:line="276" w:lineRule="auto"/>
        <w:jc w:val="both"/>
        <w:rPr>
          <w:rFonts w:ascii="Sylfaen" w:eastAsia="Sylfaen" w:hAnsi="Sylfaen"/>
          <w:lang w:val="ka-GE"/>
        </w:rPr>
      </w:pPr>
      <w:r w:rsidRPr="005A0164">
        <w:rPr>
          <w:rFonts w:ascii="Sylfaen" w:eastAsia="Sylfaen" w:hAnsi="Sylfaen"/>
          <w:lang w:val="ka-GE"/>
        </w:rPr>
        <w:t>აღნიშნული პროგრამის განხორციელებაშ</w:t>
      </w:r>
      <w:r>
        <w:rPr>
          <w:rFonts w:ascii="Sylfaen" w:eastAsia="Sylfaen" w:hAnsi="Sylfaen"/>
          <w:lang w:val="ka-GE"/>
        </w:rPr>
        <w:t>ი</w:t>
      </w:r>
      <w:r w:rsidRPr="005A0164">
        <w:rPr>
          <w:rFonts w:ascii="Sylfaen" w:eastAsia="Sylfaen" w:hAnsi="Sylfaen"/>
          <w:lang w:val="ka-GE"/>
        </w:rPr>
        <w:t xml:space="preserve"> ჩართულია</w:t>
      </w:r>
      <w:r>
        <w:rPr>
          <w:rFonts w:ascii="Sylfaen" w:eastAsia="Sylfaen" w:hAnsi="Sylfaen"/>
          <w:lang w:val="ka-GE"/>
        </w:rPr>
        <w:t xml:space="preserve"> ორი სახელოვნებო სკოლა ესენია:</w:t>
      </w:r>
    </w:p>
    <w:p w:rsidR="004C3151" w:rsidRPr="0010606A" w:rsidRDefault="004C3151" w:rsidP="004C3151">
      <w:pPr>
        <w:pStyle w:val="ListParagraph"/>
        <w:numPr>
          <w:ilvl w:val="0"/>
          <w:numId w:val="34"/>
        </w:numPr>
        <w:spacing w:line="276" w:lineRule="auto"/>
        <w:jc w:val="both"/>
        <w:rPr>
          <w:rFonts w:ascii="Sylfaen" w:eastAsia="Sylfaen" w:hAnsi="Sylfaen"/>
          <w:lang w:val="ka-GE"/>
        </w:rPr>
      </w:pPr>
      <w:r w:rsidRPr="0010606A">
        <w:rPr>
          <w:rFonts w:ascii="Sylfaen" w:eastAsia="Sylfaen" w:hAnsi="Sylfaen"/>
          <w:lang w:val="ka-GE"/>
        </w:rPr>
        <w:t>ა</w:t>
      </w:r>
      <w:r w:rsidR="00B079C9">
        <w:rPr>
          <w:rFonts w:ascii="Sylfaen" w:eastAsia="Sylfaen" w:hAnsi="Sylfaen"/>
          <w:lang w:val="ka-GE"/>
        </w:rPr>
        <w:t>(ა)</w:t>
      </w:r>
      <w:r w:rsidRPr="0010606A">
        <w:rPr>
          <w:rFonts w:ascii="Sylfaen" w:eastAsia="Sylfaen" w:hAnsi="Sylfaen"/>
          <w:lang w:val="ka-GE"/>
        </w:rPr>
        <w:t>იპ</w:t>
      </w:r>
      <w:r w:rsidR="00836E9B">
        <w:rPr>
          <w:rFonts w:ascii="Sylfaen" w:eastAsia="Sylfaen" w:hAnsi="Sylfaen"/>
          <w:lang w:val="ka-GE"/>
        </w:rPr>
        <w:t xml:space="preserve"> ,,</w:t>
      </w:r>
      <w:r w:rsidRPr="0010606A">
        <w:rPr>
          <w:rFonts w:ascii="Sylfaen" w:eastAsia="Sylfaen" w:hAnsi="Sylfaen"/>
          <w:lang w:val="ka-GE"/>
        </w:rPr>
        <w:t xml:space="preserve">სამუსიკო სკოლების </w:t>
      </w:r>
      <w:r>
        <w:rPr>
          <w:rFonts w:ascii="Sylfaen" w:eastAsia="Sylfaen" w:hAnsi="Sylfaen"/>
          <w:lang w:val="ka-GE"/>
        </w:rPr>
        <w:t>გაერთია</w:t>
      </w:r>
      <w:r w:rsidRPr="0010606A">
        <w:rPr>
          <w:rFonts w:ascii="Sylfaen" w:eastAsia="Sylfaen" w:hAnsi="Sylfaen"/>
          <w:lang w:val="ka-GE"/>
        </w:rPr>
        <w:t>ნება’’, რომელსაც აქვს ფილიალები სოფლებში: მატანი, დუისი, ზ. ალვანი, ქვ. ალვანი,</w:t>
      </w:r>
      <w:r>
        <w:rPr>
          <w:rFonts w:ascii="Sylfaen" w:eastAsia="Sylfaen" w:hAnsi="Sylfaen"/>
          <w:lang w:val="ka-GE"/>
        </w:rPr>
        <w:t xml:space="preserve"> </w:t>
      </w:r>
      <w:r w:rsidRPr="0010606A">
        <w:rPr>
          <w:rFonts w:ascii="Sylfaen" w:eastAsia="Sylfaen" w:hAnsi="Sylfaen"/>
          <w:lang w:val="ka-GE"/>
        </w:rPr>
        <w:t xml:space="preserve">სადაც ირიცხება </w:t>
      </w:r>
      <w:r>
        <w:rPr>
          <w:rFonts w:ascii="Sylfaen" w:eastAsia="Sylfaen" w:hAnsi="Sylfaen"/>
        </w:rPr>
        <w:t>2</w:t>
      </w:r>
      <w:r>
        <w:rPr>
          <w:rFonts w:ascii="Sylfaen" w:eastAsia="Sylfaen" w:hAnsi="Sylfaen"/>
          <w:lang w:val="ka-GE"/>
        </w:rPr>
        <w:t>5</w:t>
      </w:r>
      <w:r>
        <w:rPr>
          <w:rFonts w:ascii="Sylfaen" w:eastAsia="Sylfaen" w:hAnsi="Sylfaen"/>
        </w:rPr>
        <w:t>0</w:t>
      </w:r>
      <w:r>
        <w:rPr>
          <w:rFonts w:ascii="Sylfaen" w:eastAsia="Sylfaen" w:hAnsi="Sylfaen"/>
          <w:lang w:val="ka-GE"/>
        </w:rPr>
        <w:t>-მდე</w:t>
      </w:r>
      <w:r>
        <w:rPr>
          <w:rFonts w:ascii="Sylfaen" w:eastAsia="Sylfaen" w:hAnsi="Sylfaen"/>
        </w:rPr>
        <w:t xml:space="preserve"> </w:t>
      </w:r>
      <w:r w:rsidRPr="0010606A">
        <w:rPr>
          <w:rFonts w:ascii="Sylfaen" w:eastAsia="Sylfaen" w:hAnsi="Sylfaen"/>
          <w:lang w:val="ka-GE"/>
        </w:rPr>
        <w:t>მოსწავლე. სამუსიკო სკოლის მიზანია ეზიარონ ახალგაზრდები მუსიკალური ხელოვნების საფუძვლებს, მოხდეს მათი ესთეტიკური გემოვნების ჩამოყალიბება,</w:t>
      </w:r>
      <w:r w:rsidR="00E82598">
        <w:rPr>
          <w:rFonts w:ascii="Sylfaen" w:eastAsia="Sylfaen" w:hAnsi="Sylfaen"/>
          <w:lang w:val="ka-GE"/>
        </w:rPr>
        <w:t xml:space="preserve"> </w:t>
      </w:r>
      <w:r w:rsidRPr="0010606A">
        <w:rPr>
          <w:rFonts w:ascii="Sylfaen" w:eastAsia="Sylfaen" w:hAnsi="Sylfaen"/>
          <w:lang w:val="ka-GE"/>
        </w:rPr>
        <w:t>ასევე მოხდეს მუსიკალური ხელოვნების სფეროში ინდივიდუალური შემოქმედებითი განვითარების ხელშეწყობა, კულტურული მემკვიდრეობის შესწავლა და შენარჩუნების მიზნით საჭირო ღონისძიებების განხორციელება</w:t>
      </w:r>
      <w:r>
        <w:rPr>
          <w:rFonts w:ascii="Sylfaen" w:eastAsia="Sylfaen" w:hAnsi="Sylfaen"/>
          <w:lang w:val="ka-GE"/>
        </w:rPr>
        <w:t>.</w:t>
      </w:r>
      <w:r w:rsidRPr="0010606A">
        <w:rPr>
          <w:rFonts w:ascii="Sylfaen" w:eastAsia="Sylfaen" w:hAnsi="Sylfaen"/>
          <w:lang w:val="ka-GE"/>
        </w:rPr>
        <w:t xml:space="preserve"> ასევე ხელი შეეწყობა ქართული ფოლკლორისა და ქართული სიმღერების შესწავლას</w:t>
      </w:r>
      <w:r>
        <w:rPr>
          <w:rFonts w:ascii="Sylfaen" w:eastAsia="Sylfaen" w:hAnsi="Sylfaen"/>
          <w:lang w:val="ka-GE"/>
        </w:rPr>
        <w:t>. დაფინანსდება სამუსიკო სკოლების გაერთიანებასთან არსებული ქალთა ფოლკლორული ანსამბლი ,,ჯვარი ვაზისა’’</w:t>
      </w:r>
      <w:r w:rsidR="00836E9B">
        <w:rPr>
          <w:rFonts w:ascii="Sylfaen" w:eastAsia="Sylfaen" w:hAnsi="Sylfaen"/>
        </w:rPr>
        <w:t>.</w:t>
      </w:r>
    </w:p>
    <w:p w:rsidR="004C3151" w:rsidRPr="0010606A" w:rsidRDefault="004C3151" w:rsidP="004C3151">
      <w:pPr>
        <w:pStyle w:val="ListParagraph"/>
        <w:numPr>
          <w:ilvl w:val="0"/>
          <w:numId w:val="34"/>
        </w:numPr>
        <w:spacing w:line="276" w:lineRule="auto"/>
        <w:jc w:val="both"/>
        <w:rPr>
          <w:rFonts w:ascii="Sylfaen" w:hAnsi="Sylfaen"/>
          <w:noProof/>
          <w:lang w:val="ka-GE"/>
        </w:rPr>
      </w:pPr>
      <w:r w:rsidRPr="0010606A">
        <w:rPr>
          <w:rFonts w:ascii="Sylfaen" w:eastAsia="Sylfaen" w:hAnsi="Sylfaen"/>
          <w:lang w:val="ka-GE"/>
        </w:rPr>
        <w:t>ა</w:t>
      </w:r>
      <w:r w:rsidR="00B079C9">
        <w:rPr>
          <w:rFonts w:ascii="Sylfaen" w:eastAsia="Sylfaen" w:hAnsi="Sylfaen"/>
          <w:lang w:val="ka-GE"/>
        </w:rPr>
        <w:t>(ა)</w:t>
      </w:r>
      <w:r w:rsidRPr="0010606A">
        <w:rPr>
          <w:rFonts w:ascii="Sylfaen" w:eastAsia="Sylfaen" w:hAnsi="Sylfaen"/>
          <w:lang w:val="ka-GE"/>
        </w:rPr>
        <w:t>იპ</w:t>
      </w:r>
      <w:r w:rsidR="00E82598">
        <w:rPr>
          <w:rFonts w:ascii="Sylfaen" w:eastAsia="Sylfaen" w:hAnsi="Sylfaen"/>
          <w:lang w:val="ka-GE"/>
        </w:rPr>
        <w:t xml:space="preserve"> </w:t>
      </w:r>
      <w:r w:rsidR="00EE2443">
        <w:rPr>
          <w:rFonts w:ascii="Sylfaen" w:eastAsia="Sylfaen" w:hAnsi="Sylfaen"/>
          <w:lang w:val="ka-GE"/>
        </w:rPr>
        <w:t>,,</w:t>
      </w:r>
      <w:r w:rsidRPr="0010606A">
        <w:rPr>
          <w:rFonts w:ascii="Sylfaen" w:eastAsia="Sylfaen" w:hAnsi="Sylfaen"/>
          <w:lang w:val="ka-GE"/>
        </w:rPr>
        <w:t>ბესიკ მამიაურის სახელობის მოსწავლე ახალგაზრდობის სახელოვნებო</w:t>
      </w:r>
      <w:r w:rsidR="00E82598">
        <w:rPr>
          <w:rFonts w:ascii="Sylfaen" w:eastAsia="Sylfaen" w:hAnsi="Sylfaen"/>
          <w:lang w:val="ka-GE"/>
        </w:rPr>
        <w:t xml:space="preserve"> და </w:t>
      </w:r>
      <w:r w:rsidRPr="0010606A">
        <w:rPr>
          <w:rFonts w:ascii="Sylfaen" w:eastAsia="Sylfaen" w:hAnsi="Sylfaen"/>
          <w:lang w:val="ka-GE"/>
        </w:rPr>
        <w:t xml:space="preserve"> შემეცნებითი სკოლა’’</w:t>
      </w:r>
      <w:r w:rsidR="00836E9B">
        <w:rPr>
          <w:rFonts w:ascii="Sylfaen" w:eastAsia="Sylfaen" w:hAnsi="Sylfaen"/>
        </w:rPr>
        <w:t>,</w:t>
      </w:r>
      <w:r w:rsidR="00E82598">
        <w:rPr>
          <w:rFonts w:ascii="Sylfaen" w:eastAsia="Sylfaen" w:hAnsi="Sylfaen"/>
          <w:lang w:val="ka-GE"/>
        </w:rPr>
        <w:t xml:space="preserve"> </w:t>
      </w:r>
      <w:r w:rsidRPr="0010606A">
        <w:rPr>
          <w:rFonts w:ascii="Sylfaen" w:hAnsi="Sylfaen"/>
          <w:noProof/>
          <w:lang w:val="ka-GE"/>
        </w:rPr>
        <w:t xml:space="preserve">რომელიც ემსახურება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  </w:t>
      </w:r>
    </w:p>
    <w:p w:rsidR="004C3151" w:rsidRDefault="004C3151" w:rsidP="004C3151">
      <w:pPr>
        <w:spacing w:line="276" w:lineRule="auto"/>
        <w:jc w:val="both"/>
        <w:rPr>
          <w:rFonts w:ascii="Sylfaen" w:hAnsi="Sylfaen"/>
          <w:noProof/>
          <w:lang w:val="ka-GE"/>
        </w:rPr>
      </w:pPr>
      <w:r>
        <w:rPr>
          <w:rFonts w:ascii="Sylfaen" w:hAnsi="Sylfaen"/>
          <w:noProof/>
          <w:lang w:val="ka-GE"/>
        </w:rPr>
        <w:lastRenderedPageBreak/>
        <w:t>სკოლა ასევე უზრუნველყოფს მომავალი თაობების ცოდნის გაღრმავებას, სკოლაში არის სახელოვნებო წრეები,</w:t>
      </w:r>
      <w:r w:rsidR="00B079C9">
        <w:rPr>
          <w:rFonts w:ascii="Sylfaen" w:hAnsi="Sylfaen"/>
          <w:noProof/>
          <w:lang w:val="ka-GE"/>
        </w:rPr>
        <w:t xml:space="preserve"> </w:t>
      </w:r>
      <w:r>
        <w:rPr>
          <w:rFonts w:ascii="Sylfaen" w:hAnsi="Sylfaen"/>
          <w:noProof/>
          <w:lang w:val="ka-GE"/>
        </w:rPr>
        <w:t>როგორიცაა ხატვის</w:t>
      </w:r>
      <w:r w:rsidR="00B079C9">
        <w:rPr>
          <w:rFonts w:ascii="Sylfaen" w:hAnsi="Sylfaen"/>
          <w:noProof/>
          <w:lang w:val="ka-GE"/>
        </w:rPr>
        <w:t xml:space="preserve">, </w:t>
      </w:r>
      <w:r>
        <w:rPr>
          <w:rFonts w:ascii="Sylfaen" w:hAnsi="Sylfaen"/>
          <w:noProof/>
          <w:lang w:val="ka-GE"/>
        </w:rPr>
        <w:t>ჭადრაკის, ცეკვის, თიხის და გამოყენებითი ხელოვნების.</w:t>
      </w:r>
      <w:r w:rsidR="00B079C9">
        <w:rPr>
          <w:rFonts w:ascii="Sylfaen" w:hAnsi="Sylfaen"/>
          <w:noProof/>
          <w:lang w:val="ka-GE"/>
        </w:rPr>
        <w:t xml:space="preserve"> </w:t>
      </w:r>
      <w:r>
        <w:rPr>
          <w:rFonts w:ascii="Sylfaen" w:hAnsi="Sylfaen"/>
          <w:noProof/>
          <w:lang w:val="ka-GE"/>
        </w:rPr>
        <w:t xml:space="preserve">სკოლაში ირიცხება </w:t>
      </w:r>
      <w:r>
        <w:rPr>
          <w:rFonts w:ascii="Sylfaen" w:hAnsi="Sylfaen"/>
          <w:noProof/>
        </w:rPr>
        <w:t>300</w:t>
      </w:r>
      <w:r>
        <w:rPr>
          <w:rFonts w:ascii="Sylfaen" w:hAnsi="Sylfaen"/>
          <w:noProof/>
          <w:lang w:val="ka-GE"/>
        </w:rPr>
        <w:t>-მდე ბავშვი. პროგრამაში გათვალისწინებულია უნარშეზღუდული ბავშვების ჩართვა,  რაც უზრუნველყოფს მათ მომავალი პროფესიული ცოდნით,</w:t>
      </w:r>
      <w:r w:rsidR="00B079C9">
        <w:rPr>
          <w:rFonts w:ascii="Sylfaen" w:hAnsi="Sylfaen"/>
          <w:noProof/>
          <w:lang w:val="ka-GE"/>
        </w:rPr>
        <w:t xml:space="preserve"> </w:t>
      </w:r>
      <w:r>
        <w:rPr>
          <w:rFonts w:ascii="Sylfaen" w:hAnsi="Sylfaen"/>
          <w:noProof/>
          <w:lang w:val="ka-GE"/>
        </w:rPr>
        <w:t>რადგან ისინი გარდა ფსიქოლოგიური განტვირთისა შეისწავლიან რომელიმე პროფესიას,</w:t>
      </w:r>
      <w:r w:rsidR="00EE2443">
        <w:rPr>
          <w:rFonts w:ascii="Sylfaen" w:hAnsi="Sylfaen"/>
          <w:noProof/>
          <w:lang w:val="ka-GE"/>
        </w:rPr>
        <w:t xml:space="preserve"> </w:t>
      </w:r>
      <w:r>
        <w:rPr>
          <w:rFonts w:ascii="Sylfaen" w:hAnsi="Sylfaen"/>
          <w:noProof/>
          <w:lang w:val="ka-GE"/>
        </w:rPr>
        <w:t>როგორიცაა კერვა, ქარგვა,</w:t>
      </w:r>
      <w:r w:rsidR="00B079C9">
        <w:rPr>
          <w:rFonts w:ascii="Sylfaen" w:hAnsi="Sylfaen"/>
          <w:noProof/>
          <w:lang w:val="ka-GE"/>
        </w:rPr>
        <w:t xml:space="preserve"> </w:t>
      </w:r>
      <w:r>
        <w:rPr>
          <w:rFonts w:ascii="Sylfaen" w:hAnsi="Sylfaen"/>
          <w:noProof/>
          <w:lang w:val="ka-GE"/>
        </w:rPr>
        <w:t xml:space="preserve">თექის </w:t>
      </w:r>
      <w:r w:rsidR="00E82598">
        <w:rPr>
          <w:rFonts w:ascii="Sylfaen" w:hAnsi="Sylfaen"/>
          <w:noProof/>
          <w:lang w:val="ka-GE"/>
        </w:rPr>
        <w:t>დამზა</w:t>
      </w:r>
      <w:r>
        <w:rPr>
          <w:rFonts w:ascii="Sylfaen" w:hAnsi="Sylfaen"/>
          <w:noProof/>
          <w:lang w:val="ka-GE"/>
        </w:rPr>
        <w:t>დება, თიხის დამუშავება და ა.შ. რაც მათი შემდგომი დამოუკიდებელი არსებობისათვის ძალზედ მნიშვნელოვანია.</w:t>
      </w:r>
      <w:r w:rsidR="00E82598">
        <w:rPr>
          <w:rFonts w:ascii="Sylfaen" w:hAnsi="Sylfaen"/>
          <w:noProof/>
          <w:lang w:val="ka-GE"/>
        </w:rPr>
        <w:t xml:space="preserve"> </w:t>
      </w:r>
      <w:r>
        <w:rPr>
          <w:rFonts w:ascii="Sylfaen" w:hAnsi="Sylfaen"/>
          <w:noProof/>
          <w:lang w:val="ka-GE"/>
        </w:rPr>
        <w:t>ამავე პროგრამაში შესაძლებელია ჩართული იყვნენ დიასახლისები, რომლებიც არ იღებენ სოციალურ დახმარებას და არც საპენსიო ასაკი აქვთ. აქ ისინი განერიდებიან მძიმე სოციალურ პრობლემებს და ასევე შეიძენენ განათლებას, რომელიც შეიძლება მათი შემოსავლის წყარო გახდეს.</w:t>
      </w:r>
    </w:p>
    <w:p w:rsidR="004C3151" w:rsidRPr="00F409B9" w:rsidRDefault="004C3151" w:rsidP="004C3151">
      <w:pPr>
        <w:spacing w:line="276" w:lineRule="auto"/>
        <w:jc w:val="both"/>
        <w:rPr>
          <w:rFonts w:ascii="Sylfaen" w:eastAsia="Sylfaen" w:hAnsi="Sylfaen"/>
          <w:lang w:val="ka-GE"/>
        </w:rPr>
      </w:pPr>
      <w:r>
        <w:rPr>
          <w:rFonts w:ascii="Sylfaen" w:hAnsi="Sylfaen"/>
          <w:noProof/>
          <w:lang w:val="ka-GE"/>
        </w:rPr>
        <w:t>სკოლაში ასევე ფუნქციონირებს სპორტული სექცია</w:t>
      </w:r>
      <w:r w:rsidR="00836E9B">
        <w:rPr>
          <w:rFonts w:ascii="Sylfaen" w:hAnsi="Sylfaen"/>
          <w:noProof/>
        </w:rPr>
        <w:t>,</w:t>
      </w:r>
      <w:r>
        <w:rPr>
          <w:rFonts w:ascii="Sylfaen" w:hAnsi="Sylfaen"/>
          <w:noProof/>
          <w:lang w:val="ka-GE"/>
        </w:rPr>
        <w:t xml:space="preserve"> როგორიცაა ,,კრივი</w:t>
      </w:r>
      <w:r w:rsidR="00EE2443">
        <w:rPr>
          <w:rFonts w:ascii="Sylfaen" w:hAnsi="Sylfaen"/>
          <w:noProof/>
          <w:lang w:val="ka-GE"/>
        </w:rPr>
        <w:t>“,</w:t>
      </w:r>
      <w:r>
        <w:rPr>
          <w:rFonts w:ascii="Sylfaen" w:hAnsi="Sylfaen"/>
          <w:noProof/>
          <w:lang w:val="ka-GE"/>
        </w:rPr>
        <w:t xml:space="preserve"> სადაც მომზადებას გადის 35 ბავშვი.</w:t>
      </w:r>
    </w:p>
    <w:p w:rsidR="004C3151" w:rsidRPr="00F409B9" w:rsidRDefault="004C3151" w:rsidP="004C3151">
      <w:pPr>
        <w:widowControl w:val="0"/>
        <w:tabs>
          <w:tab w:val="left" w:pos="0"/>
        </w:tabs>
        <w:autoSpaceDE w:val="0"/>
        <w:autoSpaceDN w:val="0"/>
        <w:adjustRightInd w:val="0"/>
        <w:spacing w:after="0" w:line="276" w:lineRule="auto"/>
        <w:ind w:left="72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C3151" w:rsidRPr="000D380F" w:rsidRDefault="004C3151" w:rsidP="004C3151">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rPr>
        <w:t xml:space="preserve">ნიჭიერი შემოქმედების </w:t>
      </w:r>
      <w:r w:rsidRPr="00F409B9">
        <w:rPr>
          <w:rFonts w:ascii="Sylfaen" w:hAnsi="Sylfaen" w:cs="Sylfaen"/>
          <w:lang w:val="ka-GE"/>
        </w:rPr>
        <w:t>აღმოჩენა-</w:t>
      </w:r>
      <w:r w:rsidRPr="00F409B9">
        <w:rPr>
          <w:rFonts w:ascii="Sylfaen" w:hAnsi="Sylfaen" w:cs="Sylfaen"/>
        </w:rPr>
        <w:t>წარმოჩენა, შემოქმედებითი პროცესის ინტენსივობა;</w:t>
      </w:r>
    </w:p>
    <w:p w:rsidR="004C3151" w:rsidRPr="00F409B9" w:rsidRDefault="004C3151" w:rsidP="004C3151">
      <w:pPr>
        <w:pStyle w:val="ListParagraph"/>
        <w:numPr>
          <w:ilvl w:val="0"/>
          <w:numId w:val="33"/>
        </w:numPr>
        <w:spacing w:line="276" w:lineRule="auto"/>
        <w:jc w:val="both"/>
        <w:rPr>
          <w:rFonts w:ascii="Sylfaen" w:eastAsia="Sylfaen" w:hAnsi="Sylfaen"/>
          <w:color w:val="000000"/>
          <w:lang w:val="ka-GE"/>
        </w:rPr>
      </w:pPr>
      <w:r>
        <w:rPr>
          <w:rFonts w:ascii="Sylfaen" w:hAnsi="Sylfaen" w:cs="Sylfaen"/>
          <w:lang w:val="ka-GE"/>
        </w:rPr>
        <w:t>გაუმჯობესდება ოჯახების სოციალური და ეკონომიური მდგომარეობა;</w:t>
      </w:r>
    </w:p>
    <w:p w:rsidR="004C3151" w:rsidRPr="002448BC" w:rsidRDefault="004C3151" w:rsidP="004C3151">
      <w:pPr>
        <w:pStyle w:val="ListParagraph"/>
        <w:widowControl w:val="0"/>
        <w:numPr>
          <w:ilvl w:val="0"/>
          <w:numId w:val="33"/>
        </w:numPr>
        <w:autoSpaceDE w:val="0"/>
        <w:autoSpaceDN w:val="0"/>
        <w:adjustRightInd w:val="0"/>
        <w:spacing w:after="0" w:line="276" w:lineRule="auto"/>
        <w:jc w:val="both"/>
        <w:rPr>
          <w:rFonts w:ascii="Sylfaen" w:hAnsi="Sylfaen"/>
          <w:b/>
          <w:noProof/>
          <w:lang w:val="ka-GE"/>
        </w:rPr>
      </w:pPr>
      <w:r>
        <w:rPr>
          <w:rFonts w:ascii="Sylfaen" w:hAnsi="Sylfaen"/>
          <w:noProof/>
          <w:lang w:val="ka-GE"/>
        </w:rPr>
        <w:t>მომავალი თაობების ცოდნის გაღრმავება და მეორადი პროფესიის შეძენა</w:t>
      </w:r>
      <w:r w:rsidR="00EE2443">
        <w:rPr>
          <w:rFonts w:ascii="Sylfaen" w:hAnsi="Sylfaen"/>
          <w:noProof/>
          <w:lang w:val="ka-GE"/>
        </w:rPr>
        <w:t>.</w:t>
      </w:r>
    </w:p>
    <w:p w:rsidR="004C3151" w:rsidRPr="00F409B9" w:rsidRDefault="004C3151" w:rsidP="004C3151">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4C3151" w:rsidRPr="00F409B9" w:rsidRDefault="004C3151" w:rsidP="004C3151">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C3151" w:rsidRPr="00F409B9" w:rsidRDefault="004C3151" w:rsidP="004C3151">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ჩატარებული</w:t>
      </w:r>
      <w:r w:rsidRPr="00F409B9">
        <w:rPr>
          <w:rFonts w:ascii="Sylfaen" w:hAnsi="Sylfaen"/>
          <w:noProof/>
          <w:lang w:val="ka-GE"/>
        </w:rPr>
        <w:t xml:space="preserve"> სახელოვნებო  კონცერტების, გამოფენების, ადგილობრივი ღონისძიებების </w:t>
      </w:r>
      <w:r w:rsidRPr="00F409B9">
        <w:rPr>
          <w:rFonts w:ascii="Sylfaen" w:hAnsi="Sylfaen" w:cs="Sylfaen"/>
          <w:noProof/>
          <w:lang w:val="ka-GE"/>
        </w:rPr>
        <w:t>რაოდენობა;</w:t>
      </w:r>
    </w:p>
    <w:p w:rsidR="004C3151" w:rsidRPr="000D380F" w:rsidRDefault="004C3151" w:rsidP="004C3151">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ხელოვანთა</w:t>
      </w:r>
      <w:r w:rsidRPr="00F409B9">
        <w:rPr>
          <w:rFonts w:ascii="Sylfaen" w:hAnsi="Sylfaen"/>
          <w:noProof/>
          <w:lang w:val="ka-GE"/>
        </w:rPr>
        <w:t xml:space="preserve"> მიღწევები სხვადასხვა ასპარეზზე და დადებითი გამოხმაურება მედიაში.</w:t>
      </w:r>
    </w:p>
    <w:p w:rsidR="004C3151" w:rsidRPr="007726EF" w:rsidRDefault="004C3151" w:rsidP="00B079C9">
      <w:pPr>
        <w:pStyle w:val="1"/>
        <w:spacing w:after="0" w:line="276" w:lineRule="auto"/>
        <w:ind w:left="1440"/>
        <w:jc w:val="both"/>
        <w:rPr>
          <w:rFonts w:ascii="Sylfaen" w:eastAsia="Sylfaen" w:hAnsi="Sylfaen"/>
          <w:b/>
          <w:lang w:val="ka-GE"/>
        </w:rPr>
      </w:pPr>
    </w:p>
    <w:p w:rsidR="00DE09B1" w:rsidRDefault="00410313" w:rsidP="00B079C9">
      <w:pPr>
        <w:pStyle w:val="1"/>
        <w:spacing w:after="0" w:line="276" w:lineRule="auto"/>
        <w:jc w:val="both"/>
        <w:rPr>
          <w:rFonts w:ascii="Sylfaen" w:eastAsia="Sylfaen" w:hAnsi="Sylfaen"/>
          <w:b/>
          <w:lang w:val="ka-GE"/>
        </w:rPr>
      </w:pPr>
      <w:r>
        <w:rPr>
          <w:rFonts w:ascii="Sylfaen" w:eastAsia="Sylfaen" w:hAnsi="Sylfaen"/>
          <w:b/>
          <w:lang w:val="ka-GE"/>
        </w:rPr>
        <w:t>ე</w:t>
      </w:r>
      <w:r w:rsidR="00B079C9">
        <w:rPr>
          <w:rFonts w:ascii="Sylfaen" w:eastAsia="Sylfaen" w:hAnsi="Sylfaen"/>
          <w:b/>
          <w:lang w:val="ka-GE"/>
        </w:rPr>
        <w:t xml:space="preserve">. </w:t>
      </w:r>
      <w:r w:rsidR="00DE09B1">
        <w:rPr>
          <w:rFonts w:ascii="Sylfaen" w:eastAsia="Sylfaen" w:hAnsi="Sylfaen"/>
          <w:b/>
          <w:lang w:val="ka-GE"/>
        </w:rPr>
        <w:t>კლუბები</w:t>
      </w:r>
    </w:p>
    <w:p w:rsidR="00DE09B1" w:rsidRDefault="00DE09B1" w:rsidP="00DE09B1">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t xml:space="preserve">საქართველოს მთავრობის 2020 წლის 31 დეკემბრის </w:t>
      </w:r>
      <w:r>
        <w:rPr>
          <w:rFonts w:ascii="Sylfaen" w:hAnsi="Sylfaen"/>
          <w:noProof/>
          <w:sz w:val="24"/>
          <w:szCs w:val="24"/>
          <w:lang w:val="ru-RU"/>
        </w:rPr>
        <w:t>№</w:t>
      </w:r>
      <w:r>
        <w:rPr>
          <w:rFonts w:ascii="Sylfaen" w:hAnsi="Sylfaen"/>
          <w:noProof/>
          <w:sz w:val="24"/>
          <w:szCs w:val="24"/>
          <w:lang w:val="ka-GE"/>
        </w:rPr>
        <w:t>2685 განკარგულებით გამოყოფილი</w:t>
      </w:r>
      <w:r w:rsidR="00836E9B">
        <w:rPr>
          <w:rFonts w:ascii="Sylfaen" w:hAnsi="Sylfaen"/>
          <w:noProof/>
          <w:sz w:val="24"/>
          <w:szCs w:val="24"/>
          <w:lang w:val="ka-GE"/>
        </w:rPr>
        <w:t xml:space="preserve"> </w:t>
      </w:r>
      <w:r>
        <w:rPr>
          <w:rFonts w:ascii="Sylfaen" w:hAnsi="Sylfaen"/>
          <w:noProof/>
          <w:sz w:val="24"/>
          <w:szCs w:val="24"/>
          <w:lang w:val="ka-GE"/>
        </w:rPr>
        <w:t>1305,0 ათ</w:t>
      </w:r>
      <w:r w:rsidR="00836E9B">
        <w:rPr>
          <w:rFonts w:ascii="Sylfaen" w:hAnsi="Sylfaen"/>
          <w:noProof/>
          <w:sz w:val="24"/>
          <w:szCs w:val="24"/>
          <w:lang w:val="ka-GE"/>
        </w:rPr>
        <w:t xml:space="preserve">. </w:t>
      </w:r>
      <w:r>
        <w:rPr>
          <w:rFonts w:ascii="Sylfaen" w:hAnsi="Sylfaen"/>
          <w:noProof/>
          <w:sz w:val="24"/>
          <w:szCs w:val="24"/>
          <w:lang w:val="ka-GE"/>
        </w:rPr>
        <w:t>ლარით ფინანსდება ახმეტის მუნიციპალიტეტის სოფ. მატანის კულტურის სახლის</w:t>
      </w:r>
      <w:r w:rsidR="00836E9B">
        <w:rPr>
          <w:rFonts w:ascii="Sylfaen" w:hAnsi="Sylfaen"/>
          <w:noProof/>
          <w:sz w:val="24"/>
          <w:szCs w:val="24"/>
          <w:lang w:val="ka-GE"/>
        </w:rPr>
        <w:t xml:space="preserve"> </w:t>
      </w:r>
      <w:r w:rsidRPr="00DE09B1">
        <w:rPr>
          <w:rFonts w:ascii="Sylfaen" w:hAnsi="Sylfaen"/>
          <w:noProof/>
          <w:sz w:val="24"/>
          <w:szCs w:val="24"/>
          <w:lang w:val="ka-GE"/>
        </w:rPr>
        <w:t>რეაბილიტაცი</w:t>
      </w:r>
      <w:r>
        <w:rPr>
          <w:rFonts w:ascii="Sylfaen" w:hAnsi="Sylfaen"/>
          <w:noProof/>
          <w:sz w:val="24"/>
          <w:szCs w:val="24"/>
          <w:lang w:val="ka-GE"/>
        </w:rPr>
        <w:t>ა.</w:t>
      </w:r>
    </w:p>
    <w:p w:rsidR="00060DE3" w:rsidRDefault="00060DE3" w:rsidP="00DE09B1">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p>
    <w:p w:rsidR="00060DE3" w:rsidRDefault="00060DE3" w:rsidP="00DE09B1">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t>ახმეტის მუნიციპალიტეტის მერიას, კავკასიის გარემოსდაცვითი არასამთავრობო ორგანიზაციების ქსელსა (</w:t>
      </w:r>
      <w:r>
        <w:rPr>
          <w:rFonts w:ascii="Sylfaen" w:hAnsi="Sylfaen"/>
          <w:noProof/>
          <w:sz w:val="24"/>
          <w:szCs w:val="24"/>
        </w:rPr>
        <w:t>CENN) და ახმეტის ადგილობრივი განვითარების ჯგუფს (akhmeta LAG)</w:t>
      </w:r>
      <w:r>
        <w:rPr>
          <w:rFonts w:ascii="Sylfaen" w:hAnsi="Sylfaen"/>
          <w:noProof/>
          <w:sz w:val="24"/>
          <w:szCs w:val="24"/>
          <w:lang w:val="ka-GE"/>
        </w:rPr>
        <w:t xml:space="preserve"> შორის გაფორმებულია ურთიერთგაგების მემორანდუმი</w:t>
      </w:r>
      <w:r w:rsidR="00836E9B">
        <w:rPr>
          <w:rFonts w:ascii="Sylfaen" w:hAnsi="Sylfaen"/>
          <w:noProof/>
          <w:sz w:val="24"/>
          <w:szCs w:val="24"/>
          <w:lang w:val="ka-GE"/>
        </w:rPr>
        <w:t xml:space="preserve">, </w:t>
      </w:r>
      <w:r>
        <w:rPr>
          <w:rFonts w:ascii="Sylfaen" w:hAnsi="Sylfaen"/>
          <w:noProof/>
          <w:sz w:val="24"/>
          <w:szCs w:val="24"/>
          <w:lang w:val="ka-GE"/>
        </w:rPr>
        <w:t>ახმეტის მუნიციპალიტეტის სოფელ არგოხში არსებული კულტურის სახლის</w:t>
      </w:r>
      <w:r w:rsidR="00836E9B">
        <w:rPr>
          <w:rFonts w:ascii="Sylfaen" w:hAnsi="Sylfaen"/>
          <w:noProof/>
          <w:sz w:val="24"/>
          <w:szCs w:val="24"/>
          <w:lang w:val="ka-GE"/>
        </w:rPr>
        <w:t xml:space="preserve"> </w:t>
      </w:r>
      <w:r>
        <w:rPr>
          <w:rFonts w:ascii="Sylfaen" w:hAnsi="Sylfaen"/>
          <w:noProof/>
          <w:sz w:val="24"/>
          <w:szCs w:val="24"/>
          <w:lang w:val="ka-GE"/>
        </w:rPr>
        <w:t>წყლის სისტემების რეაბილიტაციისთვის</w:t>
      </w:r>
      <w:r w:rsidR="00136AB3">
        <w:rPr>
          <w:rFonts w:ascii="Sylfaen" w:hAnsi="Sylfaen"/>
          <w:noProof/>
          <w:sz w:val="24"/>
          <w:szCs w:val="24"/>
          <w:lang w:val="ka-GE"/>
        </w:rPr>
        <w:t xml:space="preserve"> (პროექტის ღირებულება შეადგენს 32,8 ათ. ლარს)</w:t>
      </w:r>
      <w:r>
        <w:rPr>
          <w:rFonts w:ascii="Sylfaen" w:hAnsi="Sylfaen"/>
          <w:noProof/>
          <w:sz w:val="24"/>
          <w:szCs w:val="24"/>
          <w:lang w:val="ka-GE"/>
        </w:rPr>
        <w:t xml:space="preserve">. </w:t>
      </w:r>
    </w:p>
    <w:p w:rsidR="00060DE3" w:rsidRDefault="00060DE3" w:rsidP="00DE09B1">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t>ახმეტის მუნიციპალიტეტის მერიის ვალდებულებებია:</w:t>
      </w:r>
    </w:p>
    <w:p w:rsidR="00060DE3" w:rsidRDefault="00060DE3" w:rsidP="00060DE3">
      <w:pPr>
        <w:pStyle w:val="ListParagraph"/>
        <w:numPr>
          <w:ilvl w:val="0"/>
          <w:numId w:val="47"/>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უზრუნველყოს ფინანსური თანამონაწილეობით</w:t>
      </w:r>
      <w:r w:rsidR="00136AB3">
        <w:rPr>
          <w:rFonts w:ascii="Sylfaen" w:hAnsi="Sylfaen"/>
          <w:noProof/>
          <w:sz w:val="24"/>
          <w:szCs w:val="24"/>
          <w:lang w:val="ka-GE"/>
        </w:rPr>
        <w:t xml:space="preserve"> (8,0 ათ. ლარი</w:t>
      </w:r>
      <w:r w:rsidR="00701802">
        <w:rPr>
          <w:rFonts w:ascii="Sylfaen" w:hAnsi="Sylfaen"/>
          <w:noProof/>
          <w:sz w:val="24"/>
          <w:szCs w:val="24"/>
          <w:lang w:val="ka-GE"/>
        </w:rPr>
        <w:t>)</w:t>
      </w:r>
      <w:r>
        <w:rPr>
          <w:rFonts w:ascii="Sylfaen" w:hAnsi="Sylfaen"/>
          <w:noProof/>
          <w:sz w:val="24"/>
          <w:szCs w:val="24"/>
          <w:lang w:val="ka-GE"/>
        </w:rPr>
        <w:t xml:space="preserve"> არგოხის  კულტურის სახლის წყლის სისტემის რეაბილიტაციის სამუშაოები.</w:t>
      </w:r>
    </w:p>
    <w:p w:rsidR="00060DE3" w:rsidRDefault="00060DE3" w:rsidP="00060DE3">
      <w:pPr>
        <w:pStyle w:val="ListParagraph"/>
        <w:numPr>
          <w:ilvl w:val="0"/>
          <w:numId w:val="47"/>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ინფრასტრუქტურის დამონტაჟების მონიტორინგი და კონტროლი.</w:t>
      </w:r>
    </w:p>
    <w:p w:rsidR="00060DE3" w:rsidRDefault="00060DE3" w:rsidP="00060DE3">
      <w:pPr>
        <w:pStyle w:val="ListParagraph"/>
        <w:numPr>
          <w:ilvl w:val="0"/>
          <w:numId w:val="47"/>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არგოხის კულტურის სახლის წყლის სისტემის მოვლა-შენარჩუნება.</w:t>
      </w:r>
    </w:p>
    <w:p w:rsidR="00060DE3" w:rsidRPr="00060DE3" w:rsidRDefault="00060DE3" w:rsidP="00060DE3">
      <w:pPr>
        <w:pStyle w:val="ListParagraph"/>
        <w:numPr>
          <w:ilvl w:val="0"/>
          <w:numId w:val="47"/>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lastRenderedPageBreak/>
        <w:t>დამონტაჟებული ინფრასტრუქტურის სანიტარული და ჰიგიენური პირობების უზრუნველყოფა.</w:t>
      </w:r>
    </w:p>
    <w:p w:rsidR="00DE09B1" w:rsidRPr="00DE09B1" w:rsidRDefault="00DE09B1" w:rsidP="00B079C9">
      <w:pPr>
        <w:pStyle w:val="1"/>
        <w:spacing w:after="0" w:line="276" w:lineRule="auto"/>
        <w:jc w:val="both"/>
        <w:rPr>
          <w:rFonts w:ascii="Sylfaen" w:eastAsia="Sylfaen" w:hAnsi="Sylfaen"/>
          <w:b/>
          <w:lang w:val="ka-GE"/>
        </w:rPr>
      </w:pPr>
    </w:p>
    <w:p w:rsidR="00DE09B1" w:rsidRDefault="00DE09B1" w:rsidP="00B079C9">
      <w:pPr>
        <w:pStyle w:val="1"/>
        <w:spacing w:after="0" w:line="276" w:lineRule="auto"/>
        <w:jc w:val="both"/>
        <w:rPr>
          <w:rFonts w:ascii="Sylfaen" w:eastAsia="Sylfaen" w:hAnsi="Sylfaen"/>
          <w:b/>
          <w:lang w:val="ka-GE"/>
        </w:rPr>
      </w:pPr>
    </w:p>
    <w:p w:rsidR="00DE09B1" w:rsidRDefault="00DE09B1" w:rsidP="00B079C9">
      <w:pPr>
        <w:pStyle w:val="1"/>
        <w:spacing w:after="0" w:line="276" w:lineRule="auto"/>
        <w:jc w:val="both"/>
        <w:rPr>
          <w:rFonts w:ascii="Sylfaen" w:eastAsia="Sylfaen" w:hAnsi="Sylfaen"/>
          <w:b/>
          <w:lang w:val="ka-GE"/>
        </w:rPr>
      </w:pPr>
    </w:p>
    <w:p w:rsidR="00DE09B1" w:rsidRDefault="00DE09B1" w:rsidP="00B079C9">
      <w:pPr>
        <w:pStyle w:val="1"/>
        <w:spacing w:after="0" w:line="276" w:lineRule="auto"/>
        <w:jc w:val="both"/>
        <w:rPr>
          <w:rFonts w:ascii="Sylfaen" w:eastAsia="Sylfaen" w:hAnsi="Sylfaen"/>
          <w:b/>
          <w:lang w:val="ka-GE"/>
        </w:rPr>
      </w:pPr>
    </w:p>
    <w:p w:rsidR="004C3151" w:rsidRPr="00F409B9" w:rsidRDefault="00DE09B1" w:rsidP="00B079C9">
      <w:pPr>
        <w:pStyle w:val="1"/>
        <w:spacing w:after="0" w:line="276" w:lineRule="auto"/>
        <w:jc w:val="both"/>
        <w:rPr>
          <w:rFonts w:ascii="Sylfaen" w:eastAsia="Sylfaen" w:hAnsi="Sylfaen"/>
          <w:b/>
          <w:lang w:val="ka-GE"/>
        </w:rPr>
      </w:pPr>
      <w:r>
        <w:rPr>
          <w:rFonts w:ascii="Sylfaen" w:eastAsia="Sylfaen" w:hAnsi="Sylfaen"/>
          <w:b/>
          <w:lang w:val="ka-GE"/>
        </w:rPr>
        <w:t xml:space="preserve">ვ. </w:t>
      </w:r>
      <w:r w:rsidR="004C3151" w:rsidRPr="00F409B9">
        <w:rPr>
          <w:rFonts w:ascii="Sylfaen" w:eastAsia="Sylfaen" w:hAnsi="Sylfaen"/>
          <w:b/>
          <w:lang w:val="ka-GE"/>
        </w:rPr>
        <w:t>საინფორმაციო ცენტრი</w:t>
      </w:r>
    </w:p>
    <w:p w:rsidR="004C3151" w:rsidRPr="00F409B9" w:rsidRDefault="004C3151" w:rsidP="004C3151">
      <w:pPr>
        <w:pStyle w:val="1"/>
        <w:spacing w:after="0" w:line="276" w:lineRule="auto"/>
        <w:ind w:left="0"/>
        <w:jc w:val="both"/>
        <w:rPr>
          <w:rFonts w:ascii="Sylfaen" w:eastAsia="Sylfaen" w:hAnsi="Sylfaen"/>
          <w:b/>
          <w:lang w:val="ka-GE"/>
        </w:rPr>
      </w:pPr>
      <w:r w:rsidRPr="00F409B9">
        <w:rPr>
          <w:rFonts w:ascii="Sylfaen" w:eastAsia="Sylfaen" w:hAnsi="Sylfaen"/>
          <w:lang w:val="ka-GE"/>
        </w:rPr>
        <w:t>ქვეპროგრამის ფარგლებში დაფინანსდება მუნიციპალიტეტის საინფორმაციო ცენტრის  გაზეთი ,,ბახტრიონი</w:t>
      </w:r>
      <w:r w:rsidRPr="00323890">
        <w:rPr>
          <w:rFonts w:ascii="Sylfaen" w:eastAsia="Sylfaen" w:hAnsi="Sylfaen"/>
          <w:lang w:val="ka-GE"/>
        </w:rPr>
        <w:t>’’</w:t>
      </w:r>
      <w:r>
        <w:rPr>
          <w:rFonts w:ascii="Sylfaen" w:eastAsia="Sylfaen" w:hAnsi="Sylfaen"/>
          <w:lang w:val="ka-GE"/>
        </w:rPr>
        <w:t>.</w:t>
      </w:r>
    </w:p>
    <w:p w:rsidR="004C3151" w:rsidRPr="00F409B9" w:rsidRDefault="004C3151" w:rsidP="004C3151">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4C3151" w:rsidRPr="00F409B9" w:rsidRDefault="004C3151" w:rsidP="004C3151">
      <w:pPr>
        <w:pStyle w:val="1"/>
        <w:numPr>
          <w:ilvl w:val="0"/>
          <w:numId w:val="19"/>
        </w:numPr>
        <w:spacing w:after="0" w:line="276" w:lineRule="auto"/>
        <w:jc w:val="both"/>
        <w:rPr>
          <w:rFonts w:ascii="Sylfaen" w:eastAsia="Sylfaen" w:hAnsi="Sylfaen"/>
          <w:lang w:val="ka-GE"/>
        </w:rPr>
      </w:pPr>
      <w:r w:rsidRPr="00F409B9">
        <w:rPr>
          <w:rFonts w:ascii="Sylfaen" w:eastAsia="Sylfaen" w:hAnsi="Sylfaen"/>
          <w:lang w:val="ka-GE"/>
        </w:rPr>
        <w:t xml:space="preserve">  მოსახლეობის ინფორმირება მუნიციპალიტეტის საჭირბოროტო საკითხებზე.</w:t>
      </w:r>
    </w:p>
    <w:p w:rsidR="004C3151" w:rsidRPr="00F409B9" w:rsidRDefault="004C3151" w:rsidP="004C3151">
      <w:pPr>
        <w:pStyle w:val="1"/>
        <w:numPr>
          <w:ilvl w:val="0"/>
          <w:numId w:val="20"/>
        </w:numPr>
        <w:spacing w:after="0" w:line="276" w:lineRule="auto"/>
        <w:jc w:val="both"/>
        <w:rPr>
          <w:rFonts w:ascii="Sylfaen" w:eastAsia="Sylfaen" w:hAnsi="Sylfaen"/>
          <w:lang w:val="ka-GE"/>
        </w:rPr>
      </w:pPr>
      <w:r w:rsidRPr="00F409B9">
        <w:rPr>
          <w:rFonts w:ascii="Sylfaen" w:eastAsia="Sylfaen" w:hAnsi="Sylfaen" w:cs="Sylfaen"/>
          <w:b/>
          <w:lang w:val="ka-GE"/>
        </w:rPr>
        <w:t>შედეგების</w:t>
      </w:r>
      <w:r w:rsidRPr="00F409B9">
        <w:rPr>
          <w:rFonts w:ascii="Sylfaen" w:eastAsia="Sylfaen" w:hAnsi="Sylfaen"/>
          <w:b/>
          <w:lang w:val="ka-GE"/>
        </w:rPr>
        <w:t xml:space="preserve"> შეფასების ინდიკატორები:</w:t>
      </w:r>
    </w:p>
    <w:p w:rsidR="004C3151" w:rsidRPr="00F409B9" w:rsidRDefault="004C3151" w:rsidP="004C3151">
      <w:pPr>
        <w:pStyle w:val="1"/>
        <w:numPr>
          <w:ilvl w:val="0"/>
          <w:numId w:val="20"/>
        </w:numPr>
        <w:spacing w:after="0" w:line="276" w:lineRule="auto"/>
        <w:jc w:val="both"/>
        <w:rPr>
          <w:rFonts w:ascii="Sylfaen" w:eastAsia="Sylfaen" w:hAnsi="Sylfaen"/>
          <w:lang w:val="ka-GE"/>
        </w:rPr>
      </w:pPr>
      <w:r w:rsidRPr="00F409B9">
        <w:rPr>
          <w:rFonts w:ascii="Sylfaen" w:eastAsia="Sylfaen" w:hAnsi="Sylfaen"/>
          <w:lang w:val="ka-GE"/>
        </w:rPr>
        <w:t>აქტიური  მოსახლეობა</w:t>
      </w:r>
      <w:r w:rsidR="00516F34">
        <w:rPr>
          <w:rFonts w:ascii="Sylfaen" w:eastAsia="Sylfaen" w:hAnsi="Sylfaen"/>
          <w:lang w:val="ka-GE"/>
        </w:rPr>
        <w:t>.</w:t>
      </w:r>
    </w:p>
    <w:p w:rsidR="004C3151" w:rsidRPr="00F409B9" w:rsidRDefault="004C3151" w:rsidP="004C3151">
      <w:pPr>
        <w:pStyle w:val="1"/>
        <w:spacing w:after="0" w:line="276" w:lineRule="auto"/>
        <w:ind w:left="0"/>
        <w:jc w:val="both"/>
        <w:rPr>
          <w:rFonts w:ascii="Sylfaen" w:eastAsia="Sylfaen" w:hAnsi="Sylfaen"/>
          <w:b/>
          <w:lang w:val="ka-GE"/>
        </w:rPr>
      </w:pPr>
    </w:p>
    <w:p w:rsidR="004C3151" w:rsidRPr="00B079C9" w:rsidRDefault="00B079C9" w:rsidP="00B079C9">
      <w:pPr>
        <w:spacing w:after="0" w:line="276" w:lineRule="auto"/>
        <w:jc w:val="both"/>
        <w:rPr>
          <w:rFonts w:ascii="Sylfaen" w:eastAsia="Sylfaen" w:hAnsi="Sylfaen"/>
          <w:b/>
          <w:lang w:val="ka-GE"/>
        </w:rPr>
      </w:pPr>
      <w:r>
        <w:rPr>
          <w:rFonts w:ascii="Sylfaen" w:eastAsia="Sylfaen" w:hAnsi="Sylfaen" w:cs="Sylfaen"/>
          <w:b/>
          <w:lang w:val="ka-GE"/>
        </w:rPr>
        <w:t xml:space="preserve"> </w:t>
      </w:r>
      <w:r w:rsidR="00DE09B1">
        <w:rPr>
          <w:rFonts w:ascii="Sylfaen" w:eastAsia="Sylfaen" w:hAnsi="Sylfaen" w:cs="Sylfaen"/>
          <w:b/>
          <w:lang w:val="ka-GE"/>
        </w:rPr>
        <w:t>ზ</w:t>
      </w:r>
      <w:r>
        <w:rPr>
          <w:rFonts w:ascii="Sylfaen" w:eastAsia="Sylfaen" w:hAnsi="Sylfaen" w:cs="Sylfaen"/>
          <w:b/>
          <w:lang w:val="ka-GE"/>
        </w:rPr>
        <w:t xml:space="preserve">. </w:t>
      </w:r>
      <w:r w:rsidR="004C3151" w:rsidRPr="00B079C9">
        <w:rPr>
          <w:rFonts w:ascii="Sylfaen" w:eastAsia="Sylfaen" w:hAnsi="Sylfaen" w:cs="Sylfaen"/>
          <w:b/>
          <w:lang w:val="ka-GE"/>
        </w:rPr>
        <w:t>ახალგაზრდული</w:t>
      </w:r>
      <w:r w:rsidR="004C3151" w:rsidRPr="00B079C9">
        <w:rPr>
          <w:rFonts w:ascii="Sylfaen" w:eastAsia="Sylfaen" w:hAnsi="Sylfaen"/>
          <w:b/>
          <w:lang w:val="ka-GE"/>
        </w:rPr>
        <w:t xml:space="preserve"> პროგრამების დაფინანსება </w:t>
      </w:r>
    </w:p>
    <w:p w:rsidR="004C3151" w:rsidRPr="00F409B9"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4C3151" w:rsidRPr="00F409B9" w:rsidRDefault="004C3151" w:rsidP="004C3151">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4C3151" w:rsidRPr="00F409B9" w:rsidRDefault="004C3151" w:rsidP="004C3151">
      <w:pPr>
        <w:pStyle w:val="1"/>
        <w:numPr>
          <w:ilvl w:val="0"/>
          <w:numId w:val="20"/>
        </w:numPr>
        <w:spacing w:after="0" w:line="276" w:lineRule="auto"/>
        <w:jc w:val="both"/>
        <w:rPr>
          <w:rFonts w:ascii="Sylfaen" w:eastAsia="Sylfaen" w:hAnsi="Sylfaen"/>
          <w:b/>
          <w:lang w:val="ka-GE"/>
        </w:rPr>
      </w:pPr>
      <w:r w:rsidRPr="00F409B9">
        <w:rPr>
          <w:rFonts w:ascii="Sylfaen" w:eastAsia="Sylfaen" w:hAnsi="Sylfaen"/>
          <w:lang w:val="ka-GE"/>
        </w:rPr>
        <w:t>ახალგაზრდების ჯანსაღი ცხოვრების წესის დამკვიდრება</w:t>
      </w:r>
      <w:r w:rsidR="00516F34">
        <w:rPr>
          <w:rFonts w:ascii="Sylfaen" w:eastAsia="Sylfaen" w:hAnsi="Sylfaen"/>
          <w:lang w:val="ka-GE"/>
        </w:rPr>
        <w:t>.</w:t>
      </w:r>
    </w:p>
    <w:p w:rsidR="004C3151" w:rsidRPr="00F409B9" w:rsidRDefault="004C3151" w:rsidP="004C3151">
      <w:pPr>
        <w:spacing w:after="0" w:line="276" w:lineRule="auto"/>
        <w:ind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r w:rsidRPr="00F409B9">
        <w:rPr>
          <w:rFonts w:ascii="Sylfaen" w:eastAsia="Sylfaen" w:hAnsi="Sylfaen"/>
          <w:lang w:val="ka-GE"/>
        </w:rPr>
        <w:tab/>
      </w:r>
    </w:p>
    <w:p w:rsidR="004C3151" w:rsidRPr="007726EF" w:rsidRDefault="004C3151" w:rsidP="004C3151">
      <w:pPr>
        <w:pStyle w:val="1"/>
        <w:numPr>
          <w:ilvl w:val="0"/>
          <w:numId w:val="20"/>
        </w:numPr>
        <w:spacing w:after="0" w:line="276" w:lineRule="auto"/>
        <w:jc w:val="both"/>
        <w:rPr>
          <w:rFonts w:ascii="Sylfaen" w:eastAsia="Sylfaen" w:hAnsi="Sylfaen"/>
          <w:b/>
          <w:lang w:val="ka-GE"/>
        </w:rPr>
      </w:pPr>
      <w:r w:rsidRPr="00F409B9">
        <w:rPr>
          <w:rFonts w:ascii="Sylfaen" w:eastAsia="Sylfaen" w:hAnsi="Sylfaen" w:cs="Sylfaen"/>
          <w:lang w:val="ka-GE"/>
        </w:rPr>
        <w:t>საზოგადოებრივად</w:t>
      </w:r>
      <w:r w:rsidRPr="00F409B9">
        <w:rPr>
          <w:rFonts w:ascii="Sylfaen" w:eastAsia="Sylfaen" w:hAnsi="Sylfaen"/>
          <w:lang w:val="ka-GE"/>
        </w:rPr>
        <w:t xml:space="preserve"> აქტიური ახალგაზრდობის ზრდა</w:t>
      </w:r>
      <w:r>
        <w:rPr>
          <w:rFonts w:ascii="Sylfaen" w:eastAsia="Sylfaen" w:hAnsi="Sylfaen"/>
          <w:lang w:val="ka-GE"/>
        </w:rPr>
        <w:t>.</w:t>
      </w:r>
    </w:p>
    <w:p w:rsidR="004C3151" w:rsidRPr="007726EF" w:rsidRDefault="004C3151" w:rsidP="004C3151">
      <w:pPr>
        <w:pStyle w:val="1"/>
        <w:spacing w:after="0" w:line="276" w:lineRule="auto"/>
        <w:ind w:left="1440"/>
        <w:jc w:val="both"/>
        <w:rPr>
          <w:rFonts w:ascii="Sylfaen" w:eastAsia="Sylfaen" w:hAnsi="Sylfaen"/>
          <w:b/>
          <w:lang w:val="ka-GE"/>
        </w:rPr>
      </w:pPr>
    </w:p>
    <w:p w:rsidR="004C3151" w:rsidRPr="00F409B9" w:rsidRDefault="004C3151" w:rsidP="005C68EE">
      <w:pPr>
        <w:pStyle w:val="1"/>
        <w:numPr>
          <w:ilvl w:val="0"/>
          <w:numId w:val="42"/>
        </w:numPr>
        <w:spacing w:after="0" w:line="276" w:lineRule="auto"/>
        <w:jc w:val="both"/>
        <w:rPr>
          <w:rFonts w:ascii="Sylfaen" w:eastAsia="Sylfaen" w:hAnsi="Sylfaen" w:cs="Sylfaen"/>
          <w:b/>
        </w:rPr>
      </w:pPr>
      <w:r w:rsidRPr="00F409B9">
        <w:rPr>
          <w:rFonts w:ascii="Sylfaen" w:eastAsia="Sylfaen" w:hAnsi="Sylfaen" w:cs="Sylfaen"/>
          <w:b/>
          <w:lang w:val="ka-GE"/>
        </w:rPr>
        <w:t xml:space="preserve">მოსახლეობის ჯანმრთელობის დაცვა და სოციალური უზრუნველყოფა </w:t>
      </w:r>
    </w:p>
    <w:p w:rsidR="004C3151" w:rsidRPr="00F409B9" w:rsidRDefault="004C3151" w:rsidP="004C3151">
      <w:pPr>
        <w:pStyle w:val="1"/>
        <w:spacing w:after="0" w:line="276" w:lineRule="auto"/>
        <w:ind w:left="0"/>
        <w:jc w:val="both"/>
        <w:rPr>
          <w:rFonts w:ascii="Sylfaen" w:eastAsia="Sylfaen" w:hAnsi="Sylfaen"/>
          <w:b/>
          <w:lang w:val="ka-GE"/>
        </w:rPr>
      </w:pPr>
      <w:r w:rsidRPr="00F409B9">
        <w:rPr>
          <w:rFonts w:ascii="Sylfaen" w:eastAsia="Sylfaen" w:hAnsi="Sylfaen" w:cs="Sylfaen"/>
          <w:b/>
          <w:lang w:val="ka-GE"/>
        </w:rPr>
        <w:t>(პროგრამული კოდი 06 00)</w:t>
      </w:r>
    </w:p>
    <w:p w:rsidR="004C3151" w:rsidRDefault="004C3151" w:rsidP="004C3151">
      <w:pPr>
        <w:spacing w:after="0" w:line="276" w:lineRule="auto"/>
        <w:jc w:val="both"/>
        <w:rPr>
          <w:rFonts w:ascii="Sylfaen" w:eastAsia="Sylfaen" w:hAnsi="Sylfaen"/>
          <w:lang w:val="ka-GE"/>
        </w:rPr>
      </w:pPr>
      <w:r w:rsidRPr="00F409B9">
        <w:rPr>
          <w:rFonts w:ascii="Sylfaen" w:eastAsia="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6C1A83" w:rsidRDefault="006C1A83" w:rsidP="004C3151">
      <w:pPr>
        <w:spacing w:after="0" w:line="276" w:lineRule="auto"/>
        <w:jc w:val="both"/>
        <w:rPr>
          <w:rFonts w:ascii="Sylfaen" w:eastAsia="Sylfaen" w:hAnsi="Sylfaen"/>
          <w:lang w:val="ka-GE"/>
        </w:rPr>
      </w:pPr>
    </w:p>
    <w:p w:rsidR="006C1A83" w:rsidRDefault="006C1A83" w:rsidP="004C3151">
      <w:pPr>
        <w:spacing w:after="0" w:line="276" w:lineRule="auto"/>
        <w:jc w:val="both"/>
        <w:rPr>
          <w:rFonts w:ascii="Sylfaen" w:eastAsia="Sylfaen" w:hAnsi="Sylfaen"/>
          <w:lang w:val="ka-GE"/>
        </w:rPr>
      </w:pPr>
    </w:p>
    <w:p w:rsidR="006C1A83" w:rsidRDefault="006C1A83" w:rsidP="004C3151">
      <w:pPr>
        <w:spacing w:after="0" w:line="276" w:lineRule="auto"/>
        <w:jc w:val="both"/>
        <w:rPr>
          <w:rFonts w:ascii="Sylfaen" w:eastAsia="Sylfaen" w:hAnsi="Sylfaen"/>
          <w:lang w:val="ka-GE"/>
        </w:rPr>
      </w:pPr>
    </w:p>
    <w:tbl>
      <w:tblPr>
        <w:tblW w:w="5000" w:type="pct"/>
        <w:tblLook w:val="04A0" w:firstRow="1" w:lastRow="0" w:firstColumn="1" w:lastColumn="0" w:noHBand="0" w:noVBand="1"/>
      </w:tblPr>
      <w:tblGrid>
        <w:gridCol w:w="1348"/>
        <w:gridCol w:w="6921"/>
        <w:gridCol w:w="1077"/>
      </w:tblGrid>
      <w:tr w:rsidR="00920D34" w:rsidRPr="00920D34" w:rsidTr="003A2F1B">
        <w:trPr>
          <w:trHeight w:val="675"/>
        </w:trPr>
        <w:tc>
          <w:tcPr>
            <w:tcW w:w="7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8"/>
                <w:szCs w:val="16"/>
              </w:rPr>
            </w:pPr>
            <w:r w:rsidRPr="00920D34">
              <w:rPr>
                <w:rFonts w:ascii="Sylfaen" w:eastAsia="Times New Roman" w:hAnsi="Sylfaen" w:cs="Sylfaen"/>
                <w:b/>
                <w:bCs/>
                <w:sz w:val="18"/>
                <w:szCs w:val="16"/>
              </w:rPr>
              <w:t>პროგრამული</w:t>
            </w:r>
            <w:r w:rsidRPr="00920D34">
              <w:rPr>
                <w:rFonts w:ascii="Arial CYR" w:eastAsia="Times New Roman" w:hAnsi="Arial CYR" w:cs="Arial CYR"/>
                <w:b/>
                <w:bCs/>
                <w:sz w:val="18"/>
                <w:szCs w:val="16"/>
              </w:rPr>
              <w:t xml:space="preserve"> </w:t>
            </w:r>
            <w:r w:rsidRPr="00920D34">
              <w:rPr>
                <w:rFonts w:ascii="Sylfaen" w:eastAsia="Times New Roman" w:hAnsi="Sylfaen" w:cs="Sylfaen"/>
                <w:b/>
                <w:bCs/>
                <w:sz w:val="18"/>
                <w:szCs w:val="16"/>
              </w:rPr>
              <w:t>კოდი</w:t>
            </w:r>
            <w:r w:rsidRPr="00920D34">
              <w:rPr>
                <w:rFonts w:ascii="Arial CYR" w:eastAsia="Times New Roman" w:hAnsi="Arial CYR" w:cs="Arial CYR"/>
                <w:b/>
                <w:bCs/>
                <w:sz w:val="18"/>
                <w:szCs w:val="16"/>
              </w:rPr>
              <w:t xml:space="preserve"> </w:t>
            </w:r>
          </w:p>
        </w:tc>
        <w:tc>
          <w:tcPr>
            <w:tcW w:w="3703" w:type="pct"/>
            <w:tcBorders>
              <w:top w:val="single" w:sz="4" w:space="0" w:color="auto"/>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8"/>
                <w:szCs w:val="16"/>
              </w:rPr>
            </w:pPr>
            <w:r w:rsidRPr="00920D34">
              <w:rPr>
                <w:rFonts w:ascii="Arial CYR" w:eastAsia="Times New Roman" w:hAnsi="Arial CYR" w:cs="Arial CYR"/>
                <w:b/>
                <w:bCs/>
                <w:sz w:val="18"/>
                <w:szCs w:val="16"/>
              </w:rPr>
              <w:t xml:space="preserve"> </w:t>
            </w:r>
            <w:r w:rsidRPr="00920D34">
              <w:rPr>
                <w:rFonts w:ascii="Sylfaen" w:eastAsia="Times New Roman" w:hAnsi="Sylfaen" w:cs="Sylfaen"/>
                <w:b/>
                <w:bCs/>
                <w:sz w:val="18"/>
                <w:szCs w:val="16"/>
              </w:rPr>
              <w:t>პრიორიტეტი</w:t>
            </w:r>
            <w:r w:rsidRPr="00920D34">
              <w:rPr>
                <w:rFonts w:ascii="Arial CYR" w:eastAsia="Times New Roman" w:hAnsi="Arial CYR" w:cs="Arial CYR"/>
                <w:b/>
                <w:bCs/>
                <w:sz w:val="18"/>
                <w:szCs w:val="16"/>
              </w:rPr>
              <w:t xml:space="preserve">, </w:t>
            </w:r>
            <w:r w:rsidRPr="00920D34">
              <w:rPr>
                <w:rFonts w:ascii="Sylfaen" w:eastAsia="Times New Roman" w:hAnsi="Sylfaen" w:cs="Sylfaen"/>
                <w:b/>
                <w:bCs/>
                <w:sz w:val="18"/>
                <w:szCs w:val="16"/>
              </w:rPr>
              <w:t>პროგრამა</w:t>
            </w:r>
            <w:r w:rsidRPr="00920D34">
              <w:rPr>
                <w:rFonts w:ascii="Arial CYR" w:eastAsia="Times New Roman" w:hAnsi="Arial CYR" w:cs="Arial CYR"/>
                <w:b/>
                <w:bCs/>
                <w:sz w:val="18"/>
                <w:szCs w:val="16"/>
              </w:rPr>
              <w:t xml:space="preserve">, </w:t>
            </w:r>
            <w:r w:rsidRPr="00920D34">
              <w:rPr>
                <w:rFonts w:ascii="Sylfaen" w:eastAsia="Times New Roman" w:hAnsi="Sylfaen" w:cs="Sylfaen"/>
                <w:b/>
                <w:bCs/>
                <w:sz w:val="18"/>
                <w:szCs w:val="16"/>
              </w:rPr>
              <w:t>ქვეპროგრამა</w:t>
            </w:r>
            <w:r w:rsidRPr="00920D34">
              <w:rPr>
                <w:rFonts w:ascii="Arial CYR" w:eastAsia="Times New Roman" w:hAnsi="Arial CYR" w:cs="Arial CYR"/>
                <w:b/>
                <w:bCs/>
                <w:sz w:val="18"/>
                <w:szCs w:val="16"/>
              </w:rPr>
              <w:t xml:space="preserve"> </w:t>
            </w:r>
          </w:p>
        </w:tc>
        <w:tc>
          <w:tcPr>
            <w:tcW w:w="576" w:type="pct"/>
            <w:tcBorders>
              <w:top w:val="single" w:sz="4" w:space="0" w:color="auto"/>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8"/>
                <w:szCs w:val="16"/>
              </w:rPr>
            </w:pPr>
            <w:r w:rsidRPr="00920D34">
              <w:rPr>
                <w:rFonts w:ascii="Arial CYR" w:eastAsia="Times New Roman" w:hAnsi="Arial CYR" w:cs="Arial CYR"/>
                <w:b/>
                <w:bCs/>
                <w:sz w:val="18"/>
                <w:szCs w:val="16"/>
              </w:rPr>
              <w:t xml:space="preserve"> 2020 </w:t>
            </w:r>
            <w:r w:rsidRPr="00920D34">
              <w:rPr>
                <w:rFonts w:ascii="Sylfaen" w:eastAsia="Times New Roman" w:hAnsi="Sylfaen" w:cs="Sylfaen"/>
                <w:b/>
                <w:bCs/>
                <w:sz w:val="18"/>
                <w:szCs w:val="16"/>
              </w:rPr>
              <w:t>წლის</w:t>
            </w:r>
            <w:r w:rsidRPr="00920D34">
              <w:rPr>
                <w:rFonts w:ascii="Arial CYR" w:eastAsia="Times New Roman" w:hAnsi="Arial CYR" w:cs="Arial CYR"/>
                <w:b/>
                <w:bCs/>
                <w:sz w:val="18"/>
                <w:szCs w:val="16"/>
              </w:rPr>
              <w:t xml:space="preserve"> </w:t>
            </w:r>
            <w:r w:rsidRPr="00920D34">
              <w:rPr>
                <w:rFonts w:ascii="Sylfaen" w:eastAsia="Times New Roman" w:hAnsi="Sylfaen" w:cs="Sylfaen"/>
                <w:b/>
                <w:bCs/>
                <w:sz w:val="18"/>
                <w:szCs w:val="16"/>
              </w:rPr>
              <w:t>გეგმა</w:t>
            </w:r>
            <w:r w:rsidRPr="00920D34">
              <w:rPr>
                <w:rFonts w:ascii="Arial CYR" w:eastAsia="Times New Roman" w:hAnsi="Arial CYR" w:cs="Arial CYR"/>
                <w:b/>
                <w:bCs/>
                <w:sz w:val="18"/>
                <w:szCs w:val="16"/>
              </w:rPr>
              <w:t xml:space="preserve"> </w:t>
            </w:r>
          </w:p>
        </w:tc>
      </w:tr>
      <w:tr w:rsidR="003A2F1B" w:rsidRPr="00920D34" w:rsidTr="003A2F1B">
        <w:trPr>
          <w:trHeight w:val="225"/>
        </w:trPr>
        <w:tc>
          <w:tcPr>
            <w:tcW w:w="721" w:type="pct"/>
            <w:tcBorders>
              <w:top w:val="nil"/>
              <w:left w:val="single" w:sz="4" w:space="0" w:color="auto"/>
              <w:bottom w:val="single" w:sz="4" w:space="0" w:color="auto"/>
              <w:right w:val="single" w:sz="4" w:space="0" w:color="auto"/>
            </w:tcBorders>
            <w:shd w:val="clear" w:color="000000" w:fill="FFFFFF"/>
            <w:vAlign w:val="center"/>
            <w:hideMark/>
          </w:tcPr>
          <w:p w:rsidR="003A2F1B" w:rsidRPr="00920D34" w:rsidRDefault="003A2F1B" w:rsidP="003A2F1B">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06 00 </w:t>
            </w:r>
          </w:p>
        </w:tc>
        <w:tc>
          <w:tcPr>
            <w:tcW w:w="3703" w:type="pct"/>
            <w:tcBorders>
              <w:top w:val="nil"/>
              <w:left w:val="nil"/>
              <w:bottom w:val="single" w:sz="4" w:space="0" w:color="auto"/>
              <w:right w:val="single" w:sz="4" w:space="0" w:color="auto"/>
            </w:tcBorders>
            <w:shd w:val="clear" w:color="000000" w:fill="FFFFFF"/>
            <w:vAlign w:val="center"/>
            <w:hideMark/>
          </w:tcPr>
          <w:p w:rsidR="003A2F1B" w:rsidRPr="00920D34" w:rsidRDefault="003A2F1B" w:rsidP="003A2F1B">
            <w:pPr>
              <w:spacing w:after="0" w:line="240" w:lineRule="auto"/>
              <w:jc w:val="center"/>
              <w:rPr>
                <w:rFonts w:ascii="Arial CYR" w:eastAsia="Times New Roman" w:hAnsi="Arial CYR" w:cs="Arial CYR"/>
                <w:b/>
                <w:bCs/>
                <w:sz w:val="18"/>
                <w:szCs w:val="16"/>
              </w:rPr>
            </w:pPr>
            <w:r w:rsidRPr="00920D34">
              <w:rPr>
                <w:rFonts w:ascii="Arial CYR" w:eastAsia="Times New Roman" w:hAnsi="Arial CYR" w:cs="Arial CYR"/>
                <w:b/>
                <w:bCs/>
                <w:sz w:val="18"/>
                <w:szCs w:val="16"/>
              </w:rPr>
              <w:t xml:space="preserve"> </w:t>
            </w:r>
            <w:r w:rsidRPr="00920D34">
              <w:rPr>
                <w:rFonts w:ascii="Sylfaen" w:eastAsia="Times New Roman" w:hAnsi="Sylfaen" w:cs="Sylfaen"/>
                <w:b/>
                <w:bCs/>
                <w:sz w:val="18"/>
                <w:szCs w:val="16"/>
              </w:rPr>
              <w:t>ჯანმრთელობის</w:t>
            </w:r>
            <w:r w:rsidRPr="00920D34">
              <w:rPr>
                <w:rFonts w:ascii="Arial CYR" w:eastAsia="Times New Roman" w:hAnsi="Arial CYR" w:cs="Arial CYR"/>
                <w:b/>
                <w:bCs/>
                <w:sz w:val="18"/>
                <w:szCs w:val="16"/>
              </w:rPr>
              <w:t xml:space="preserve"> </w:t>
            </w:r>
            <w:r w:rsidRPr="00920D34">
              <w:rPr>
                <w:rFonts w:ascii="Sylfaen" w:eastAsia="Times New Roman" w:hAnsi="Sylfaen" w:cs="Sylfaen"/>
                <w:b/>
                <w:bCs/>
                <w:sz w:val="18"/>
                <w:szCs w:val="16"/>
              </w:rPr>
              <w:t>დაცვა</w:t>
            </w:r>
            <w:r w:rsidRPr="00920D34">
              <w:rPr>
                <w:rFonts w:ascii="Arial CYR" w:eastAsia="Times New Roman" w:hAnsi="Arial CYR" w:cs="Arial CYR"/>
                <w:b/>
                <w:bCs/>
                <w:sz w:val="18"/>
                <w:szCs w:val="16"/>
              </w:rPr>
              <w:t xml:space="preserve"> </w:t>
            </w:r>
            <w:r w:rsidRPr="00920D34">
              <w:rPr>
                <w:rFonts w:ascii="Sylfaen" w:eastAsia="Times New Roman" w:hAnsi="Sylfaen" w:cs="Sylfaen"/>
                <w:b/>
                <w:bCs/>
                <w:sz w:val="18"/>
                <w:szCs w:val="16"/>
              </w:rPr>
              <w:t>და</w:t>
            </w:r>
            <w:r w:rsidRPr="00920D34">
              <w:rPr>
                <w:rFonts w:ascii="Arial CYR" w:eastAsia="Times New Roman" w:hAnsi="Arial CYR" w:cs="Arial CYR"/>
                <w:b/>
                <w:bCs/>
                <w:sz w:val="18"/>
                <w:szCs w:val="16"/>
              </w:rPr>
              <w:t xml:space="preserve"> </w:t>
            </w:r>
            <w:r w:rsidRPr="00920D34">
              <w:rPr>
                <w:rFonts w:ascii="Sylfaen" w:eastAsia="Times New Roman" w:hAnsi="Sylfaen" w:cs="Sylfaen"/>
                <w:b/>
                <w:bCs/>
                <w:sz w:val="18"/>
                <w:szCs w:val="16"/>
              </w:rPr>
              <w:t>სოციალური</w:t>
            </w:r>
            <w:r w:rsidRPr="00920D34">
              <w:rPr>
                <w:rFonts w:ascii="Arial CYR" w:eastAsia="Times New Roman" w:hAnsi="Arial CYR" w:cs="Arial CYR"/>
                <w:b/>
                <w:bCs/>
                <w:sz w:val="18"/>
                <w:szCs w:val="16"/>
              </w:rPr>
              <w:t xml:space="preserve"> </w:t>
            </w:r>
            <w:r w:rsidRPr="00920D34">
              <w:rPr>
                <w:rFonts w:ascii="Sylfaen" w:eastAsia="Times New Roman" w:hAnsi="Sylfaen" w:cs="Sylfaen"/>
                <w:b/>
                <w:bCs/>
                <w:sz w:val="18"/>
                <w:szCs w:val="16"/>
              </w:rPr>
              <w:t>უზრუნველყოფა</w:t>
            </w:r>
            <w:r w:rsidRPr="00920D34">
              <w:rPr>
                <w:rFonts w:ascii="Arial CYR" w:eastAsia="Times New Roman" w:hAnsi="Arial CYR" w:cs="Arial CYR"/>
                <w:b/>
                <w:bCs/>
                <w:sz w:val="18"/>
                <w:szCs w:val="16"/>
              </w:rPr>
              <w:t xml:space="preserve"> </w:t>
            </w:r>
          </w:p>
        </w:tc>
        <w:tc>
          <w:tcPr>
            <w:tcW w:w="5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Default="003A2F1B" w:rsidP="003A2F1B">
            <w:pPr>
              <w:jc w:val="center"/>
              <w:rPr>
                <w:rFonts w:ascii="Arial CYR" w:hAnsi="Arial CYR" w:cs="Arial CYR"/>
                <w:b/>
                <w:bCs/>
                <w:sz w:val="16"/>
                <w:szCs w:val="16"/>
              </w:rPr>
            </w:pPr>
            <w:r>
              <w:rPr>
                <w:rFonts w:ascii="Arial CYR" w:hAnsi="Arial CYR" w:cs="Arial CYR"/>
                <w:b/>
                <w:bCs/>
                <w:sz w:val="16"/>
                <w:szCs w:val="16"/>
              </w:rPr>
              <w:t xml:space="preserve">        1,199.00   </w:t>
            </w:r>
          </w:p>
        </w:tc>
      </w:tr>
      <w:tr w:rsidR="003A2F1B" w:rsidRPr="00920D34" w:rsidTr="003A2F1B">
        <w:trPr>
          <w:trHeight w:val="225"/>
        </w:trPr>
        <w:tc>
          <w:tcPr>
            <w:tcW w:w="721" w:type="pct"/>
            <w:tcBorders>
              <w:top w:val="nil"/>
              <w:left w:val="single" w:sz="4" w:space="0" w:color="auto"/>
              <w:bottom w:val="single" w:sz="4" w:space="0" w:color="auto"/>
              <w:right w:val="single" w:sz="4" w:space="0" w:color="auto"/>
            </w:tcBorders>
            <w:shd w:val="clear" w:color="000000" w:fill="FFFFFF"/>
            <w:vAlign w:val="center"/>
            <w:hideMark/>
          </w:tcPr>
          <w:p w:rsidR="003A2F1B" w:rsidRPr="00920D34" w:rsidRDefault="003A2F1B" w:rsidP="003A2F1B">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06 01 </w:t>
            </w:r>
          </w:p>
        </w:tc>
        <w:tc>
          <w:tcPr>
            <w:tcW w:w="3703" w:type="pct"/>
            <w:tcBorders>
              <w:top w:val="nil"/>
              <w:left w:val="nil"/>
              <w:bottom w:val="single" w:sz="4" w:space="0" w:color="auto"/>
              <w:right w:val="single" w:sz="4" w:space="0" w:color="auto"/>
            </w:tcBorders>
            <w:shd w:val="clear" w:color="000000" w:fill="FFFFFF"/>
            <w:vAlign w:val="center"/>
            <w:hideMark/>
          </w:tcPr>
          <w:p w:rsidR="003A2F1B" w:rsidRPr="00920D34" w:rsidRDefault="003A2F1B" w:rsidP="003A2F1B">
            <w:pPr>
              <w:spacing w:after="0" w:line="240" w:lineRule="auto"/>
              <w:rPr>
                <w:rFonts w:ascii="Arial CYR" w:eastAsia="Times New Roman" w:hAnsi="Arial CYR" w:cs="Arial CYR"/>
                <w:sz w:val="18"/>
                <w:szCs w:val="16"/>
              </w:rPr>
            </w:pP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ჯანმრთელობის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დაცვა</w:t>
            </w:r>
            <w:r w:rsidRPr="00920D34">
              <w:rPr>
                <w:rFonts w:ascii="Arial CYR" w:eastAsia="Times New Roman" w:hAnsi="Arial CYR" w:cs="Arial CYR"/>
                <w:sz w:val="18"/>
                <w:szCs w:val="16"/>
              </w:rPr>
              <w:t xml:space="preserve"> </w:t>
            </w:r>
          </w:p>
        </w:tc>
        <w:tc>
          <w:tcPr>
            <w:tcW w:w="576" w:type="pct"/>
            <w:tcBorders>
              <w:top w:val="nil"/>
              <w:left w:val="single" w:sz="4" w:space="0" w:color="auto"/>
              <w:bottom w:val="single" w:sz="4" w:space="0" w:color="auto"/>
              <w:right w:val="single" w:sz="4" w:space="0" w:color="auto"/>
            </w:tcBorders>
            <w:shd w:val="clear" w:color="000000" w:fill="FFFFFF"/>
            <w:vAlign w:val="center"/>
            <w:hideMark/>
          </w:tcPr>
          <w:p w:rsidR="003A2F1B" w:rsidRDefault="003A2F1B" w:rsidP="003A2F1B">
            <w:pPr>
              <w:jc w:val="center"/>
              <w:rPr>
                <w:rFonts w:ascii="Arial CYR" w:hAnsi="Arial CYR" w:cs="Arial CYR"/>
                <w:sz w:val="16"/>
                <w:szCs w:val="16"/>
              </w:rPr>
            </w:pPr>
            <w:r>
              <w:rPr>
                <w:rFonts w:ascii="Arial CYR" w:hAnsi="Arial CYR" w:cs="Arial CYR"/>
                <w:sz w:val="16"/>
                <w:szCs w:val="16"/>
              </w:rPr>
              <w:t xml:space="preserve">           205.00   </w:t>
            </w:r>
          </w:p>
        </w:tc>
      </w:tr>
      <w:tr w:rsidR="003A2F1B" w:rsidRPr="00920D34" w:rsidTr="003A2F1B">
        <w:trPr>
          <w:trHeight w:val="225"/>
        </w:trPr>
        <w:tc>
          <w:tcPr>
            <w:tcW w:w="721" w:type="pct"/>
            <w:tcBorders>
              <w:top w:val="nil"/>
              <w:left w:val="single" w:sz="4" w:space="0" w:color="auto"/>
              <w:bottom w:val="single" w:sz="4" w:space="0" w:color="auto"/>
              <w:right w:val="single" w:sz="4" w:space="0" w:color="auto"/>
            </w:tcBorders>
            <w:shd w:val="clear" w:color="000000" w:fill="FFFFFF"/>
            <w:vAlign w:val="center"/>
            <w:hideMark/>
          </w:tcPr>
          <w:p w:rsidR="003A2F1B" w:rsidRPr="00920D34" w:rsidRDefault="003A2F1B" w:rsidP="003A2F1B">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lastRenderedPageBreak/>
              <w:t xml:space="preserve"> 06 01 01 </w:t>
            </w:r>
          </w:p>
        </w:tc>
        <w:tc>
          <w:tcPr>
            <w:tcW w:w="3703" w:type="pct"/>
            <w:tcBorders>
              <w:top w:val="nil"/>
              <w:left w:val="nil"/>
              <w:bottom w:val="single" w:sz="4" w:space="0" w:color="auto"/>
              <w:right w:val="single" w:sz="4" w:space="0" w:color="auto"/>
            </w:tcBorders>
            <w:shd w:val="clear" w:color="000000" w:fill="FFFFFF"/>
            <w:vAlign w:val="center"/>
            <w:hideMark/>
          </w:tcPr>
          <w:p w:rsidR="003A2F1B" w:rsidRPr="00920D34" w:rsidRDefault="003A2F1B" w:rsidP="003A2F1B">
            <w:pPr>
              <w:spacing w:after="0" w:line="240" w:lineRule="auto"/>
              <w:rPr>
                <w:rFonts w:ascii="Arial CYR" w:eastAsia="Times New Roman" w:hAnsi="Arial CYR" w:cs="Arial CYR"/>
                <w:sz w:val="18"/>
                <w:szCs w:val="16"/>
              </w:rPr>
            </w:pP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საზოგადოებრივი</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ჯანმრთელობისა</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და</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უსაფრთხო</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გარემოს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უზრუნველყოფა</w:t>
            </w:r>
            <w:r w:rsidRPr="00920D34">
              <w:rPr>
                <w:rFonts w:ascii="Arial CYR" w:eastAsia="Times New Roman" w:hAnsi="Arial CYR" w:cs="Arial CYR"/>
                <w:sz w:val="18"/>
                <w:szCs w:val="16"/>
              </w:rPr>
              <w:t xml:space="preserve"> </w:t>
            </w:r>
          </w:p>
        </w:tc>
        <w:tc>
          <w:tcPr>
            <w:tcW w:w="576" w:type="pct"/>
            <w:tcBorders>
              <w:top w:val="nil"/>
              <w:left w:val="single" w:sz="4" w:space="0" w:color="auto"/>
              <w:bottom w:val="single" w:sz="4" w:space="0" w:color="auto"/>
              <w:right w:val="single" w:sz="4" w:space="0" w:color="auto"/>
            </w:tcBorders>
            <w:shd w:val="clear" w:color="000000" w:fill="FFFFFF"/>
            <w:vAlign w:val="center"/>
            <w:hideMark/>
          </w:tcPr>
          <w:p w:rsidR="003A2F1B" w:rsidRDefault="003A2F1B" w:rsidP="003A2F1B">
            <w:pPr>
              <w:jc w:val="center"/>
              <w:rPr>
                <w:rFonts w:ascii="Arial CYR" w:hAnsi="Arial CYR" w:cs="Arial CYR"/>
                <w:sz w:val="16"/>
                <w:szCs w:val="16"/>
              </w:rPr>
            </w:pPr>
            <w:r>
              <w:rPr>
                <w:rFonts w:ascii="Arial CYR" w:hAnsi="Arial CYR" w:cs="Arial CYR"/>
                <w:sz w:val="16"/>
                <w:szCs w:val="16"/>
              </w:rPr>
              <w:t xml:space="preserve">             82.80   </w:t>
            </w:r>
          </w:p>
        </w:tc>
      </w:tr>
      <w:tr w:rsidR="003A2F1B" w:rsidRPr="00920D34" w:rsidTr="003A2F1B">
        <w:trPr>
          <w:trHeight w:val="225"/>
        </w:trPr>
        <w:tc>
          <w:tcPr>
            <w:tcW w:w="721" w:type="pct"/>
            <w:tcBorders>
              <w:top w:val="nil"/>
              <w:left w:val="single" w:sz="4" w:space="0" w:color="auto"/>
              <w:bottom w:val="single" w:sz="4" w:space="0" w:color="auto"/>
              <w:right w:val="single" w:sz="4" w:space="0" w:color="auto"/>
            </w:tcBorders>
            <w:shd w:val="clear" w:color="000000" w:fill="FFFFFF"/>
            <w:vAlign w:val="center"/>
            <w:hideMark/>
          </w:tcPr>
          <w:p w:rsidR="003A2F1B" w:rsidRPr="00920D34" w:rsidRDefault="003A2F1B" w:rsidP="003A2F1B">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06 01 02 </w:t>
            </w:r>
          </w:p>
        </w:tc>
        <w:tc>
          <w:tcPr>
            <w:tcW w:w="3703" w:type="pct"/>
            <w:tcBorders>
              <w:top w:val="nil"/>
              <w:left w:val="nil"/>
              <w:bottom w:val="single" w:sz="4" w:space="0" w:color="auto"/>
              <w:right w:val="single" w:sz="4" w:space="0" w:color="auto"/>
            </w:tcBorders>
            <w:shd w:val="clear" w:color="000000" w:fill="FFFFFF"/>
            <w:vAlign w:val="center"/>
            <w:hideMark/>
          </w:tcPr>
          <w:p w:rsidR="003A2F1B" w:rsidRPr="00920D34" w:rsidRDefault="003A2F1B" w:rsidP="003A2F1B">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ჯანდაცვის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ობიექტების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რეაბილიტაცია</w:t>
            </w:r>
            <w:r w:rsidRPr="00920D34">
              <w:rPr>
                <w:rFonts w:ascii="Arial CYR" w:eastAsia="Times New Roman" w:hAnsi="Arial CYR" w:cs="Arial CYR"/>
                <w:sz w:val="18"/>
                <w:szCs w:val="16"/>
              </w:rPr>
              <w:t xml:space="preserve"> </w:t>
            </w:r>
          </w:p>
        </w:tc>
        <w:tc>
          <w:tcPr>
            <w:tcW w:w="576" w:type="pct"/>
            <w:tcBorders>
              <w:top w:val="nil"/>
              <w:left w:val="single" w:sz="4" w:space="0" w:color="auto"/>
              <w:bottom w:val="single" w:sz="4" w:space="0" w:color="auto"/>
              <w:right w:val="single" w:sz="4" w:space="0" w:color="auto"/>
            </w:tcBorders>
            <w:shd w:val="clear" w:color="000000" w:fill="FFFFFF"/>
            <w:vAlign w:val="center"/>
            <w:hideMark/>
          </w:tcPr>
          <w:p w:rsidR="003A2F1B" w:rsidRDefault="003A2F1B" w:rsidP="003A2F1B">
            <w:pPr>
              <w:jc w:val="center"/>
              <w:rPr>
                <w:rFonts w:ascii="Arial CYR" w:hAnsi="Arial CYR" w:cs="Arial CYR"/>
                <w:sz w:val="16"/>
                <w:szCs w:val="16"/>
              </w:rPr>
            </w:pPr>
            <w:r>
              <w:rPr>
                <w:rFonts w:ascii="Arial CYR" w:hAnsi="Arial CYR" w:cs="Arial CYR"/>
                <w:sz w:val="16"/>
                <w:szCs w:val="16"/>
              </w:rPr>
              <w:t xml:space="preserve">           122.20   </w:t>
            </w:r>
          </w:p>
        </w:tc>
      </w:tr>
      <w:tr w:rsidR="003A2F1B" w:rsidRPr="00920D34" w:rsidTr="003A2F1B">
        <w:trPr>
          <w:trHeight w:val="225"/>
        </w:trPr>
        <w:tc>
          <w:tcPr>
            <w:tcW w:w="721" w:type="pct"/>
            <w:tcBorders>
              <w:top w:val="nil"/>
              <w:left w:val="single" w:sz="4" w:space="0" w:color="auto"/>
              <w:bottom w:val="single" w:sz="4" w:space="0" w:color="auto"/>
              <w:right w:val="single" w:sz="4" w:space="0" w:color="auto"/>
            </w:tcBorders>
            <w:shd w:val="clear" w:color="000000" w:fill="FFFFFF"/>
            <w:vAlign w:val="center"/>
            <w:hideMark/>
          </w:tcPr>
          <w:p w:rsidR="003A2F1B" w:rsidRPr="00920D34" w:rsidRDefault="003A2F1B" w:rsidP="003A2F1B">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06 02 </w:t>
            </w:r>
          </w:p>
        </w:tc>
        <w:tc>
          <w:tcPr>
            <w:tcW w:w="3703" w:type="pct"/>
            <w:tcBorders>
              <w:top w:val="nil"/>
              <w:left w:val="nil"/>
              <w:bottom w:val="single" w:sz="4" w:space="0" w:color="auto"/>
              <w:right w:val="single" w:sz="4" w:space="0" w:color="auto"/>
            </w:tcBorders>
            <w:shd w:val="clear" w:color="000000" w:fill="FFFFFF"/>
            <w:vAlign w:val="center"/>
            <w:hideMark/>
          </w:tcPr>
          <w:p w:rsidR="003A2F1B" w:rsidRPr="00920D34" w:rsidRDefault="003A2F1B" w:rsidP="003A2F1B">
            <w:pPr>
              <w:spacing w:after="0" w:line="240" w:lineRule="auto"/>
              <w:rPr>
                <w:rFonts w:ascii="Arial CYR" w:eastAsia="Times New Roman" w:hAnsi="Arial CYR" w:cs="Arial CYR"/>
                <w:sz w:val="18"/>
                <w:szCs w:val="16"/>
              </w:rPr>
            </w:pP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სოციალური</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დაცვა</w:t>
            </w:r>
            <w:r w:rsidRPr="00920D34">
              <w:rPr>
                <w:rFonts w:ascii="Arial CYR" w:eastAsia="Times New Roman" w:hAnsi="Arial CYR" w:cs="Arial CYR"/>
                <w:sz w:val="18"/>
                <w:szCs w:val="16"/>
              </w:rPr>
              <w:t xml:space="preserve"> </w:t>
            </w:r>
          </w:p>
        </w:tc>
        <w:tc>
          <w:tcPr>
            <w:tcW w:w="576" w:type="pct"/>
            <w:tcBorders>
              <w:top w:val="nil"/>
              <w:left w:val="single" w:sz="4" w:space="0" w:color="auto"/>
              <w:bottom w:val="single" w:sz="4" w:space="0" w:color="auto"/>
              <w:right w:val="single" w:sz="4" w:space="0" w:color="auto"/>
            </w:tcBorders>
            <w:shd w:val="clear" w:color="000000" w:fill="FFFFFF"/>
            <w:vAlign w:val="center"/>
            <w:hideMark/>
          </w:tcPr>
          <w:p w:rsidR="003A2F1B" w:rsidRDefault="003A2F1B" w:rsidP="003A2F1B">
            <w:pPr>
              <w:jc w:val="center"/>
              <w:rPr>
                <w:rFonts w:ascii="Arial CYR" w:hAnsi="Arial CYR" w:cs="Arial CYR"/>
                <w:sz w:val="16"/>
                <w:szCs w:val="16"/>
              </w:rPr>
            </w:pPr>
            <w:r>
              <w:rPr>
                <w:rFonts w:ascii="Arial CYR" w:hAnsi="Arial CYR" w:cs="Arial CYR"/>
                <w:sz w:val="16"/>
                <w:szCs w:val="16"/>
              </w:rPr>
              <w:t xml:space="preserve">           994.00   </w:t>
            </w:r>
          </w:p>
        </w:tc>
      </w:tr>
      <w:tr w:rsidR="003A2F1B" w:rsidRPr="00920D34" w:rsidTr="003A2F1B">
        <w:trPr>
          <w:trHeight w:val="225"/>
        </w:trPr>
        <w:tc>
          <w:tcPr>
            <w:tcW w:w="721" w:type="pct"/>
            <w:tcBorders>
              <w:top w:val="nil"/>
              <w:left w:val="single" w:sz="4" w:space="0" w:color="auto"/>
              <w:bottom w:val="single" w:sz="4" w:space="0" w:color="auto"/>
              <w:right w:val="single" w:sz="4" w:space="0" w:color="auto"/>
            </w:tcBorders>
            <w:shd w:val="clear" w:color="000000" w:fill="FFFFFF"/>
            <w:vAlign w:val="center"/>
            <w:hideMark/>
          </w:tcPr>
          <w:p w:rsidR="003A2F1B" w:rsidRPr="00920D34" w:rsidRDefault="003A2F1B" w:rsidP="003A2F1B">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06 02 01 </w:t>
            </w:r>
          </w:p>
        </w:tc>
        <w:tc>
          <w:tcPr>
            <w:tcW w:w="3703" w:type="pct"/>
            <w:tcBorders>
              <w:top w:val="nil"/>
              <w:left w:val="nil"/>
              <w:bottom w:val="single" w:sz="4" w:space="0" w:color="auto"/>
              <w:right w:val="single" w:sz="4" w:space="0" w:color="auto"/>
            </w:tcBorders>
            <w:shd w:val="clear" w:color="000000" w:fill="FFFFFF"/>
            <w:vAlign w:val="center"/>
            <w:hideMark/>
          </w:tcPr>
          <w:p w:rsidR="003A2F1B" w:rsidRPr="00920D34" w:rsidRDefault="003A2F1B" w:rsidP="003A2F1B">
            <w:pPr>
              <w:spacing w:after="0" w:line="240" w:lineRule="auto"/>
              <w:rPr>
                <w:rFonts w:ascii="Arial CYR" w:eastAsia="Times New Roman" w:hAnsi="Arial CYR" w:cs="Arial CYR"/>
                <w:sz w:val="18"/>
                <w:szCs w:val="16"/>
              </w:rPr>
            </w:pP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ავადმყოფთა</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სოციალური</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დაცვა</w:t>
            </w:r>
            <w:r w:rsidRPr="00920D34">
              <w:rPr>
                <w:rFonts w:ascii="Arial CYR" w:eastAsia="Times New Roman" w:hAnsi="Arial CYR" w:cs="Arial CYR"/>
                <w:sz w:val="18"/>
                <w:szCs w:val="16"/>
              </w:rPr>
              <w:t xml:space="preserve"> </w:t>
            </w:r>
          </w:p>
        </w:tc>
        <w:tc>
          <w:tcPr>
            <w:tcW w:w="576" w:type="pct"/>
            <w:tcBorders>
              <w:top w:val="nil"/>
              <w:left w:val="single" w:sz="4" w:space="0" w:color="auto"/>
              <w:bottom w:val="single" w:sz="4" w:space="0" w:color="auto"/>
              <w:right w:val="single" w:sz="4" w:space="0" w:color="auto"/>
            </w:tcBorders>
            <w:shd w:val="clear" w:color="000000" w:fill="FFFFFF"/>
            <w:vAlign w:val="center"/>
            <w:hideMark/>
          </w:tcPr>
          <w:p w:rsidR="003A2F1B" w:rsidRDefault="003A2F1B" w:rsidP="003A2F1B">
            <w:pPr>
              <w:jc w:val="center"/>
              <w:rPr>
                <w:rFonts w:ascii="Arial CYR" w:hAnsi="Arial CYR" w:cs="Arial CYR"/>
                <w:sz w:val="16"/>
                <w:szCs w:val="16"/>
              </w:rPr>
            </w:pPr>
            <w:r>
              <w:rPr>
                <w:rFonts w:ascii="Arial CYR" w:hAnsi="Arial CYR" w:cs="Arial CYR"/>
                <w:sz w:val="16"/>
                <w:szCs w:val="16"/>
              </w:rPr>
              <w:t xml:space="preserve">           344.40   </w:t>
            </w:r>
          </w:p>
        </w:tc>
      </w:tr>
      <w:tr w:rsidR="003A2F1B" w:rsidRPr="00920D34" w:rsidTr="003A2F1B">
        <w:trPr>
          <w:trHeight w:val="225"/>
        </w:trPr>
        <w:tc>
          <w:tcPr>
            <w:tcW w:w="721" w:type="pct"/>
            <w:tcBorders>
              <w:top w:val="nil"/>
              <w:left w:val="single" w:sz="4" w:space="0" w:color="auto"/>
              <w:bottom w:val="single" w:sz="4" w:space="0" w:color="auto"/>
              <w:right w:val="single" w:sz="4" w:space="0" w:color="auto"/>
            </w:tcBorders>
            <w:shd w:val="clear" w:color="000000" w:fill="FFFFFF"/>
            <w:vAlign w:val="center"/>
            <w:hideMark/>
          </w:tcPr>
          <w:p w:rsidR="003A2F1B" w:rsidRPr="00920D34" w:rsidRDefault="003A2F1B" w:rsidP="003A2F1B">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06 02 02  </w:t>
            </w:r>
          </w:p>
        </w:tc>
        <w:tc>
          <w:tcPr>
            <w:tcW w:w="3703" w:type="pct"/>
            <w:tcBorders>
              <w:top w:val="nil"/>
              <w:left w:val="nil"/>
              <w:bottom w:val="single" w:sz="4" w:space="0" w:color="auto"/>
              <w:right w:val="single" w:sz="4" w:space="0" w:color="auto"/>
            </w:tcBorders>
            <w:shd w:val="clear" w:color="000000" w:fill="FFFFFF"/>
            <w:vAlign w:val="center"/>
            <w:hideMark/>
          </w:tcPr>
          <w:p w:rsidR="003A2F1B" w:rsidRPr="00920D34" w:rsidRDefault="003A2F1B" w:rsidP="003A2F1B">
            <w:pPr>
              <w:spacing w:after="0" w:line="240" w:lineRule="auto"/>
              <w:rPr>
                <w:rFonts w:ascii="Arial CYR" w:eastAsia="Times New Roman" w:hAnsi="Arial CYR" w:cs="Arial CYR"/>
                <w:sz w:val="18"/>
                <w:szCs w:val="16"/>
              </w:rPr>
            </w:pP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სოციალურად</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დაუცველი</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მოსახლეობის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დახმარება</w:t>
            </w:r>
            <w:r w:rsidRPr="00920D34">
              <w:rPr>
                <w:rFonts w:ascii="Arial CYR" w:eastAsia="Times New Roman" w:hAnsi="Arial CYR" w:cs="Arial CYR"/>
                <w:sz w:val="18"/>
                <w:szCs w:val="16"/>
              </w:rPr>
              <w:t xml:space="preserve"> </w:t>
            </w:r>
          </w:p>
        </w:tc>
        <w:tc>
          <w:tcPr>
            <w:tcW w:w="576" w:type="pct"/>
            <w:tcBorders>
              <w:top w:val="nil"/>
              <w:left w:val="single" w:sz="4" w:space="0" w:color="auto"/>
              <w:bottom w:val="single" w:sz="4" w:space="0" w:color="auto"/>
              <w:right w:val="single" w:sz="4" w:space="0" w:color="auto"/>
            </w:tcBorders>
            <w:shd w:val="clear" w:color="000000" w:fill="FFFFFF"/>
            <w:vAlign w:val="center"/>
            <w:hideMark/>
          </w:tcPr>
          <w:p w:rsidR="003A2F1B" w:rsidRDefault="003A2F1B" w:rsidP="003A2F1B">
            <w:pPr>
              <w:jc w:val="center"/>
              <w:rPr>
                <w:rFonts w:ascii="Arial CYR" w:hAnsi="Arial CYR" w:cs="Arial CYR"/>
                <w:sz w:val="16"/>
                <w:szCs w:val="16"/>
              </w:rPr>
            </w:pPr>
            <w:r>
              <w:rPr>
                <w:rFonts w:ascii="Arial CYR" w:hAnsi="Arial CYR" w:cs="Arial CYR"/>
                <w:sz w:val="16"/>
                <w:szCs w:val="16"/>
              </w:rPr>
              <w:t xml:space="preserve">           121.80   </w:t>
            </w:r>
          </w:p>
        </w:tc>
      </w:tr>
      <w:tr w:rsidR="003A2F1B" w:rsidRPr="00920D34" w:rsidTr="003A2F1B">
        <w:trPr>
          <w:trHeight w:val="225"/>
        </w:trPr>
        <w:tc>
          <w:tcPr>
            <w:tcW w:w="721" w:type="pct"/>
            <w:tcBorders>
              <w:top w:val="nil"/>
              <w:left w:val="single" w:sz="4" w:space="0" w:color="auto"/>
              <w:bottom w:val="single" w:sz="4" w:space="0" w:color="auto"/>
              <w:right w:val="single" w:sz="4" w:space="0" w:color="auto"/>
            </w:tcBorders>
            <w:shd w:val="clear" w:color="000000" w:fill="FFFFFF"/>
            <w:vAlign w:val="center"/>
            <w:hideMark/>
          </w:tcPr>
          <w:p w:rsidR="003A2F1B" w:rsidRPr="00920D34" w:rsidRDefault="003A2F1B" w:rsidP="003A2F1B">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06 02 03 </w:t>
            </w:r>
          </w:p>
        </w:tc>
        <w:tc>
          <w:tcPr>
            <w:tcW w:w="3703" w:type="pct"/>
            <w:tcBorders>
              <w:top w:val="nil"/>
              <w:left w:val="nil"/>
              <w:bottom w:val="single" w:sz="4" w:space="0" w:color="auto"/>
              <w:right w:val="single" w:sz="4" w:space="0" w:color="auto"/>
            </w:tcBorders>
            <w:shd w:val="clear" w:color="000000" w:fill="FFFFFF"/>
            <w:vAlign w:val="center"/>
            <w:hideMark/>
          </w:tcPr>
          <w:p w:rsidR="003A2F1B" w:rsidRPr="00920D34" w:rsidRDefault="003A2F1B" w:rsidP="003A2F1B">
            <w:pPr>
              <w:spacing w:after="0" w:line="240" w:lineRule="auto"/>
              <w:rPr>
                <w:rFonts w:ascii="Arial CYR" w:eastAsia="Times New Roman" w:hAnsi="Arial CYR" w:cs="Arial CYR"/>
                <w:sz w:val="18"/>
                <w:szCs w:val="16"/>
              </w:rPr>
            </w:pP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სტიქიური</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უბედურებებით</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მიყენებული</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ზიანის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ანაზღაურება</w:t>
            </w:r>
            <w:r w:rsidRPr="00920D34">
              <w:rPr>
                <w:rFonts w:ascii="Arial CYR" w:eastAsia="Times New Roman" w:hAnsi="Arial CYR" w:cs="Arial CYR"/>
                <w:sz w:val="18"/>
                <w:szCs w:val="16"/>
              </w:rPr>
              <w:t xml:space="preserve"> </w:t>
            </w:r>
          </w:p>
        </w:tc>
        <w:tc>
          <w:tcPr>
            <w:tcW w:w="576" w:type="pct"/>
            <w:tcBorders>
              <w:top w:val="nil"/>
              <w:left w:val="single" w:sz="4" w:space="0" w:color="auto"/>
              <w:bottom w:val="single" w:sz="4" w:space="0" w:color="auto"/>
              <w:right w:val="single" w:sz="4" w:space="0" w:color="auto"/>
            </w:tcBorders>
            <w:shd w:val="clear" w:color="000000" w:fill="FFFFFF"/>
            <w:vAlign w:val="center"/>
            <w:hideMark/>
          </w:tcPr>
          <w:p w:rsidR="003A2F1B" w:rsidRDefault="003A2F1B" w:rsidP="003A2F1B">
            <w:pPr>
              <w:jc w:val="center"/>
              <w:rPr>
                <w:rFonts w:ascii="Arial CYR" w:hAnsi="Arial CYR" w:cs="Arial CYR"/>
                <w:sz w:val="16"/>
                <w:szCs w:val="16"/>
              </w:rPr>
            </w:pPr>
            <w:r>
              <w:rPr>
                <w:rFonts w:ascii="Arial CYR" w:hAnsi="Arial CYR" w:cs="Arial CYR"/>
                <w:sz w:val="16"/>
                <w:szCs w:val="16"/>
              </w:rPr>
              <w:t xml:space="preserve">               8.00   </w:t>
            </w:r>
          </w:p>
        </w:tc>
      </w:tr>
      <w:tr w:rsidR="003A2F1B" w:rsidRPr="00920D34" w:rsidTr="003A2F1B">
        <w:trPr>
          <w:trHeight w:val="225"/>
        </w:trPr>
        <w:tc>
          <w:tcPr>
            <w:tcW w:w="721" w:type="pct"/>
            <w:tcBorders>
              <w:top w:val="nil"/>
              <w:left w:val="single" w:sz="4" w:space="0" w:color="auto"/>
              <w:bottom w:val="single" w:sz="4" w:space="0" w:color="auto"/>
              <w:right w:val="single" w:sz="4" w:space="0" w:color="auto"/>
            </w:tcBorders>
            <w:shd w:val="clear" w:color="000000" w:fill="FFFFFF"/>
            <w:vAlign w:val="center"/>
            <w:hideMark/>
          </w:tcPr>
          <w:p w:rsidR="003A2F1B" w:rsidRPr="00920D34" w:rsidRDefault="003A2F1B" w:rsidP="003A2F1B">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06 02 04 </w:t>
            </w:r>
          </w:p>
        </w:tc>
        <w:tc>
          <w:tcPr>
            <w:tcW w:w="3703" w:type="pct"/>
            <w:tcBorders>
              <w:top w:val="nil"/>
              <w:left w:val="nil"/>
              <w:bottom w:val="single" w:sz="4" w:space="0" w:color="auto"/>
              <w:right w:val="single" w:sz="4" w:space="0" w:color="auto"/>
            </w:tcBorders>
            <w:shd w:val="clear" w:color="000000" w:fill="FFFFFF"/>
            <w:vAlign w:val="center"/>
            <w:hideMark/>
          </w:tcPr>
          <w:p w:rsidR="003A2F1B" w:rsidRPr="00920D34" w:rsidRDefault="003A2F1B" w:rsidP="003A2F1B">
            <w:pPr>
              <w:spacing w:after="0" w:line="240" w:lineRule="auto"/>
              <w:rPr>
                <w:rFonts w:ascii="Arial CYR" w:eastAsia="Times New Roman" w:hAnsi="Arial CYR" w:cs="Arial CYR"/>
                <w:sz w:val="18"/>
                <w:szCs w:val="16"/>
              </w:rPr>
            </w:pP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მოსახლეობის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ტრანსპორტით</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მომსაუხრების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პროგრამა</w:t>
            </w:r>
            <w:r w:rsidRPr="00920D34">
              <w:rPr>
                <w:rFonts w:ascii="Arial CYR" w:eastAsia="Times New Roman" w:hAnsi="Arial CYR" w:cs="Arial CYR"/>
                <w:sz w:val="18"/>
                <w:szCs w:val="16"/>
              </w:rPr>
              <w:t xml:space="preserve"> </w:t>
            </w:r>
          </w:p>
        </w:tc>
        <w:tc>
          <w:tcPr>
            <w:tcW w:w="576" w:type="pct"/>
            <w:tcBorders>
              <w:top w:val="nil"/>
              <w:left w:val="single" w:sz="4" w:space="0" w:color="auto"/>
              <w:bottom w:val="single" w:sz="4" w:space="0" w:color="auto"/>
              <w:right w:val="single" w:sz="4" w:space="0" w:color="auto"/>
            </w:tcBorders>
            <w:shd w:val="clear" w:color="000000" w:fill="FFFFFF"/>
            <w:vAlign w:val="center"/>
            <w:hideMark/>
          </w:tcPr>
          <w:p w:rsidR="003A2F1B" w:rsidRDefault="003A2F1B" w:rsidP="003A2F1B">
            <w:pPr>
              <w:jc w:val="center"/>
              <w:rPr>
                <w:rFonts w:ascii="Arial CYR" w:hAnsi="Arial CYR" w:cs="Arial CYR"/>
                <w:sz w:val="16"/>
                <w:szCs w:val="16"/>
              </w:rPr>
            </w:pPr>
            <w:r>
              <w:rPr>
                <w:rFonts w:ascii="Arial CYR" w:hAnsi="Arial CYR" w:cs="Arial CYR"/>
                <w:sz w:val="16"/>
                <w:szCs w:val="16"/>
              </w:rPr>
              <w:t xml:space="preserve">             22.00   </w:t>
            </w:r>
          </w:p>
        </w:tc>
      </w:tr>
      <w:tr w:rsidR="003A2F1B" w:rsidRPr="00920D34" w:rsidTr="003A2F1B">
        <w:trPr>
          <w:trHeight w:val="510"/>
        </w:trPr>
        <w:tc>
          <w:tcPr>
            <w:tcW w:w="721" w:type="pct"/>
            <w:tcBorders>
              <w:top w:val="nil"/>
              <w:left w:val="single" w:sz="4" w:space="0" w:color="auto"/>
              <w:bottom w:val="single" w:sz="4" w:space="0" w:color="auto"/>
              <w:right w:val="single" w:sz="4" w:space="0" w:color="auto"/>
            </w:tcBorders>
            <w:shd w:val="clear" w:color="000000" w:fill="FFFFFF"/>
            <w:vAlign w:val="center"/>
            <w:hideMark/>
          </w:tcPr>
          <w:p w:rsidR="003A2F1B" w:rsidRPr="00920D34" w:rsidRDefault="003A2F1B" w:rsidP="003A2F1B">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06 02 05 </w:t>
            </w:r>
          </w:p>
        </w:tc>
        <w:tc>
          <w:tcPr>
            <w:tcW w:w="3703" w:type="pct"/>
            <w:tcBorders>
              <w:top w:val="nil"/>
              <w:left w:val="nil"/>
              <w:bottom w:val="single" w:sz="4" w:space="0" w:color="auto"/>
              <w:right w:val="single" w:sz="4" w:space="0" w:color="auto"/>
            </w:tcBorders>
            <w:shd w:val="clear" w:color="000000" w:fill="FFFFFF"/>
            <w:vAlign w:val="center"/>
            <w:hideMark/>
          </w:tcPr>
          <w:p w:rsidR="003A2F1B" w:rsidRPr="00920D34" w:rsidRDefault="003A2F1B" w:rsidP="003A2F1B">
            <w:pPr>
              <w:spacing w:after="0" w:line="240" w:lineRule="auto"/>
              <w:rPr>
                <w:rFonts w:ascii="Arial CYR" w:eastAsia="Times New Roman" w:hAnsi="Arial CYR" w:cs="Arial CYR"/>
                <w:sz w:val="18"/>
                <w:szCs w:val="16"/>
              </w:rPr>
            </w:pP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უმწეოთათვის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უფასო</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კვების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პროგრამა</w:t>
            </w:r>
            <w:r w:rsidRPr="00920D34">
              <w:rPr>
                <w:rFonts w:ascii="Arial CYR" w:eastAsia="Times New Roman" w:hAnsi="Arial CYR" w:cs="Arial CYR"/>
                <w:sz w:val="18"/>
                <w:szCs w:val="16"/>
              </w:rPr>
              <w:t xml:space="preserve"> </w:t>
            </w:r>
          </w:p>
        </w:tc>
        <w:tc>
          <w:tcPr>
            <w:tcW w:w="576" w:type="pct"/>
            <w:tcBorders>
              <w:top w:val="nil"/>
              <w:left w:val="single" w:sz="4" w:space="0" w:color="auto"/>
              <w:bottom w:val="single" w:sz="4" w:space="0" w:color="auto"/>
              <w:right w:val="single" w:sz="4" w:space="0" w:color="auto"/>
            </w:tcBorders>
            <w:shd w:val="clear" w:color="000000" w:fill="FFFFFF"/>
            <w:vAlign w:val="center"/>
            <w:hideMark/>
          </w:tcPr>
          <w:p w:rsidR="003A2F1B" w:rsidRDefault="003A2F1B" w:rsidP="003A2F1B">
            <w:pPr>
              <w:jc w:val="center"/>
              <w:rPr>
                <w:rFonts w:ascii="Arial CYR" w:hAnsi="Arial CYR" w:cs="Arial CYR"/>
                <w:sz w:val="16"/>
                <w:szCs w:val="16"/>
              </w:rPr>
            </w:pPr>
            <w:r>
              <w:rPr>
                <w:rFonts w:ascii="Arial CYR" w:hAnsi="Arial CYR" w:cs="Arial CYR"/>
                <w:sz w:val="16"/>
                <w:szCs w:val="16"/>
              </w:rPr>
              <w:t xml:space="preserve">           451.50   </w:t>
            </w:r>
          </w:p>
        </w:tc>
      </w:tr>
      <w:tr w:rsidR="003A2F1B" w:rsidRPr="00920D34" w:rsidTr="003A2F1B">
        <w:trPr>
          <w:trHeight w:val="225"/>
        </w:trPr>
        <w:tc>
          <w:tcPr>
            <w:tcW w:w="721" w:type="pct"/>
            <w:tcBorders>
              <w:top w:val="nil"/>
              <w:left w:val="single" w:sz="4" w:space="0" w:color="auto"/>
              <w:bottom w:val="single" w:sz="4" w:space="0" w:color="auto"/>
              <w:right w:val="single" w:sz="4" w:space="0" w:color="auto"/>
            </w:tcBorders>
            <w:shd w:val="clear" w:color="000000" w:fill="FFFFFF"/>
            <w:vAlign w:val="center"/>
            <w:hideMark/>
          </w:tcPr>
          <w:p w:rsidR="003A2F1B" w:rsidRPr="00920D34" w:rsidRDefault="003A2F1B" w:rsidP="003A2F1B">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06 02 06 </w:t>
            </w:r>
          </w:p>
        </w:tc>
        <w:tc>
          <w:tcPr>
            <w:tcW w:w="3703" w:type="pct"/>
            <w:tcBorders>
              <w:top w:val="nil"/>
              <w:left w:val="nil"/>
              <w:bottom w:val="single" w:sz="4" w:space="0" w:color="auto"/>
              <w:right w:val="single" w:sz="4" w:space="0" w:color="auto"/>
            </w:tcBorders>
            <w:shd w:val="clear" w:color="000000" w:fill="FFFFFF"/>
            <w:vAlign w:val="center"/>
            <w:hideMark/>
          </w:tcPr>
          <w:p w:rsidR="003A2F1B" w:rsidRPr="00920D34" w:rsidRDefault="003A2F1B" w:rsidP="003A2F1B">
            <w:pPr>
              <w:spacing w:after="0" w:line="240" w:lineRule="auto"/>
              <w:rPr>
                <w:rFonts w:ascii="Arial CYR" w:eastAsia="Times New Roman" w:hAnsi="Arial CYR" w:cs="Arial CYR"/>
                <w:sz w:val="18"/>
                <w:szCs w:val="16"/>
              </w:rPr>
            </w:pP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ომის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მონაწილე</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ვეტერანებისა</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და</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მათი</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ოჯახების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დახმარების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პროგრამა</w:t>
            </w:r>
            <w:r w:rsidRPr="00920D34">
              <w:rPr>
                <w:rFonts w:ascii="Arial CYR" w:eastAsia="Times New Roman" w:hAnsi="Arial CYR" w:cs="Arial CYR"/>
                <w:sz w:val="18"/>
                <w:szCs w:val="16"/>
              </w:rPr>
              <w:t xml:space="preserve"> </w:t>
            </w:r>
          </w:p>
        </w:tc>
        <w:tc>
          <w:tcPr>
            <w:tcW w:w="576" w:type="pct"/>
            <w:tcBorders>
              <w:top w:val="nil"/>
              <w:left w:val="single" w:sz="4" w:space="0" w:color="auto"/>
              <w:bottom w:val="single" w:sz="4" w:space="0" w:color="auto"/>
              <w:right w:val="single" w:sz="4" w:space="0" w:color="auto"/>
            </w:tcBorders>
            <w:shd w:val="clear" w:color="000000" w:fill="FFFFFF"/>
            <w:vAlign w:val="center"/>
            <w:hideMark/>
          </w:tcPr>
          <w:p w:rsidR="003A2F1B" w:rsidRDefault="003A2F1B" w:rsidP="003A2F1B">
            <w:pPr>
              <w:jc w:val="center"/>
              <w:rPr>
                <w:rFonts w:ascii="Arial CYR" w:hAnsi="Arial CYR" w:cs="Arial CYR"/>
                <w:sz w:val="16"/>
                <w:szCs w:val="16"/>
              </w:rPr>
            </w:pPr>
            <w:r>
              <w:rPr>
                <w:rFonts w:ascii="Arial CYR" w:hAnsi="Arial CYR" w:cs="Arial CYR"/>
                <w:sz w:val="16"/>
                <w:szCs w:val="16"/>
              </w:rPr>
              <w:t xml:space="preserve">             10.30   </w:t>
            </w:r>
          </w:p>
        </w:tc>
      </w:tr>
      <w:tr w:rsidR="003A2F1B" w:rsidRPr="00920D34" w:rsidTr="003A2F1B">
        <w:trPr>
          <w:trHeight w:val="225"/>
        </w:trPr>
        <w:tc>
          <w:tcPr>
            <w:tcW w:w="721" w:type="pct"/>
            <w:tcBorders>
              <w:top w:val="nil"/>
              <w:left w:val="single" w:sz="4" w:space="0" w:color="auto"/>
              <w:bottom w:val="nil"/>
              <w:right w:val="single" w:sz="4" w:space="0" w:color="auto"/>
            </w:tcBorders>
            <w:shd w:val="clear" w:color="000000" w:fill="FFFFFF"/>
            <w:vAlign w:val="center"/>
            <w:hideMark/>
          </w:tcPr>
          <w:p w:rsidR="003A2F1B" w:rsidRPr="00920D34" w:rsidRDefault="003A2F1B" w:rsidP="003A2F1B">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02 06 07 </w:t>
            </w:r>
          </w:p>
        </w:tc>
        <w:tc>
          <w:tcPr>
            <w:tcW w:w="3703" w:type="pct"/>
            <w:tcBorders>
              <w:top w:val="nil"/>
              <w:left w:val="nil"/>
              <w:bottom w:val="nil"/>
              <w:right w:val="single" w:sz="4" w:space="0" w:color="auto"/>
            </w:tcBorders>
            <w:shd w:val="clear" w:color="000000" w:fill="FFFFFF"/>
            <w:vAlign w:val="center"/>
            <w:hideMark/>
          </w:tcPr>
          <w:p w:rsidR="003A2F1B" w:rsidRPr="00920D34" w:rsidRDefault="003A2F1B" w:rsidP="003A2F1B">
            <w:pPr>
              <w:spacing w:after="0" w:line="240" w:lineRule="auto"/>
              <w:rPr>
                <w:rFonts w:ascii="Arial CYR" w:eastAsia="Times New Roman" w:hAnsi="Arial CYR" w:cs="Arial CYR"/>
                <w:sz w:val="18"/>
                <w:szCs w:val="16"/>
              </w:rPr>
            </w:pP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წითელი</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ჯვრის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საზოგადოების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თანადაფინანსების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პროგრამა</w:t>
            </w:r>
            <w:r w:rsidRPr="00920D34">
              <w:rPr>
                <w:rFonts w:ascii="Arial CYR" w:eastAsia="Times New Roman" w:hAnsi="Arial CYR" w:cs="Arial CYR"/>
                <w:sz w:val="18"/>
                <w:szCs w:val="16"/>
              </w:rPr>
              <w:t xml:space="preserve"> </w:t>
            </w:r>
          </w:p>
        </w:tc>
        <w:tc>
          <w:tcPr>
            <w:tcW w:w="576" w:type="pct"/>
            <w:tcBorders>
              <w:top w:val="nil"/>
              <w:left w:val="single" w:sz="4" w:space="0" w:color="auto"/>
              <w:bottom w:val="nil"/>
              <w:right w:val="single" w:sz="4" w:space="0" w:color="auto"/>
            </w:tcBorders>
            <w:shd w:val="clear" w:color="000000" w:fill="FFFFFF"/>
            <w:vAlign w:val="center"/>
            <w:hideMark/>
          </w:tcPr>
          <w:p w:rsidR="003A2F1B" w:rsidRDefault="003A2F1B" w:rsidP="003A2F1B">
            <w:pPr>
              <w:jc w:val="center"/>
              <w:rPr>
                <w:rFonts w:ascii="Arial CYR" w:hAnsi="Arial CYR" w:cs="Arial CYR"/>
                <w:sz w:val="16"/>
                <w:szCs w:val="16"/>
              </w:rPr>
            </w:pPr>
            <w:r>
              <w:rPr>
                <w:rFonts w:ascii="Arial CYR" w:hAnsi="Arial CYR" w:cs="Arial CYR"/>
                <w:sz w:val="16"/>
                <w:szCs w:val="16"/>
              </w:rPr>
              <w:t xml:space="preserve">             36.00   </w:t>
            </w:r>
          </w:p>
        </w:tc>
      </w:tr>
    </w:tbl>
    <w:p w:rsidR="00B706A0" w:rsidRPr="00504F5D" w:rsidRDefault="00B706A0" w:rsidP="004C3151">
      <w:pPr>
        <w:spacing w:after="0" w:line="276" w:lineRule="auto"/>
        <w:jc w:val="both"/>
        <w:rPr>
          <w:rFonts w:ascii="Sylfaen" w:eastAsia="Sylfaen" w:hAnsi="Sylfaen"/>
        </w:rPr>
      </w:pPr>
    </w:p>
    <w:p w:rsidR="004C3151" w:rsidRPr="00F409B9" w:rsidRDefault="004C3151" w:rsidP="004C3151">
      <w:pPr>
        <w:spacing w:after="0" w:line="276" w:lineRule="auto"/>
        <w:jc w:val="both"/>
        <w:rPr>
          <w:rFonts w:ascii="Sylfaen" w:eastAsia="Sylfaen" w:hAnsi="Sylfaen"/>
        </w:rPr>
      </w:pPr>
    </w:p>
    <w:p w:rsidR="006C1A83" w:rsidRDefault="006C1A83" w:rsidP="00A44E60">
      <w:pPr>
        <w:pStyle w:val="1"/>
        <w:spacing w:line="276" w:lineRule="auto"/>
        <w:jc w:val="both"/>
        <w:rPr>
          <w:rFonts w:ascii="Sylfaen" w:eastAsia="Sylfaen" w:hAnsi="Sylfaen"/>
          <w:b/>
          <w:lang w:val="ka-GE"/>
        </w:rPr>
      </w:pPr>
    </w:p>
    <w:p w:rsidR="004C3151" w:rsidRPr="00F409B9" w:rsidRDefault="00A44E60" w:rsidP="00A44E60">
      <w:pPr>
        <w:pStyle w:val="1"/>
        <w:spacing w:line="276" w:lineRule="auto"/>
        <w:jc w:val="both"/>
        <w:rPr>
          <w:rFonts w:ascii="Sylfaen" w:eastAsia="Sylfaen" w:hAnsi="Sylfaen"/>
          <w:b/>
          <w:lang w:val="ka-GE"/>
        </w:rPr>
      </w:pPr>
      <w:r>
        <w:rPr>
          <w:rFonts w:ascii="Sylfaen" w:eastAsia="Sylfaen" w:hAnsi="Sylfaen"/>
          <w:b/>
          <w:lang w:val="ka-GE"/>
        </w:rPr>
        <w:t>ა.</w:t>
      </w:r>
      <w:r w:rsidR="004C3151" w:rsidRPr="00F409B9">
        <w:rPr>
          <w:rFonts w:ascii="Sylfaen" w:eastAsia="Sylfaen" w:hAnsi="Sylfaen"/>
          <w:b/>
        </w:rPr>
        <w:t xml:space="preserve"> </w:t>
      </w:r>
      <w:r w:rsidR="004C3151" w:rsidRPr="00F409B9">
        <w:rPr>
          <w:rFonts w:ascii="Sylfaen" w:eastAsia="Sylfaen" w:hAnsi="Sylfaen"/>
          <w:b/>
          <w:lang w:val="ka-GE"/>
        </w:rPr>
        <w:t>ჯანდაცვის პროგრამები (პროგრამული კოდი 06 01)</w:t>
      </w:r>
    </w:p>
    <w:p w:rsidR="004C3151" w:rsidRPr="00977D9C" w:rsidRDefault="004C3151" w:rsidP="004C3151">
      <w:pPr>
        <w:spacing w:after="0" w:line="276" w:lineRule="auto"/>
        <w:ind w:firstLine="720"/>
        <w:jc w:val="both"/>
        <w:rPr>
          <w:rFonts w:ascii="Sylfaen" w:eastAsia="Sylfaen" w:hAnsi="Sylfaen"/>
          <w:lang w:val="ka-GE"/>
        </w:rPr>
      </w:pPr>
      <w:r w:rsidRPr="00F409B9">
        <w:rPr>
          <w:rFonts w:ascii="Sylfaen" w:eastAsia="Sylfaen" w:hAnsi="Sylfaen"/>
          <w:lang w:val="ka-GE"/>
        </w:rPr>
        <w:t xml:space="preserve">პროგრამის მიხედვით განხორციელდება ადგილობრივი თვითმმართველი </w:t>
      </w:r>
      <w:r w:rsidRPr="004C7CCF">
        <w:rPr>
          <w:rFonts w:ascii="Sylfaen" w:eastAsia="Sylfaen" w:hAnsi="Sylfaen"/>
          <w:lang w:val="ka-GE"/>
        </w:rPr>
        <w:t xml:space="preserve">ერთეულის უფლებამოსილების ფარგლებში მოსახლეობის ჯანმრთელობის დაცვის ხელშეწყობა. პროგრამა </w:t>
      </w:r>
      <w:r>
        <w:rPr>
          <w:rFonts w:ascii="Sylfaen" w:eastAsia="Sylfaen" w:hAnsi="Sylfaen"/>
          <w:lang w:val="ka-GE"/>
        </w:rPr>
        <w:t>მიმ</w:t>
      </w:r>
      <w:r w:rsidRPr="004C7CCF">
        <w:rPr>
          <w:rFonts w:ascii="Sylfaen" w:eastAsia="Sylfaen" w:hAnsi="Sylfaen"/>
          <w:lang w:val="ka-GE"/>
        </w:rPr>
        <w:t>ართულია მოსახლეობაში ინფექციური და არაინფექციური დაავადებებზე ზედამხედველობის,</w:t>
      </w:r>
      <w:r w:rsidR="005C4718">
        <w:rPr>
          <w:rFonts w:ascii="Sylfaen" w:eastAsia="Sylfaen" w:hAnsi="Sylfaen"/>
          <w:lang w:val="ka-GE"/>
        </w:rPr>
        <w:t xml:space="preserve"> </w:t>
      </w:r>
      <w:r w:rsidRPr="004C7CCF">
        <w:rPr>
          <w:rFonts w:ascii="Sylfaen" w:eastAsia="Sylfaen" w:hAnsi="Sylfaen"/>
          <w:lang w:val="ka-GE"/>
        </w:rPr>
        <w:t>მათი გავრცელების შემცირების და ცხოვრების ჯანსაღი წესის დამკვიდრებისათვის. ინფექციური დაავადებებისაგან მოსახლეობის დაცვის ყველაზე ეფექტური და შედეგზე გათვლილი ღონისძიება არის იმუნიზაცია,</w:t>
      </w:r>
      <w:r w:rsidR="005C4718">
        <w:rPr>
          <w:rFonts w:ascii="Sylfaen" w:eastAsia="Sylfaen" w:hAnsi="Sylfaen"/>
          <w:lang w:val="ka-GE"/>
        </w:rPr>
        <w:t xml:space="preserve"> </w:t>
      </w:r>
      <w:r w:rsidRPr="004C7CCF">
        <w:rPr>
          <w:rFonts w:ascii="Sylfaen" w:eastAsia="Sylfaen" w:hAnsi="Sylfaen"/>
          <w:lang w:val="ka-GE"/>
        </w:rPr>
        <w:t>რომელიც წარმოადგენს საზოგადოებრივი ჯანდაცვის უმთავრეს ფუნქცია</w:t>
      </w:r>
      <w:r>
        <w:rPr>
          <w:rFonts w:ascii="Sylfaen" w:eastAsia="Sylfaen" w:hAnsi="Sylfaen"/>
          <w:lang w:val="ka-GE"/>
        </w:rPr>
        <w:t>ს</w:t>
      </w:r>
      <w:r w:rsidRPr="004C7CCF">
        <w:rPr>
          <w:rFonts w:ascii="Sylfaen" w:eastAsia="Sylfaen" w:hAnsi="Sylfaen"/>
          <w:lang w:val="ka-GE"/>
        </w:rPr>
        <w:t>.</w:t>
      </w:r>
      <w:r w:rsidR="005C4718">
        <w:rPr>
          <w:rFonts w:ascii="Sylfaen" w:eastAsia="Sylfaen" w:hAnsi="Sylfaen"/>
          <w:lang w:val="ka-GE"/>
        </w:rPr>
        <w:t xml:space="preserve"> </w:t>
      </w:r>
      <w:r w:rsidRPr="004C7CCF">
        <w:rPr>
          <w:rFonts w:ascii="Sylfaen" w:eastAsia="Sylfaen" w:hAnsi="Sylfaen"/>
          <w:lang w:val="ka-GE"/>
        </w:rPr>
        <w:t xml:space="preserve">ჩვენს რაიონში მეცხოველეობა არის ადამიანთა საქმიანობის </w:t>
      </w:r>
      <w:r>
        <w:rPr>
          <w:rFonts w:ascii="Sylfaen" w:eastAsia="Sylfaen" w:hAnsi="Sylfaen"/>
          <w:lang w:val="ka-GE"/>
        </w:rPr>
        <w:t>მნიშვნელოვანი</w:t>
      </w:r>
      <w:r w:rsidRPr="004C7CCF">
        <w:rPr>
          <w:rFonts w:ascii="Sylfaen" w:eastAsia="Sylfaen" w:hAnsi="Sylfaen"/>
          <w:lang w:val="ka-GE"/>
        </w:rPr>
        <w:t xml:space="preserve"> სფერო, ამიტომ მოსახლეობაში გვხვდება ბრუცელოზის შემთხვევები,</w:t>
      </w:r>
      <w:r w:rsidR="005C4718">
        <w:rPr>
          <w:rFonts w:ascii="Sylfaen" w:eastAsia="Sylfaen" w:hAnsi="Sylfaen"/>
          <w:lang w:val="ka-GE"/>
        </w:rPr>
        <w:t xml:space="preserve"> </w:t>
      </w:r>
      <w:r w:rsidRPr="004C7CCF">
        <w:rPr>
          <w:rFonts w:ascii="Sylfaen" w:eastAsia="Sylfaen" w:hAnsi="Sylfaen"/>
          <w:lang w:val="ka-GE"/>
        </w:rPr>
        <w:t>რაც საჭიროებს აქტიურ ეპიდზედამხედველობას</w:t>
      </w:r>
      <w:r>
        <w:rPr>
          <w:rFonts w:ascii="Sylfaen" w:eastAsia="Sylfaen" w:hAnsi="Sylfaen"/>
          <w:lang w:val="ka-GE"/>
        </w:rPr>
        <w:t>,</w:t>
      </w:r>
      <w:r w:rsidRPr="004C7CCF">
        <w:rPr>
          <w:rFonts w:ascii="Sylfaen" w:eastAsia="Sylfaen" w:hAnsi="Sylfaen"/>
          <w:lang w:val="ka-GE"/>
        </w:rPr>
        <w:t xml:space="preserve"> ვეტსამსახურის დროულ ჩართვას</w:t>
      </w:r>
      <w:r>
        <w:rPr>
          <w:rFonts w:ascii="Sylfaen" w:eastAsia="Sylfaen" w:hAnsi="Sylfaen"/>
          <w:lang w:val="ka-GE"/>
        </w:rPr>
        <w:t xml:space="preserve">, </w:t>
      </w:r>
      <w:r w:rsidRPr="004C7CCF">
        <w:rPr>
          <w:rFonts w:ascii="Sylfaen" w:eastAsia="Sylfaen" w:hAnsi="Sylfaen"/>
          <w:lang w:val="ka-GE"/>
        </w:rPr>
        <w:t xml:space="preserve">ოჯახის წევრების ლაბორატორიულ კვლევას და მკურნალობის დროულ დაწყებას. ახმეტის </w:t>
      </w:r>
      <w:r w:rsidR="005C4718">
        <w:rPr>
          <w:rFonts w:ascii="Sylfaen" w:eastAsia="Sylfaen" w:hAnsi="Sylfaen"/>
          <w:lang w:val="ka-GE"/>
        </w:rPr>
        <w:t>მუნიციპალიტეტში</w:t>
      </w:r>
      <w:r w:rsidRPr="004C7CCF">
        <w:rPr>
          <w:rFonts w:ascii="Sylfaen" w:eastAsia="Sylfaen" w:hAnsi="Sylfaen"/>
          <w:lang w:val="ka-GE"/>
        </w:rPr>
        <w:t xml:space="preserve"> აღარ გვაქვს მალარიის შემთხვევები, მაგრამ არ ვართ დაზღვეული რომ დაავადებული ადამიანი შემოვიდეს სხვა ქვეყნიდან,</w:t>
      </w:r>
      <w:r w:rsidR="005C4718">
        <w:rPr>
          <w:rFonts w:ascii="Sylfaen" w:eastAsia="Sylfaen" w:hAnsi="Sylfaen"/>
          <w:lang w:val="ka-GE"/>
        </w:rPr>
        <w:t xml:space="preserve"> </w:t>
      </w:r>
      <w:r w:rsidRPr="004C7CCF">
        <w:rPr>
          <w:rFonts w:ascii="Sylfaen" w:eastAsia="Sylfaen" w:hAnsi="Sylfaen"/>
          <w:lang w:val="ka-GE"/>
        </w:rPr>
        <w:t>სწორედ ამიტომ მალარიის პროგრამა მუშაობს ქვეყანაში</w:t>
      </w:r>
      <w:r>
        <w:rPr>
          <w:rFonts w:ascii="Sylfaen" w:eastAsia="Sylfaen" w:hAnsi="Sylfaen"/>
          <w:lang w:val="ka-GE"/>
        </w:rPr>
        <w:t xml:space="preserve">  და ამასთან </w:t>
      </w:r>
      <w:r w:rsidRPr="004C7CCF">
        <w:rPr>
          <w:rFonts w:ascii="Sylfaen" w:eastAsia="Sylfaen" w:hAnsi="Sylfaen"/>
          <w:lang w:val="ka-GE"/>
        </w:rPr>
        <w:t>ახმეტის  საზოგადოებრივი ჯანდაცვის ცენტრში ფუნქციონირებს ლაბორატორია სადაც ხდება მალარიის ლაბორატორიული კვლევა.  საზოგადოებრივი ჯანდაცვის მიერ</w:t>
      </w:r>
      <w:r>
        <w:rPr>
          <w:rFonts w:ascii="Sylfaen" w:eastAsia="Sylfaen" w:hAnsi="Sylfaen"/>
          <w:lang w:val="ka-GE"/>
        </w:rPr>
        <w:t xml:space="preserve"> აგრეთვე</w:t>
      </w:r>
      <w:r w:rsidRPr="004C7CCF">
        <w:rPr>
          <w:rFonts w:ascii="Sylfaen" w:eastAsia="Sylfaen" w:hAnsi="Sylfaen"/>
          <w:lang w:val="ka-GE"/>
        </w:rPr>
        <w:t xml:space="preserve"> ხორციელდება აქტიური ზედამხედველობა ტუბერკულოზის ყველა ახლადგამოვლენილ შემთხვევაზე. ერთ ერთი უმთავრესი პროგრამა, რომელიც ხორციელდება საზოგადოებრივი ჯანდაცვის მიერ არის ცოფთან ბრძოლის პროგრამა. ამ პროგრამის განხორციელება წარმოებს </w:t>
      </w:r>
      <w:r w:rsidR="00516F34">
        <w:rPr>
          <w:rFonts w:ascii="Sylfaen" w:eastAsia="Sylfaen" w:hAnsi="Sylfaen"/>
          <w:lang w:val="ka-GE"/>
        </w:rPr>
        <w:t>ვეტსამსახურთ</w:t>
      </w:r>
      <w:r w:rsidRPr="004C7CCF">
        <w:rPr>
          <w:rFonts w:ascii="Sylfaen" w:eastAsia="Sylfaen" w:hAnsi="Sylfaen"/>
          <w:lang w:val="ka-GE"/>
        </w:rPr>
        <w:t>ან აქტიური თანამშრომლობის ფონზე</w:t>
      </w:r>
      <w:r>
        <w:rPr>
          <w:rFonts w:ascii="Sylfaen" w:eastAsia="Sylfaen" w:hAnsi="Sylfaen"/>
          <w:lang w:val="ka-GE"/>
        </w:rPr>
        <w:t xml:space="preserve"> ამასთან ერთად </w:t>
      </w:r>
      <w:r w:rsidRPr="004C7CCF">
        <w:rPr>
          <w:rFonts w:ascii="Sylfaen" w:eastAsia="Sylfaen" w:hAnsi="Sylfaen"/>
          <w:lang w:val="ka-GE"/>
        </w:rPr>
        <w:t xml:space="preserve">ცოფით დაინფიცირების თავიდან აცილების მიზნით ხორციელდება მოსახლეობის ინფორმირება </w:t>
      </w:r>
      <w:r>
        <w:rPr>
          <w:rFonts w:ascii="Sylfaen" w:eastAsia="Sylfaen" w:hAnsi="Sylfaen"/>
          <w:lang w:val="ka-GE"/>
        </w:rPr>
        <w:t xml:space="preserve">აღნიშნული </w:t>
      </w:r>
      <w:r w:rsidRPr="004C7CCF">
        <w:rPr>
          <w:rFonts w:ascii="Sylfaen" w:eastAsia="Sylfaen" w:hAnsi="Sylfaen"/>
          <w:lang w:val="ka-GE"/>
        </w:rPr>
        <w:t>დაავადების შესახებ.</w:t>
      </w:r>
    </w:p>
    <w:p w:rsidR="004C3151" w:rsidRPr="00F409B9" w:rsidRDefault="004C3151" w:rsidP="004C3151">
      <w:pPr>
        <w:spacing w:after="0" w:line="276" w:lineRule="auto"/>
        <w:ind w:firstLine="720"/>
        <w:jc w:val="both"/>
        <w:rPr>
          <w:rFonts w:ascii="Sylfaen" w:eastAsia="Sylfaen" w:hAnsi="Sylfaen"/>
          <w:b/>
        </w:rPr>
      </w:pPr>
      <w:r w:rsidRPr="00F409B9">
        <w:rPr>
          <w:rFonts w:ascii="Sylfaen" w:eastAsia="Sylfaen" w:hAnsi="Sylfaen" w:cs="Sylfaen"/>
          <w:b/>
          <w:lang w:val="ka-GE"/>
        </w:rPr>
        <w:t>მოსალოდნელი შუალედური</w:t>
      </w:r>
      <w:r w:rsidRPr="00F409B9">
        <w:rPr>
          <w:rFonts w:ascii="Sylfaen" w:eastAsia="Sylfaen" w:hAnsi="Sylfaen"/>
          <w:b/>
          <w:lang w:val="ka-GE"/>
        </w:rPr>
        <w:t xml:space="preserve"> შედეგი:</w:t>
      </w:r>
    </w:p>
    <w:p w:rsidR="004C3151" w:rsidRPr="00F409B9" w:rsidRDefault="004C3151" w:rsidP="004C3151">
      <w:pPr>
        <w:pStyle w:val="1"/>
        <w:numPr>
          <w:ilvl w:val="0"/>
          <w:numId w:val="26"/>
        </w:numPr>
        <w:spacing w:after="0" w:line="276" w:lineRule="auto"/>
        <w:jc w:val="both"/>
        <w:rPr>
          <w:rFonts w:ascii="Sylfaen" w:eastAsia="Sylfaen" w:hAnsi="Sylfaen"/>
          <w:lang w:val="ka-GE"/>
        </w:rPr>
      </w:pPr>
      <w:r w:rsidRPr="00F409B9">
        <w:rPr>
          <w:rFonts w:ascii="Sylfaen" w:eastAsia="Sylfaen" w:hAnsi="Sylfaen" w:cs="Sylfaen"/>
          <w:lang w:val="ka-GE"/>
        </w:rPr>
        <w:lastRenderedPageBreak/>
        <w:t>მოსახლეობის</w:t>
      </w:r>
      <w:r w:rsidRPr="00F409B9">
        <w:rPr>
          <w:rFonts w:ascii="Sylfaen" w:eastAsia="Sylfaen" w:hAnsi="Sylfaen"/>
          <w:lang w:val="ka-GE"/>
        </w:rPr>
        <w:t xml:space="preserve"> ჯანმრთელობისა და ცხოვრების ჯანსაღი წესის დამკვიდრება.</w:t>
      </w:r>
    </w:p>
    <w:p w:rsidR="004C3151" w:rsidRPr="00F409B9" w:rsidRDefault="004C3151" w:rsidP="004C3151">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4C3151" w:rsidRPr="002448BC" w:rsidRDefault="004C3151" w:rsidP="004C3151">
      <w:pPr>
        <w:pStyle w:val="1"/>
        <w:numPr>
          <w:ilvl w:val="0"/>
          <w:numId w:val="26"/>
        </w:numPr>
        <w:spacing w:after="0" w:line="276" w:lineRule="auto"/>
        <w:jc w:val="both"/>
        <w:rPr>
          <w:rFonts w:ascii="Sylfaen" w:eastAsia="Sylfaen" w:hAnsi="Sylfaen"/>
          <w:b/>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კმაყოფილება.</w:t>
      </w:r>
    </w:p>
    <w:p w:rsidR="004C3151" w:rsidRPr="00F409B9" w:rsidRDefault="004C3151" w:rsidP="004C3151">
      <w:pPr>
        <w:pStyle w:val="1"/>
        <w:spacing w:line="276" w:lineRule="auto"/>
        <w:ind w:left="0"/>
        <w:jc w:val="both"/>
        <w:rPr>
          <w:rFonts w:ascii="Sylfaen" w:eastAsia="Sylfaen" w:hAnsi="Sylfaen"/>
          <w:lang w:val="ka-GE"/>
        </w:rPr>
      </w:pPr>
    </w:p>
    <w:p w:rsidR="004C3151" w:rsidRPr="00F409B9" w:rsidRDefault="00A44E60" w:rsidP="00A44E60">
      <w:pPr>
        <w:pStyle w:val="1"/>
        <w:spacing w:line="276" w:lineRule="auto"/>
        <w:ind w:left="0"/>
        <w:jc w:val="both"/>
        <w:rPr>
          <w:rFonts w:ascii="Sylfaen" w:eastAsia="Sylfaen" w:hAnsi="Sylfaen"/>
          <w:b/>
          <w:lang w:val="ka-GE"/>
        </w:rPr>
      </w:pPr>
      <w:r>
        <w:rPr>
          <w:rFonts w:ascii="Sylfaen" w:eastAsia="Sylfaen" w:hAnsi="Sylfaen"/>
          <w:b/>
          <w:lang w:val="ka-GE"/>
        </w:rPr>
        <w:t>ბ.</w:t>
      </w:r>
      <w:r w:rsidR="004C3151" w:rsidRPr="00F409B9">
        <w:rPr>
          <w:rFonts w:ascii="Sylfaen" w:eastAsia="Sylfaen" w:hAnsi="Sylfaen"/>
          <w:b/>
        </w:rPr>
        <w:t xml:space="preserve"> </w:t>
      </w:r>
      <w:r w:rsidR="004C3151" w:rsidRPr="00F409B9">
        <w:rPr>
          <w:rFonts w:ascii="Sylfaen" w:eastAsia="Sylfaen" w:hAnsi="Sylfaen"/>
          <w:b/>
          <w:lang w:val="ka-GE"/>
        </w:rPr>
        <w:t>სოციალური პროგრამები (პროგრამული კოდი 06 02)</w:t>
      </w:r>
    </w:p>
    <w:p w:rsidR="004C3151" w:rsidRPr="00F409B9" w:rsidRDefault="00A44E60" w:rsidP="00A44E60">
      <w:pPr>
        <w:spacing w:after="0" w:line="276" w:lineRule="auto"/>
        <w:jc w:val="both"/>
        <w:rPr>
          <w:rFonts w:ascii="Sylfaen" w:eastAsia="Sylfaen" w:hAnsi="Sylfaen"/>
        </w:rPr>
      </w:pPr>
      <w:r>
        <w:rPr>
          <w:rFonts w:ascii="Sylfaen" w:eastAsia="Sylfaen" w:hAnsi="Sylfaen"/>
          <w:lang w:val="ka-GE"/>
        </w:rPr>
        <w:t xml:space="preserve">       </w:t>
      </w:r>
      <w:r w:rsidR="004C3151" w:rsidRPr="00F409B9">
        <w:rPr>
          <w:rFonts w:ascii="Sylfaen" w:eastAsia="Sylfaen" w:hAnsi="Sylfaen"/>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w:t>
      </w:r>
      <w:r w:rsidR="005C4718">
        <w:rPr>
          <w:rFonts w:ascii="Sylfaen" w:eastAsia="Sylfaen" w:hAnsi="Sylfaen"/>
          <w:lang w:val="ka-GE"/>
        </w:rPr>
        <w:t xml:space="preserve"> </w:t>
      </w:r>
      <w:r w:rsidR="004C3151" w:rsidRPr="00F409B9">
        <w:rPr>
          <w:rFonts w:ascii="Sylfaen" w:eastAsia="Sylfaen" w:hAnsi="Sylfaen"/>
          <w:lang w:val="ka-GE"/>
        </w:rPr>
        <w:t>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4C3151" w:rsidRPr="00F409B9" w:rsidRDefault="004C3151" w:rsidP="004C3151">
      <w:pPr>
        <w:spacing w:after="0" w:line="276" w:lineRule="auto"/>
        <w:ind w:left="720" w:firstLine="360"/>
        <w:jc w:val="both"/>
        <w:rPr>
          <w:rFonts w:ascii="Sylfaen" w:hAnsi="Sylfaen"/>
          <w:b/>
          <w:noProof/>
          <w:lang w:val="ka-GE"/>
        </w:rPr>
      </w:pPr>
      <w:r w:rsidRPr="00F409B9">
        <w:rPr>
          <w:rFonts w:ascii="Sylfaen" w:hAnsi="Sylfaen"/>
          <w:b/>
          <w:noProof/>
          <w:lang w:val="ka-GE"/>
        </w:rPr>
        <w:t xml:space="preserve">მოსალოდნელი საბოლოო  შედეგები: </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უკიდურესად გაჭირვებული ფენის შემცირებისთვის ხელშეწყობა.</w:t>
      </w:r>
    </w:p>
    <w:p w:rsidR="004C3151" w:rsidRPr="00F409B9" w:rsidRDefault="004C3151" w:rsidP="004C3151">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მძიმე  სოციალური პირობების გავლენის შემცირება.</w:t>
      </w:r>
    </w:p>
    <w:p w:rsidR="004C3151" w:rsidRPr="00F409B9" w:rsidRDefault="004C3151" w:rsidP="004C3151">
      <w:pPr>
        <w:pStyle w:val="1"/>
        <w:spacing w:line="276" w:lineRule="auto"/>
        <w:ind w:left="0"/>
        <w:rPr>
          <w:rFonts w:ascii="Sylfaen" w:eastAsia="Sylfaen" w:hAnsi="Sylfaen"/>
          <w:lang w:val="ka-GE"/>
        </w:rPr>
      </w:pPr>
    </w:p>
    <w:p w:rsidR="004C3151" w:rsidRPr="00F409B9" w:rsidRDefault="004D3CBE" w:rsidP="004D3CBE">
      <w:pPr>
        <w:pStyle w:val="1"/>
        <w:spacing w:line="276" w:lineRule="auto"/>
        <w:ind w:left="0"/>
        <w:rPr>
          <w:rFonts w:ascii="Sylfaen" w:eastAsia="Sylfaen" w:hAnsi="Sylfaen"/>
          <w:b/>
          <w:lang w:val="ka-GE"/>
        </w:rPr>
      </w:pPr>
      <w:r>
        <w:rPr>
          <w:rFonts w:ascii="Sylfaen" w:eastAsia="Sylfaen" w:hAnsi="Sylfaen"/>
          <w:b/>
          <w:lang w:val="ka-GE"/>
        </w:rPr>
        <w:t xml:space="preserve">გ. </w:t>
      </w:r>
      <w:r w:rsidR="004C3151" w:rsidRPr="00F409B9">
        <w:rPr>
          <w:rFonts w:ascii="Sylfaen" w:eastAsia="Sylfaen" w:hAnsi="Sylfaen"/>
          <w:b/>
          <w:lang w:val="ka-GE"/>
        </w:rPr>
        <w:t xml:space="preserve">ავადმყოფთა მკურნალობის ხარჯები </w:t>
      </w:r>
    </w:p>
    <w:p w:rsidR="004C3151" w:rsidRPr="00F409B9" w:rsidRDefault="004C3151" w:rsidP="004C3151">
      <w:pPr>
        <w:pStyle w:val="1"/>
        <w:spacing w:line="276" w:lineRule="auto"/>
        <w:ind w:left="0"/>
        <w:jc w:val="both"/>
        <w:rPr>
          <w:rFonts w:ascii="Sylfaen" w:eastAsia="Sylfaen" w:hAnsi="Sylfaen"/>
          <w:lang w:val="ka-GE"/>
        </w:rPr>
      </w:pPr>
      <w:r w:rsidRPr="00F409B9">
        <w:rPr>
          <w:rFonts w:ascii="Sylfaen" w:eastAsia="Sylfaen" w:hAnsi="Sylfaen"/>
          <w:lang w:val="ka-GE"/>
        </w:rPr>
        <w:t xml:space="preserve">პროგრამა ითვალისწინებს მუნიციპალიტეტის ტერიტორიაზე მცხოვრები მოქალაქეების სამედიცინო მომსახურებისათვის  დახმარებას.   </w:t>
      </w:r>
    </w:p>
    <w:p w:rsidR="004C3151" w:rsidRPr="00F409B9" w:rsidRDefault="004C3151" w:rsidP="004C3151">
      <w:pPr>
        <w:pStyle w:val="1"/>
        <w:spacing w:after="0" w:line="276" w:lineRule="auto"/>
        <w:ind w:left="0"/>
        <w:rPr>
          <w:rFonts w:ascii="Sylfaen" w:eastAsia="Sylfaen" w:hAnsi="Sylfaen"/>
          <w:lang w:val="ka-GE"/>
        </w:rPr>
      </w:pPr>
    </w:p>
    <w:p w:rsidR="004C3151" w:rsidRPr="00F409B9" w:rsidRDefault="004D3CBE" w:rsidP="004D3CBE">
      <w:pPr>
        <w:pStyle w:val="1"/>
        <w:spacing w:line="276" w:lineRule="auto"/>
        <w:ind w:left="0"/>
        <w:rPr>
          <w:rFonts w:ascii="Sylfaen" w:eastAsia="Sylfaen" w:hAnsi="Sylfaen"/>
          <w:b/>
          <w:lang w:val="ka-GE"/>
        </w:rPr>
      </w:pPr>
      <w:r>
        <w:rPr>
          <w:rFonts w:ascii="Sylfaen" w:eastAsia="Sylfaen" w:hAnsi="Sylfaen"/>
          <w:b/>
          <w:lang w:val="ka-GE"/>
        </w:rPr>
        <w:t xml:space="preserve">დ. </w:t>
      </w:r>
      <w:r w:rsidR="004C3151" w:rsidRPr="00F409B9">
        <w:rPr>
          <w:rFonts w:ascii="Sylfaen" w:eastAsia="Sylfaen" w:hAnsi="Sylfaen"/>
          <w:b/>
          <w:lang w:val="ka-GE"/>
        </w:rPr>
        <w:t xml:space="preserve"> სოციალურად დაუცველი მოსახლეობის დახმარება</w:t>
      </w:r>
    </w:p>
    <w:p w:rsidR="004C3151" w:rsidRPr="00F409B9" w:rsidRDefault="004C3151" w:rsidP="004C3151">
      <w:pPr>
        <w:pStyle w:val="1"/>
        <w:spacing w:line="276" w:lineRule="auto"/>
        <w:ind w:left="0"/>
        <w:jc w:val="both"/>
        <w:rPr>
          <w:rFonts w:ascii="Sylfaen" w:eastAsia="Sylfaen" w:hAnsi="Sylfaen"/>
          <w:lang w:val="ka-GE"/>
        </w:rPr>
      </w:pPr>
      <w:r w:rsidRPr="00F409B9">
        <w:rPr>
          <w:rFonts w:ascii="Sylfaen" w:eastAsia="Sylfaen" w:hAnsi="Sylfaen"/>
          <w:lang w:val="ka-GE"/>
        </w:rPr>
        <w:t>პროგრამის ფარგლებში განხორციელდება სოციალურად დაუცველი მოსახლეობის</w:t>
      </w:r>
      <w:r w:rsidR="00527DF5">
        <w:rPr>
          <w:rFonts w:ascii="Sylfaen" w:eastAsia="Sylfaen" w:hAnsi="Sylfaen"/>
          <w:lang w:val="ka-GE"/>
        </w:rPr>
        <w:t>, უდედმამო ბავშვების (18 წლამდე), შეზღუდული შესაძლებლობის მქონე ბავშვების (18 წლამდე), 95 წელს გადაცილებული ხანდაზმულთა, პირველი და მეორე ბავშვის შეძენის შემთხვევაში, უპატრონო მიცვალებულის დაკრძალვის</w:t>
      </w:r>
      <w:r w:rsidR="004C6EE9">
        <w:rPr>
          <w:rFonts w:ascii="Sylfaen" w:eastAsia="Sylfaen" w:hAnsi="Sylfaen"/>
          <w:lang w:val="ka-GE"/>
        </w:rPr>
        <w:t>, დიალიზის პროგრამით მოსარგებლე პირების ტრანსპორტით მომსახურებისა</w:t>
      </w:r>
      <w:r w:rsidR="00527DF5">
        <w:rPr>
          <w:rFonts w:ascii="Sylfaen" w:eastAsia="Sylfaen" w:hAnsi="Sylfaen"/>
          <w:lang w:val="ka-GE"/>
        </w:rPr>
        <w:t xml:space="preserve"> და ა.შ </w:t>
      </w:r>
      <w:r>
        <w:rPr>
          <w:rFonts w:ascii="Sylfaen" w:eastAsia="Sylfaen" w:hAnsi="Sylfaen"/>
          <w:lang w:val="ka-GE"/>
        </w:rPr>
        <w:t xml:space="preserve">  </w:t>
      </w:r>
      <w:r w:rsidRPr="00F409B9">
        <w:rPr>
          <w:rFonts w:ascii="Sylfaen" w:eastAsia="Sylfaen" w:hAnsi="Sylfaen"/>
          <w:lang w:val="ka-GE"/>
        </w:rPr>
        <w:t xml:space="preserve"> ერთჯერადი </w:t>
      </w:r>
      <w:r>
        <w:rPr>
          <w:rFonts w:ascii="Sylfaen" w:eastAsia="Sylfaen" w:hAnsi="Sylfaen"/>
          <w:lang w:val="ka-GE"/>
        </w:rPr>
        <w:t>დახმარება</w:t>
      </w:r>
      <w:r w:rsidR="00A14DBE">
        <w:rPr>
          <w:rFonts w:ascii="Sylfaen" w:eastAsia="Sylfaen" w:hAnsi="Sylfaen"/>
          <w:lang w:val="ka-GE"/>
        </w:rPr>
        <w:t>, აგრეთვე ელექტროენერგიისა ან  ბუნებრივი აირის გადასახადის დაფინანსება</w:t>
      </w:r>
      <w:r w:rsidR="00AA62C9">
        <w:rPr>
          <w:rFonts w:ascii="Sylfaen" w:eastAsia="Sylfaen" w:hAnsi="Sylfaen"/>
          <w:lang w:val="ka-GE"/>
        </w:rPr>
        <w:t>.</w:t>
      </w:r>
    </w:p>
    <w:p w:rsidR="004C3151" w:rsidRPr="00F409B9" w:rsidRDefault="004C3151" w:rsidP="004C3151">
      <w:pPr>
        <w:pStyle w:val="1"/>
        <w:spacing w:after="0" w:line="276" w:lineRule="auto"/>
        <w:ind w:left="1440"/>
        <w:jc w:val="both"/>
        <w:rPr>
          <w:rFonts w:ascii="Sylfaen" w:eastAsia="Sylfaen" w:hAnsi="Sylfaen"/>
          <w:b/>
          <w:lang w:val="ka-GE"/>
        </w:rPr>
      </w:pPr>
    </w:p>
    <w:p w:rsidR="004C3151" w:rsidRPr="00F409B9" w:rsidRDefault="004C3151" w:rsidP="004C3151">
      <w:pPr>
        <w:pStyle w:val="1"/>
        <w:spacing w:after="0" w:line="276" w:lineRule="auto"/>
        <w:ind w:left="1440"/>
        <w:jc w:val="both"/>
        <w:rPr>
          <w:rFonts w:ascii="Sylfaen" w:eastAsia="Sylfaen" w:hAnsi="Sylfaen"/>
          <w:b/>
          <w:lang w:val="ka-GE"/>
        </w:rPr>
      </w:pPr>
    </w:p>
    <w:p w:rsidR="004C3151" w:rsidRPr="00B308C3" w:rsidRDefault="004D3CBE" w:rsidP="004D3CBE">
      <w:pPr>
        <w:pStyle w:val="1"/>
        <w:spacing w:line="276" w:lineRule="auto"/>
        <w:rPr>
          <w:rFonts w:ascii="Sylfaen" w:eastAsia="Sylfaen" w:hAnsi="Sylfaen"/>
          <w:b/>
          <w:lang w:val="ka-GE"/>
        </w:rPr>
      </w:pPr>
      <w:r>
        <w:rPr>
          <w:rFonts w:ascii="Sylfaen" w:eastAsia="Sylfaen" w:hAnsi="Sylfaen"/>
          <w:b/>
          <w:lang w:val="ka-GE"/>
        </w:rPr>
        <w:t xml:space="preserve">ე. </w:t>
      </w:r>
      <w:r w:rsidR="004C3151" w:rsidRPr="00F409B9">
        <w:rPr>
          <w:rFonts w:ascii="Sylfaen" w:eastAsia="Sylfaen" w:hAnsi="Sylfaen"/>
          <w:b/>
          <w:lang w:val="ka-GE"/>
        </w:rPr>
        <w:t xml:space="preserve"> მოსახლეობის ტრანსპორტით</w:t>
      </w:r>
      <w:r>
        <w:rPr>
          <w:rFonts w:ascii="Sylfaen" w:eastAsia="Sylfaen" w:hAnsi="Sylfaen"/>
          <w:b/>
          <w:lang w:val="ka-GE"/>
        </w:rPr>
        <w:t xml:space="preserve"> </w:t>
      </w:r>
      <w:r w:rsidR="004C3151" w:rsidRPr="00F409B9">
        <w:rPr>
          <w:rFonts w:ascii="Sylfaen" w:eastAsia="Sylfaen" w:hAnsi="Sylfaen"/>
          <w:b/>
          <w:lang w:val="ka-GE"/>
        </w:rPr>
        <w:t>მომსახურება(06.02.04)</w:t>
      </w:r>
    </w:p>
    <w:p w:rsidR="004C3151" w:rsidRPr="00F409B9" w:rsidRDefault="004C3151" w:rsidP="004C3151">
      <w:pPr>
        <w:pStyle w:val="1"/>
        <w:spacing w:line="276" w:lineRule="auto"/>
        <w:ind w:left="0"/>
        <w:rPr>
          <w:rFonts w:ascii="Sylfaen" w:eastAsia="Sylfaen" w:hAnsi="Sylfaen"/>
          <w:lang w:val="ka-GE"/>
        </w:rPr>
      </w:pPr>
      <w:r w:rsidRPr="00F409B9">
        <w:rPr>
          <w:rFonts w:ascii="Sylfaen" w:eastAsia="Sylfaen" w:hAnsi="Sylfaen"/>
          <w:lang w:val="ka-GE"/>
        </w:rPr>
        <w:t>ქვეპროგრამის ძირითადი დანიშნულებაა ყოველ კვირა დღეს</w:t>
      </w:r>
      <w:r>
        <w:rPr>
          <w:rFonts w:ascii="Sylfaen" w:eastAsia="Sylfaen" w:hAnsi="Sylfaen"/>
          <w:lang w:val="ka-GE"/>
        </w:rPr>
        <w:t xml:space="preserve"> ავტო</w:t>
      </w:r>
      <w:r w:rsidRPr="00F409B9">
        <w:rPr>
          <w:rFonts w:ascii="Sylfaen" w:eastAsia="Sylfaen" w:hAnsi="Sylfaen"/>
          <w:lang w:val="ka-GE"/>
        </w:rPr>
        <w:t>ტრანსპორტით უფასო მომსახურე</w:t>
      </w:r>
      <w:r>
        <w:rPr>
          <w:rFonts w:ascii="Sylfaen" w:eastAsia="Sylfaen" w:hAnsi="Sylfaen"/>
          <w:lang w:val="ka-GE"/>
        </w:rPr>
        <w:t>ო</w:t>
      </w:r>
      <w:r w:rsidRPr="00F409B9">
        <w:rPr>
          <w:rFonts w:ascii="Sylfaen" w:eastAsia="Sylfaen" w:hAnsi="Sylfaen"/>
          <w:lang w:val="ka-GE"/>
        </w:rPr>
        <w:t xml:space="preserve">ბა </w:t>
      </w:r>
      <w:r>
        <w:rPr>
          <w:rFonts w:ascii="Sylfaen" w:eastAsia="Sylfaen" w:hAnsi="Sylfaen"/>
          <w:lang w:val="ka-GE"/>
        </w:rPr>
        <w:t>გაეწიოს</w:t>
      </w:r>
      <w:r w:rsidRPr="00F409B9">
        <w:rPr>
          <w:rFonts w:ascii="Sylfaen" w:eastAsia="Sylfaen" w:hAnsi="Sylfaen"/>
          <w:lang w:val="ka-GE"/>
        </w:rPr>
        <w:t xml:space="preserve"> </w:t>
      </w:r>
      <w:r w:rsidR="00A14DBE">
        <w:rPr>
          <w:rFonts w:ascii="Sylfaen" w:eastAsia="Sylfaen" w:hAnsi="Sylfaen"/>
          <w:lang w:val="ka-GE"/>
        </w:rPr>
        <w:t xml:space="preserve">ილტოს ხეობისა </w:t>
      </w:r>
      <w:r w:rsidRPr="00F409B9">
        <w:rPr>
          <w:rFonts w:ascii="Sylfaen" w:eastAsia="Sylfaen" w:hAnsi="Sylfaen"/>
          <w:lang w:val="ka-GE"/>
        </w:rPr>
        <w:t xml:space="preserve">და </w:t>
      </w:r>
      <w:r>
        <w:rPr>
          <w:rFonts w:ascii="Sylfaen" w:eastAsia="Sylfaen" w:hAnsi="Sylfaen"/>
          <w:lang w:val="ka-GE"/>
        </w:rPr>
        <w:t>კასრისწყლის</w:t>
      </w:r>
      <w:r w:rsidRPr="00F409B9">
        <w:rPr>
          <w:rFonts w:ascii="Sylfaen" w:eastAsia="Sylfaen" w:hAnsi="Sylfaen"/>
          <w:lang w:val="ka-GE"/>
        </w:rPr>
        <w:t xml:space="preserve"> მოსახლეობას</w:t>
      </w:r>
      <w:r>
        <w:rPr>
          <w:rFonts w:ascii="Sylfaen" w:eastAsia="Sylfaen" w:hAnsi="Sylfaen"/>
          <w:lang w:val="ka-GE"/>
        </w:rPr>
        <w:t>.</w:t>
      </w:r>
    </w:p>
    <w:p w:rsidR="004C3151" w:rsidRPr="00F409B9" w:rsidRDefault="004D3CBE" w:rsidP="004D3CBE">
      <w:pPr>
        <w:pStyle w:val="1"/>
        <w:spacing w:line="276" w:lineRule="auto"/>
        <w:rPr>
          <w:rFonts w:ascii="Sylfaen" w:eastAsia="Sylfaen" w:hAnsi="Sylfaen"/>
          <w:b/>
          <w:lang w:val="ka-GE"/>
        </w:rPr>
      </w:pPr>
      <w:r>
        <w:rPr>
          <w:rFonts w:ascii="Sylfaen" w:eastAsia="Sylfaen" w:hAnsi="Sylfaen"/>
          <w:b/>
          <w:lang w:val="ka-GE"/>
        </w:rPr>
        <w:t>ვ.</w:t>
      </w:r>
      <w:r w:rsidR="004C3151">
        <w:rPr>
          <w:rFonts w:ascii="Sylfaen" w:eastAsia="Sylfaen" w:hAnsi="Sylfaen"/>
          <w:b/>
          <w:lang w:val="ka-GE"/>
        </w:rPr>
        <w:t xml:space="preserve"> ომის </w:t>
      </w:r>
      <w:r w:rsidR="004C3151" w:rsidRPr="00F409B9">
        <w:rPr>
          <w:rFonts w:ascii="Sylfaen" w:eastAsia="Sylfaen" w:hAnsi="Sylfaen"/>
          <w:b/>
          <w:lang w:val="ka-GE"/>
        </w:rPr>
        <w:t xml:space="preserve"> ვეტერანთა </w:t>
      </w:r>
      <w:r w:rsidR="004C3151">
        <w:rPr>
          <w:rFonts w:ascii="Sylfaen" w:eastAsia="Sylfaen" w:hAnsi="Sylfaen"/>
          <w:b/>
          <w:lang w:val="ka-GE"/>
        </w:rPr>
        <w:t xml:space="preserve">სადღესასწაულო და სარიტუალო </w:t>
      </w:r>
      <w:r w:rsidR="004C3151" w:rsidRPr="00F409B9">
        <w:rPr>
          <w:rFonts w:ascii="Sylfaen" w:eastAsia="Sylfaen" w:hAnsi="Sylfaen"/>
          <w:b/>
          <w:lang w:val="ka-GE"/>
        </w:rPr>
        <w:t xml:space="preserve"> ხარჯი </w:t>
      </w:r>
    </w:p>
    <w:p w:rsidR="004C3151" w:rsidRPr="00F409B9" w:rsidRDefault="004C3151" w:rsidP="004C3151">
      <w:pPr>
        <w:pStyle w:val="1"/>
        <w:spacing w:line="276" w:lineRule="auto"/>
        <w:ind w:left="0"/>
        <w:jc w:val="both"/>
        <w:rPr>
          <w:rFonts w:ascii="Sylfaen" w:eastAsia="Sylfaen" w:hAnsi="Sylfaen"/>
          <w:lang w:val="ka-GE"/>
        </w:rPr>
      </w:pPr>
      <w:r w:rsidRPr="00F409B9">
        <w:rPr>
          <w:rFonts w:ascii="Sylfaen" w:eastAsia="Sylfaen" w:hAnsi="Sylfaen"/>
          <w:lang w:val="ka-GE"/>
        </w:rPr>
        <w:t xml:space="preserve">ქვეპროგრამის ფარგლებში </w:t>
      </w:r>
      <w:r w:rsidR="001E2175">
        <w:rPr>
          <w:rFonts w:ascii="Sylfaen" w:eastAsia="Sylfaen" w:hAnsi="Sylfaen"/>
          <w:lang w:val="ka-GE"/>
        </w:rPr>
        <w:t>საქართველოს ტერიტორიული მთლიანობისათვის ბრძოლაში მონაწილე შშმ ვეტერანების მკურნალობისა და რეაბილიტაციისთვის  გათვალისწინებულია ერთჯერადად 600 ლარით დახმარება,</w:t>
      </w:r>
      <w:r>
        <w:rPr>
          <w:rFonts w:ascii="Sylfaen" w:eastAsia="Sylfaen" w:hAnsi="Sylfaen"/>
          <w:lang w:val="ka-GE"/>
        </w:rPr>
        <w:t xml:space="preserve"> სამამულო ომის ვეტერანები სადღესასწაულოდ მიიღებენ ერთჯერად ფულად დახმარებას, გარდაცვლილი ომის ვეტერანთა ოჯახები მიიღებენ სარიტუალო ხარჯებისათვის თანხას  250 ლარის ოდენობით</w:t>
      </w:r>
      <w:r w:rsidR="004D3CBE">
        <w:rPr>
          <w:rFonts w:ascii="Sylfaen" w:eastAsia="Sylfaen" w:hAnsi="Sylfaen"/>
          <w:lang w:val="ka-GE"/>
        </w:rPr>
        <w:t xml:space="preserve">, </w:t>
      </w:r>
      <w:r>
        <w:rPr>
          <w:rFonts w:ascii="Sylfaen" w:eastAsia="Sylfaen" w:hAnsi="Sylfaen"/>
          <w:lang w:val="ka-GE"/>
        </w:rPr>
        <w:t>საქართველოს ტერიტორიული მთლიანობისათვის ბრძოლაში დაღუპულთა ოჯახები საქართველოს დამოუკიდებლობის დღეს მიიღებენ ერთჯერად ფულად დახმარებას</w:t>
      </w:r>
      <w:r w:rsidR="00D97FB3">
        <w:rPr>
          <w:rFonts w:ascii="Sylfaen" w:eastAsia="Sylfaen" w:hAnsi="Sylfaen"/>
          <w:lang w:val="ka-GE"/>
        </w:rPr>
        <w:t xml:space="preserve"> 30</w:t>
      </w:r>
      <w:r>
        <w:rPr>
          <w:rFonts w:ascii="Sylfaen" w:eastAsia="Sylfaen" w:hAnsi="Sylfaen"/>
          <w:lang w:val="ka-GE"/>
        </w:rPr>
        <w:t>0 ლარის ოდენობით</w:t>
      </w:r>
      <w:r w:rsidR="004D3CBE">
        <w:rPr>
          <w:rFonts w:ascii="Sylfaen" w:eastAsia="Sylfaen" w:hAnsi="Sylfaen"/>
          <w:lang w:val="ka-GE"/>
        </w:rPr>
        <w:t>.</w:t>
      </w:r>
    </w:p>
    <w:p w:rsidR="004C3151" w:rsidRPr="00F409B9" w:rsidRDefault="004C3151" w:rsidP="004C3151">
      <w:pPr>
        <w:pStyle w:val="1"/>
        <w:spacing w:after="0" w:line="276" w:lineRule="auto"/>
        <w:ind w:left="1440"/>
        <w:jc w:val="both"/>
        <w:rPr>
          <w:rFonts w:ascii="Sylfaen" w:eastAsia="Sylfaen" w:hAnsi="Sylfaen"/>
          <w:b/>
          <w:lang w:val="ka-GE"/>
        </w:rPr>
      </w:pPr>
    </w:p>
    <w:p w:rsidR="004C3151" w:rsidRPr="00F409B9" w:rsidRDefault="004D3CBE" w:rsidP="004D3CBE">
      <w:pPr>
        <w:pStyle w:val="1"/>
        <w:spacing w:line="276" w:lineRule="auto"/>
        <w:jc w:val="both"/>
        <w:rPr>
          <w:rFonts w:ascii="Sylfaen" w:eastAsia="Sylfaen" w:hAnsi="Sylfaen"/>
          <w:b/>
          <w:lang w:val="ka-GE"/>
        </w:rPr>
      </w:pPr>
      <w:r>
        <w:rPr>
          <w:rFonts w:ascii="Sylfaen" w:eastAsia="Sylfaen" w:hAnsi="Sylfaen"/>
          <w:b/>
          <w:lang w:val="ka-GE"/>
        </w:rPr>
        <w:lastRenderedPageBreak/>
        <w:t>ზ.</w:t>
      </w:r>
      <w:r w:rsidR="004C3151" w:rsidRPr="00F409B9">
        <w:rPr>
          <w:rFonts w:ascii="Sylfaen" w:eastAsia="Sylfaen" w:hAnsi="Sylfaen"/>
          <w:b/>
          <w:lang w:val="ka-GE"/>
        </w:rPr>
        <w:t xml:space="preserve"> უმწეოთათვის უფასო სასდილოს დაფინანსება</w:t>
      </w:r>
      <w:r>
        <w:rPr>
          <w:rFonts w:ascii="Sylfaen" w:eastAsia="Sylfaen" w:hAnsi="Sylfaen"/>
          <w:b/>
          <w:lang w:val="ka-GE"/>
        </w:rPr>
        <w:t xml:space="preserve"> (პროგრამული კოდი 06 02 03)</w:t>
      </w:r>
    </w:p>
    <w:p w:rsidR="004C3151" w:rsidRPr="00F409B9" w:rsidRDefault="004C3151" w:rsidP="004C3151">
      <w:pPr>
        <w:pStyle w:val="1"/>
        <w:spacing w:line="276" w:lineRule="auto"/>
        <w:ind w:left="0"/>
        <w:jc w:val="both"/>
        <w:rPr>
          <w:rFonts w:ascii="Sylfaen" w:eastAsia="Sylfaen" w:hAnsi="Sylfaen"/>
          <w:b/>
          <w:lang w:val="ka-GE"/>
        </w:rPr>
      </w:pPr>
      <w:r>
        <w:rPr>
          <w:rFonts w:ascii="Sylfaen" w:eastAsia="Sylfaen" w:hAnsi="Sylfaen"/>
          <w:lang w:val="ka-GE"/>
        </w:rPr>
        <w:t xml:space="preserve">ქვეპროგრამა ითვალისწინებს </w:t>
      </w:r>
      <w:r w:rsidRPr="00F409B9">
        <w:rPr>
          <w:rFonts w:ascii="Sylfaen" w:eastAsia="Sylfaen" w:hAnsi="Sylfaen"/>
          <w:lang w:val="ka-GE"/>
        </w:rPr>
        <w:t xml:space="preserve">მუნიციპალიტეტის ტერიტორიაზე სოციალურად და უმწეო მდგომარეობაში </w:t>
      </w:r>
      <w:r>
        <w:rPr>
          <w:rFonts w:ascii="Sylfaen" w:eastAsia="Sylfaen" w:hAnsi="Sylfaen"/>
          <w:lang w:val="ka-GE"/>
        </w:rPr>
        <w:t>მყოფ</w:t>
      </w:r>
      <w:r>
        <w:rPr>
          <w:rFonts w:ascii="Sylfaen" w:eastAsia="Sylfaen" w:hAnsi="Sylfaen"/>
        </w:rPr>
        <w:t xml:space="preserve"> </w:t>
      </w:r>
      <w:r w:rsidR="004D3CBE">
        <w:rPr>
          <w:rFonts w:ascii="Sylfaen" w:eastAsia="Sylfaen" w:hAnsi="Sylfaen"/>
          <w:lang w:val="ka-GE"/>
        </w:rPr>
        <w:t>320</w:t>
      </w:r>
      <w:r>
        <w:rPr>
          <w:rFonts w:ascii="Sylfaen" w:eastAsia="Sylfaen" w:hAnsi="Sylfaen"/>
        </w:rPr>
        <w:t>-</w:t>
      </w:r>
      <w:r>
        <w:rPr>
          <w:rFonts w:ascii="Sylfaen" w:eastAsia="Sylfaen" w:hAnsi="Sylfaen"/>
          <w:lang w:val="ka-GE"/>
        </w:rPr>
        <w:t>მდე</w:t>
      </w:r>
      <w:r w:rsidRPr="00F409B9">
        <w:rPr>
          <w:rFonts w:ascii="Sylfaen" w:eastAsia="Sylfaen" w:hAnsi="Sylfaen"/>
          <w:lang w:val="ka-GE"/>
        </w:rPr>
        <w:t xml:space="preserve"> ბენეფიციარის </w:t>
      </w:r>
      <w:r>
        <w:rPr>
          <w:rFonts w:ascii="Sylfaen" w:eastAsia="Sylfaen" w:hAnsi="Sylfaen"/>
          <w:lang w:val="ka-GE"/>
        </w:rPr>
        <w:t xml:space="preserve">ყოველდღიურად </w:t>
      </w:r>
      <w:r w:rsidRPr="00F409B9">
        <w:rPr>
          <w:rFonts w:ascii="Sylfaen" w:eastAsia="Sylfaen" w:hAnsi="Sylfaen"/>
          <w:lang w:val="ka-GE"/>
        </w:rPr>
        <w:t>უფასო კვება</w:t>
      </w:r>
      <w:r>
        <w:rPr>
          <w:rFonts w:ascii="Sylfaen" w:eastAsia="Sylfaen" w:hAnsi="Sylfaen"/>
          <w:lang w:val="ka-GE"/>
        </w:rPr>
        <w:t>ს.</w:t>
      </w:r>
    </w:p>
    <w:p w:rsidR="004C3151" w:rsidRPr="004D3CBE" w:rsidRDefault="004D3CBE" w:rsidP="004D3CBE">
      <w:pPr>
        <w:spacing w:line="276" w:lineRule="auto"/>
        <w:jc w:val="both"/>
        <w:rPr>
          <w:rFonts w:ascii="Sylfaen" w:eastAsia="Sylfaen" w:hAnsi="Sylfaen"/>
          <w:b/>
          <w:lang w:val="ka-GE"/>
        </w:rPr>
      </w:pPr>
      <w:r>
        <w:rPr>
          <w:rFonts w:ascii="Sylfaen" w:eastAsia="Sylfaen" w:hAnsi="Sylfaen"/>
          <w:b/>
          <w:lang w:val="ka-GE"/>
        </w:rPr>
        <w:t xml:space="preserve">         თ. </w:t>
      </w:r>
      <w:r w:rsidR="004C3151" w:rsidRPr="004D3CBE">
        <w:rPr>
          <w:rFonts w:ascii="Sylfaen" w:eastAsia="Sylfaen" w:hAnsi="Sylfaen"/>
          <w:b/>
          <w:lang w:val="ka-GE"/>
        </w:rPr>
        <w:t>საქართველოს წითელი ჯვრის საზოგადოების თანადაფინანსება (პროგრამული კოდი 06 02 09)</w:t>
      </w:r>
    </w:p>
    <w:p w:rsidR="004C3151" w:rsidRPr="00F55B03" w:rsidRDefault="004C3151" w:rsidP="004C3151">
      <w:pPr>
        <w:spacing w:line="276" w:lineRule="auto"/>
        <w:jc w:val="both"/>
        <w:rPr>
          <w:rFonts w:ascii="Sylfaen" w:eastAsia="Sylfaen" w:hAnsi="Sylfaen"/>
          <w:lang w:val="ka-GE"/>
        </w:rPr>
      </w:pPr>
      <w:r>
        <w:rPr>
          <w:rFonts w:ascii="Sylfaen" w:eastAsia="Sylfaen" w:hAnsi="Sylfaen"/>
          <w:lang w:val="ka-GE"/>
        </w:rPr>
        <w:t>მოსახლეობისათვის უსაფრთხო გარემოსა და სიცოცხლის ხელშეწყობისათვის პროექტის თანადაფინანსება.</w:t>
      </w:r>
    </w:p>
    <w:p w:rsidR="004C3151" w:rsidRPr="00EA40C9" w:rsidRDefault="004C3151" w:rsidP="004C3151">
      <w:pPr>
        <w:spacing w:line="240" w:lineRule="auto"/>
        <w:jc w:val="both"/>
        <w:rPr>
          <w:rFonts w:ascii="Sylfaen" w:eastAsia="Sylfaen" w:hAnsi="Sylfaen"/>
          <w:lang w:val="ka-GE"/>
        </w:rPr>
      </w:pPr>
      <w:r>
        <w:rPr>
          <w:rFonts w:ascii="Sylfaen" w:eastAsia="Sylfaen" w:hAnsi="Sylfaen"/>
          <w:b/>
          <w:lang w:val="ka-GE"/>
        </w:rPr>
        <w:t xml:space="preserve"> </w:t>
      </w:r>
    </w:p>
    <w:p w:rsidR="004C3151" w:rsidRPr="00410313" w:rsidRDefault="004D3CBE" w:rsidP="00410313">
      <w:pPr>
        <w:pStyle w:val="ListParagraph"/>
        <w:numPr>
          <w:ilvl w:val="0"/>
          <w:numId w:val="42"/>
        </w:numPr>
        <w:rPr>
          <w:rFonts w:ascii="Sylfaen" w:eastAsia="Sylfaen" w:hAnsi="Sylfaen"/>
          <w:b/>
          <w:noProof/>
          <w:color w:val="000000"/>
          <w:lang w:val="ka-GE"/>
        </w:rPr>
      </w:pPr>
      <w:r w:rsidRPr="00410313">
        <w:rPr>
          <w:rFonts w:ascii="Sylfaen" w:hAnsi="Sylfaen" w:cs="Sylfaen"/>
          <w:b/>
          <w:noProof/>
          <w:lang w:val="ka-GE"/>
        </w:rPr>
        <w:t>მმართველობა და საერთო დანიშნულების ხარჯები</w:t>
      </w:r>
      <w:r w:rsidR="004C3151" w:rsidRPr="00410313">
        <w:rPr>
          <w:rFonts w:ascii="Sylfaen" w:hAnsi="Sylfaen"/>
          <w:b/>
          <w:noProof/>
          <w:lang w:val="ka-GE"/>
        </w:rPr>
        <w:t xml:space="preserve"> </w:t>
      </w:r>
    </w:p>
    <w:p w:rsidR="001E2175" w:rsidRDefault="004C3151" w:rsidP="004C3151">
      <w:pPr>
        <w:pStyle w:val="Default"/>
        <w:spacing w:line="360" w:lineRule="auto"/>
        <w:jc w:val="both"/>
        <w:rPr>
          <w:color w:val="auto"/>
          <w:lang w:val="ka-GE"/>
        </w:rPr>
      </w:pPr>
      <w:r w:rsidRPr="00033168">
        <w:rPr>
          <w:color w:val="auto"/>
          <w:lang w:val="ka-GE"/>
        </w:rPr>
        <w:t>პრიორიტეტი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მუნიციპალიტეტის  სტრუქტურული ერთეულების, მუნიციპალიტეტის საკრებულოს, აპარატის შენახვის ხარჯები, მ</w:t>
      </w:r>
      <w:r w:rsidR="00516F34">
        <w:rPr>
          <w:color w:val="auto"/>
          <w:lang w:val="ka-GE"/>
        </w:rPr>
        <w:t>ათ შორის: თანამდებობრივი სარგო,</w:t>
      </w:r>
      <w:r w:rsidRPr="00033168">
        <w:rPr>
          <w:color w:val="auto"/>
          <w:lang w:val="ka-GE"/>
        </w:rPr>
        <w:t xml:space="preserve"> დანამატი და სხვა. ასევე, მოიცავს ბიუჯეტის სარეზერვო ფონდს, წინა წლებში წარმოქმნილი დავალიანებების დაფარვისა და სასამართლო გადაწყვეტილებების აღსრულების ფონდს, სესხის მომსახურებას და ვალების დაფარვის ხარჯებს.</w:t>
      </w:r>
      <w:r>
        <w:rPr>
          <w:color w:val="auto"/>
          <w:lang w:val="ka-GE"/>
        </w:rPr>
        <w:t xml:space="preserve"> აგრეთვე თავდაცვის ხარჯებს. მათ შორის:</w:t>
      </w:r>
    </w:p>
    <w:p w:rsidR="004C3151" w:rsidRDefault="004D3CBE" w:rsidP="004D3CBE">
      <w:pPr>
        <w:pStyle w:val="Default"/>
        <w:spacing w:line="360" w:lineRule="auto"/>
        <w:ind w:left="862"/>
        <w:jc w:val="both"/>
        <w:rPr>
          <w:rFonts w:eastAsia="Calibri"/>
          <w:b/>
          <w:lang w:val="ka-GE"/>
        </w:rPr>
      </w:pPr>
      <w:r>
        <w:rPr>
          <w:b/>
          <w:lang w:val="ka-GE"/>
        </w:rPr>
        <w:t xml:space="preserve">ა. </w:t>
      </w:r>
      <w:r w:rsidR="004C3151" w:rsidRPr="00495128">
        <w:rPr>
          <w:b/>
        </w:rPr>
        <w:t>წარმომადგენლობითი და აღმასრულებელი ორგანოების სისტემის საქმიანობის ხელშეწყობა</w:t>
      </w:r>
      <w:r w:rsidR="004C3151" w:rsidRPr="00033168">
        <w:rPr>
          <w:rFonts w:eastAsia="Calibri"/>
          <w:b/>
          <w:lang w:val="ka-GE"/>
        </w:rPr>
        <w:t xml:space="preserve"> (კოდი: </w:t>
      </w:r>
      <w:r w:rsidR="004C3151">
        <w:rPr>
          <w:rFonts w:eastAsia="Calibri"/>
          <w:b/>
          <w:lang w:val="ka-GE"/>
        </w:rPr>
        <w:t>0100</w:t>
      </w:r>
      <w:r w:rsidR="004C3151" w:rsidRPr="00033168">
        <w:rPr>
          <w:rFonts w:eastAsia="Calibri"/>
          <w:b/>
          <w:lang w:val="ka-GE"/>
        </w:rPr>
        <w:t xml:space="preserve">)  </w:t>
      </w:r>
    </w:p>
    <w:p w:rsidR="006C2C96" w:rsidRDefault="006C2C96" w:rsidP="004D3CBE">
      <w:pPr>
        <w:pStyle w:val="Default"/>
        <w:spacing w:line="360" w:lineRule="auto"/>
        <w:ind w:left="862"/>
        <w:jc w:val="both"/>
        <w:rPr>
          <w:rFonts w:eastAsia="Calibri"/>
          <w:b/>
          <w:lang w:val="ka-GE"/>
        </w:rPr>
      </w:pPr>
    </w:p>
    <w:p w:rsidR="004C3151" w:rsidRPr="00EC0408" w:rsidRDefault="004C3151" w:rsidP="004C3151">
      <w:pPr>
        <w:pStyle w:val="ListParagraph"/>
        <w:ind w:left="502"/>
        <w:jc w:val="both"/>
        <w:rPr>
          <w:rFonts w:ascii="Sylfaen" w:eastAsiaTheme="minorHAnsi" w:hAnsi="Sylfaen" w:cs="TimesNewRomanPSMT"/>
          <w:b/>
          <w:sz w:val="24"/>
          <w:szCs w:val="24"/>
          <w:lang w:val="ka-GE"/>
        </w:rPr>
      </w:pPr>
      <w:r w:rsidRPr="00EC0408">
        <w:rPr>
          <w:rFonts w:ascii="Sylfaen" w:eastAsiaTheme="minorHAnsi" w:hAnsi="Sylfaen" w:cs="TimesNewRomanPSMT"/>
          <w:b/>
          <w:sz w:val="24"/>
          <w:szCs w:val="24"/>
          <w:lang w:val="ka-GE"/>
        </w:rPr>
        <w:t xml:space="preserve">1.1 </w:t>
      </w:r>
      <w:r w:rsidR="006C2C96" w:rsidRPr="00EC0408">
        <w:rPr>
          <w:rFonts w:ascii="Sylfaen" w:eastAsiaTheme="minorHAnsi" w:hAnsi="Sylfaen" w:cs="TimesNewRomanPSMT"/>
          <w:b/>
          <w:sz w:val="24"/>
          <w:szCs w:val="24"/>
          <w:lang w:val="ka-GE"/>
        </w:rPr>
        <w:t>მუნიციპალიტეტის ვალდებულებების მომსახურება და დაფარვა</w:t>
      </w:r>
    </w:p>
    <w:p w:rsidR="006C2C96" w:rsidRPr="00EC0408" w:rsidRDefault="006C2C96" w:rsidP="00C65147">
      <w:pPr>
        <w:pStyle w:val="ListParagraph"/>
        <w:numPr>
          <w:ilvl w:val="0"/>
          <w:numId w:val="44"/>
        </w:numPr>
        <w:jc w:val="both"/>
        <w:rPr>
          <w:rFonts w:eastAsiaTheme="minorHAnsi" w:cs="TimesNewRomanPSMT"/>
          <w:sz w:val="24"/>
          <w:szCs w:val="24"/>
          <w:lang w:val="ka-GE"/>
        </w:rPr>
      </w:pPr>
      <w:r w:rsidRPr="00EC0408">
        <w:rPr>
          <w:rFonts w:ascii="Sylfaen" w:eastAsiaTheme="minorHAnsi" w:hAnsi="Sylfaen" w:cs="TimesNewRomanPSMT"/>
          <w:sz w:val="24"/>
          <w:szCs w:val="24"/>
          <w:lang w:val="ka-GE"/>
        </w:rPr>
        <w:t>სსიპ</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საქართველოს</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მუნიციპალური</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განვითარების</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ფონდსა</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და ახმეტის</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მუნიციპალიტეტის</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მერიას</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შორის</w:t>
      </w:r>
      <w:r w:rsidRPr="00EC0408">
        <w:rPr>
          <w:rFonts w:eastAsiaTheme="minorHAnsi" w:cs="TimesNewRomanPSMT"/>
          <w:sz w:val="24"/>
          <w:szCs w:val="24"/>
          <w:lang w:val="ka-GE"/>
        </w:rPr>
        <w:t xml:space="preserve"> 31.08.2016 </w:t>
      </w:r>
      <w:r w:rsidRPr="00EC0408">
        <w:rPr>
          <w:rFonts w:ascii="Sylfaen" w:eastAsiaTheme="minorHAnsi" w:hAnsi="Sylfaen" w:cs="TimesNewRomanPSMT"/>
          <w:sz w:val="24"/>
          <w:szCs w:val="24"/>
          <w:lang w:val="ka-GE"/>
        </w:rPr>
        <w:t>წელს</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გაფორმდა</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გრძელვადიანი სასესხო</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ხელშეკრულება</w:t>
      </w:r>
      <w:r w:rsidR="00475967">
        <w:rPr>
          <w:rFonts w:eastAsiaTheme="minorHAnsi" w:cs="TimesNewRomanPSMT"/>
          <w:sz w:val="24"/>
          <w:szCs w:val="24"/>
          <w:lang w:val="ka-GE"/>
        </w:rPr>
        <w:t xml:space="preserve"> </w:t>
      </w:r>
      <w:r w:rsidR="00475967">
        <w:rPr>
          <w:rFonts w:ascii="Sylfaen" w:eastAsiaTheme="minorHAnsi" w:hAnsi="Sylfaen" w:cs="TimesNewRomanPSMT"/>
          <w:sz w:val="24"/>
          <w:szCs w:val="24"/>
          <w:lang w:val="ka-GE"/>
        </w:rPr>
        <w:t>,,</w:t>
      </w:r>
      <w:r w:rsidRPr="00EC0408">
        <w:rPr>
          <w:rFonts w:ascii="Sylfaen" w:eastAsiaTheme="minorHAnsi" w:hAnsi="Sylfaen" w:cs="TimesNewRomanPSMT"/>
          <w:sz w:val="24"/>
          <w:szCs w:val="24"/>
          <w:lang w:val="ka-GE"/>
        </w:rPr>
        <w:t>ახმეტის</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მუნიციპალიტეტის</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სოფელ</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მატნის</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სპორტსკოლის რეკონსტრუქციისა</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და</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შიდა</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საუბნო</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გზის</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რეაბილიტაციის</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შესახებ</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რომლის</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საერთო ღირებულებამ</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შეადგინა</w:t>
      </w:r>
      <w:r w:rsidRPr="00EC0408">
        <w:rPr>
          <w:rFonts w:eastAsiaTheme="minorHAnsi" w:cs="TimesNewRomanPSMT"/>
          <w:sz w:val="24"/>
          <w:szCs w:val="24"/>
          <w:lang w:val="ka-GE"/>
        </w:rPr>
        <w:t xml:space="preserve"> 1 239 251 </w:t>
      </w:r>
      <w:r w:rsidRPr="00EC0408">
        <w:rPr>
          <w:rFonts w:ascii="Sylfaen" w:eastAsiaTheme="minorHAnsi" w:hAnsi="Sylfaen" w:cs="TimesNewRomanPSMT"/>
          <w:sz w:val="24"/>
          <w:szCs w:val="24"/>
          <w:lang w:val="ka-GE"/>
        </w:rPr>
        <w:t>ლარი</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ძირითადი</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თანხა</w:t>
      </w:r>
      <w:r w:rsidRPr="00EC0408">
        <w:rPr>
          <w:rFonts w:eastAsiaTheme="minorHAnsi" w:cs="TimesNewRomanPSMT"/>
          <w:sz w:val="24"/>
          <w:szCs w:val="24"/>
          <w:lang w:val="ka-GE"/>
        </w:rPr>
        <w:t xml:space="preserve"> 752 455 </w:t>
      </w:r>
      <w:r w:rsidRPr="00EC0408">
        <w:rPr>
          <w:rFonts w:ascii="Sylfaen" w:eastAsiaTheme="minorHAnsi" w:hAnsi="Sylfaen" w:cs="TimesNewRomanPSMT"/>
          <w:sz w:val="24"/>
          <w:szCs w:val="24"/>
          <w:lang w:val="ka-GE"/>
        </w:rPr>
        <w:t>ლარი</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პროცენტი</w:t>
      </w:r>
      <w:r w:rsidRPr="00EC0408">
        <w:rPr>
          <w:rFonts w:eastAsiaTheme="minorHAnsi" w:cs="TimesNewRomanPSMT"/>
          <w:sz w:val="24"/>
          <w:szCs w:val="24"/>
          <w:lang w:val="ka-GE"/>
        </w:rPr>
        <w:t xml:space="preserve"> 486</w:t>
      </w:r>
      <w:r w:rsidRPr="00EC0408">
        <w:rPr>
          <w:rFonts w:ascii="Sylfaen" w:eastAsiaTheme="minorHAnsi" w:hAnsi="Sylfaen" w:cs="TimesNewRomanPSMT"/>
          <w:sz w:val="24"/>
          <w:szCs w:val="24"/>
          <w:lang w:val="ka-GE"/>
        </w:rPr>
        <w:t xml:space="preserve"> </w:t>
      </w:r>
      <w:r w:rsidRPr="00EC0408">
        <w:rPr>
          <w:rFonts w:eastAsiaTheme="minorHAnsi" w:cs="TimesNewRomanPSMT"/>
          <w:sz w:val="24"/>
          <w:szCs w:val="24"/>
          <w:lang w:val="ka-GE"/>
        </w:rPr>
        <w:t xml:space="preserve">796 </w:t>
      </w:r>
      <w:r w:rsidRPr="00EC0408">
        <w:rPr>
          <w:rFonts w:ascii="Sylfaen" w:eastAsiaTheme="minorHAnsi" w:hAnsi="Sylfaen" w:cs="TimesNewRomanPSMT"/>
          <w:sz w:val="24"/>
          <w:szCs w:val="24"/>
          <w:lang w:val="ka-GE"/>
        </w:rPr>
        <w:t>ლარი</w:t>
      </w:r>
      <w:r w:rsidRPr="00EC0408">
        <w:rPr>
          <w:rFonts w:eastAsiaTheme="minorHAnsi" w:cs="TimesNewRomanPSMT"/>
          <w:sz w:val="24"/>
          <w:szCs w:val="24"/>
          <w:lang w:val="ka-GE"/>
        </w:rPr>
        <w:t xml:space="preserve">). </w:t>
      </w:r>
      <w:r w:rsidR="00905282" w:rsidRPr="00EC0408">
        <w:rPr>
          <w:rFonts w:ascii="Sylfaen" w:eastAsiaTheme="minorHAnsi" w:hAnsi="Sylfaen" w:cs="TimesNewRomanPSMT"/>
          <w:sz w:val="24"/>
          <w:szCs w:val="24"/>
          <w:lang w:val="ka-GE"/>
        </w:rPr>
        <w:t xml:space="preserve">სესხის გადახდა დაწყებულია 2019 წლის იანვრიდან და 2020 წლის ბოლოსთვის დაფარულია 369 486 ლარი (ძირითადი თანხა 125 491 ლარი, პროცენტი 243 995 ლარი). აღნიშნული სესხის </w:t>
      </w:r>
      <w:r w:rsidRPr="00EC0408">
        <w:rPr>
          <w:rFonts w:ascii="Sylfaen" w:eastAsiaTheme="minorHAnsi" w:hAnsi="Sylfaen" w:cs="TimesNewRomanPSMT"/>
          <w:sz w:val="24"/>
          <w:szCs w:val="24"/>
          <w:lang w:val="ka-GE"/>
        </w:rPr>
        <w:t>გადახდა</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ხორციელდება</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ყოველი</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თვის</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ბოლოს.</w:t>
      </w:r>
      <w:r w:rsidR="00905282" w:rsidRPr="00EC0408">
        <w:rPr>
          <w:rFonts w:ascii="Sylfaen" w:eastAsiaTheme="minorHAnsi" w:hAnsi="Sylfaen" w:cs="TimesNewRomanPSMT"/>
          <w:sz w:val="24"/>
          <w:szCs w:val="24"/>
          <w:lang w:val="ka-GE"/>
        </w:rPr>
        <w:t xml:space="preserve"> დაფარვის ბოლო ვადაა 2027 წლის მარტი. 2021 წლი</w:t>
      </w:r>
      <w:r w:rsidR="00C65147" w:rsidRPr="00EC0408">
        <w:rPr>
          <w:rFonts w:ascii="Sylfaen" w:eastAsiaTheme="minorHAnsi" w:hAnsi="Sylfaen" w:cs="TimesNewRomanPSMT"/>
          <w:sz w:val="24"/>
          <w:szCs w:val="24"/>
          <w:lang w:val="ka-GE"/>
        </w:rPr>
        <w:t>დან 2027 წლის მარტამდე</w:t>
      </w:r>
      <w:r w:rsidR="00905282" w:rsidRPr="00EC0408">
        <w:rPr>
          <w:rFonts w:ascii="Sylfaen" w:eastAsiaTheme="minorHAnsi" w:hAnsi="Sylfaen" w:cs="TimesNewRomanPSMT"/>
          <w:sz w:val="24"/>
          <w:szCs w:val="24"/>
          <w:lang w:val="ka-GE"/>
        </w:rPr>
        <w:t xml:space="preserve"> მუნიციპალიტეტს </w:t>
      </w:r>
      <w:r w:rsidR="00C65147" w:rsidRPr="00EC0408">
        <w:rPr>
          <w:rFonts w:ascii="Sylfaen" w:eastAsiaTheme="minorHAnsi" w:hAnsi="Sylfaen" w:cs="TimesNewRomanPSMT"/>
          <w:sz w:val="24"/>
          <w:szCs w:val="24"/>
          <w:lang w:val="ka-GE"/>
        </w:rPr>
        <w:t>დასაფარი აქვს 869 765 ლარი ((ძირითადი თანხა 626 964 ლარი, პროცენტი 242 801 ლარი)</w:t>
      </w:r>
    </w:p>
    <w:p w:rsidR="006C2C96" w:rsidRPr="00EC0408" w:rsidRDefault="006C2C96" w:rsidP="006C2C96">
      <w:pPr>
        <w:pStyle w:val="ListParagraph"/>
        <w:ind w:left="0"/>
        <w:jc w:val="both"/>
        <w:rPr>
          <w:rFonts w:ascii="Sylfaen" w:eastAsiaTheme="minorHAnsi" w:hAnsi="Sylfaen" w:cs="TimesNewRomanPSMT"/>
          <w:sz w:val="24"/>
          <w:szCs w:val="24"/>
          <w:lang w:val="ka-GE"/>
        </w:rPr>
      </w:pPr>
    </w:p>
    <w:p w:rsidR="00275381" w:rsidRPr="00EC0408" w:rsidRDefault="006C2C96" w:rsidP="00FC5CAD">
      <w:pPr>
        <w:pStyle w:val="ListParagraph"/>
        <w:numPr>
          <w:ilvl w:val="0"/>
          <w:numId w:val="38"/>
        </w:numPr>
        <w:jc w:val="both"/>
        <w:rPr>
          <w:rFonts w:eastAsiaTheme="minorHAnsi" w:cs="TimesNewRomanPSMT"/>
          <w:sz w:val="24"/>
          <w:szCs w:val="24"/>
          <w:lang w:val="ka-GE"/>
        </w:rPr>
      </w:pPr>
      <w:r w:rsidRPr="00EC0408">
        <w:rPr>
          <w:rFonts w:ascii="Sylfaen" w:eastAsiaTheme="minorHAnsi" w:hAnsi="Sylfaen" w:cs="Sylfaen"/>
          <w:sz w:val="24"/>
          <w:szCs w:val="24"/>
          <w:lang w:val="ka-GE"/>
        </w:rPr>
        <w:t>ასევე - სსიპ</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საქართველოს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მუნიციპალური</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განვითარების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ფონდსა</w:t>
      </w:r>
      <w:r w:rsidRPr="00EC0408">
        <w:rPr>
          <w:rFonts w:eastAsiaTheme="minorHAnsi" w:cs="TimesNewRomanPSMT"/>
          <w:sz w:val="24"/>
          <w:szCs w:val="24"/>
          <w:lang w:val="ka-GE"/>
        </w:rPr>
        <w:t>"</w:t>
      </w:r>
      <w:r w:rsidR="00C65147" w:rsidRPr="00EC0408">
        <w:rPr>
          <w:rFonts w:ascii="Sylfaen" w:eastAsiaTheme="minorHAnsi" w:hAnsi="Sylfaen" w:cs="TimesNewRomanPSMT"/>
          <w:sz w:val="24"/>
          <w:szCs w:val="24"/>
          <w:lang w:val="ka-GE"/>
        </w:rPr>
        <w:t xml:space="preserve"> </w:t>
      </w:r>
      <w:r w:rsidRPr="00EC0408">
        <w:rPr>
          <w:rFonts w:ascii="Sylfaen" w:eastAsiaTheme="minorHAnsi" w:hAnsi="Sylfaen" w:cs="Sylfaen"/>
          <w:sz w:val="24"/>
          <w:szCs w:val="24"/>
          <w:lang w:val="ka-GE"/>
        </w:rPr>
        <w:t>და</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ახმეტის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მუნიციპალიტეტის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მერიას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შორის</w:t>
      </w:r>
      <w:r w:rsidRPr="00EC0408">
        <w:rPr>
          <w:rFonts w:eastAsiaTheme="minorHAnsi" w:cs="TimesNewRomanPSMT"/>
          <w:sz w:val="24"/>
          <w:szCs w:val="24"/>
          <w:lang w:val="ka-GE"/>
        </w:rPr>
        <w:t xml:space="preserve"> 12.07.2016 </w:t>
      </w:r>
      <w:r w:rsidRPr="00EC0408">
        <w:rPr>
          <w:rFonts w:ascii="Sylfaen" w:eastAsiaTheme="minorHAnsi" w:hAnsi="Sylfaen" w:cs="Sylfaen"/>
          <w:sz w:val="24"/>
          <w:szCs w:val="24"/>
          <w:lang w:val="ka-GE"/>
        </w:rPr>
        <w:t>წელს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გაფორმებული</w:t>
      </w:r>
      <w:r w:rsidR="00C65147" w:rsidRPr="00EC0408">
        <w:rPr>
          <w:rFonts w:ascii="Sylfaen" w:eastAsiaTheme="minorHAnsi" w:hAnsi="Sylfaen" w:cs="Sylfaen"/>
          <w:sz w:val="24"/>
          <w:szCs w:val="24"/>
          <w:lang w:val="ka-GE"/>
        </w:rPr>
        <w:t xml:space="preserve"> </w:t>
      </w:r>
      <w:r w:rsidRPr="00EC0408">
        <w:rPr>
          <w:rFonts w:eastAsiaTheme="minorHAnsi" w:cs="TimesNewRomanPSMT"/>
          <w:sz w:val="24"/>
          <w:szCs w:val="24"/>
          <w:lang w:val="ka-GE"/>
        </w:rPr>
        <w:t>,,</w:t>
      </w:r>
      <w:r w:rsidRPr="00EC0408">
        <w:rPr>
          <w:rFonts w:ascii="Sylfaen" w:eastAsiaTheme="minorHAnsi" w:hAnsi="Sylfaen" w:cs="Sylfaen"/>
          <w:sz w:val="24"/>
          <w:szCs w:val="24"/>
          <w:lang w:val="ka-GE"/>
        </w:rPr>
        <w:t>საქართველოს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მყარი</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ნარჩენების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მართვის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პროექტის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ქონების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გადაცემის</w:t>
      </w:r>
      <w:r w:rsidR="00C65147" w:rsidRPr="00EC0408">
        <w:rPr>
          <w:rFonts w:ascii="Sylfaen" w:eastAsiaTheme="minorHAnsi" w:hAnsi="Sylfaen" w:cs="Sylfaen"/>
          <w:sz w:val="24"/>
          <w:szCs w:val="24"/>
          <w:lang w:val="ka-GE"/>
        </w:rPr>
        <w:t xml:space="preserve"> </w:t>
      </w:r>
      <w:r w:rsidRPr="00EC0408">
        <w:rPr>
          <w:rFonts w:ascii="Sylfaen" w:eastAsiaTheme="minorHAnsi" w:hAnsi="Sylfaen" w:cs="Sylfaen"/>
          <w:sz w:val="24"/>
          <w:szCs w:val="24"/>
          <w:lang w:val="ka-GE"/>
        </w:rPr>
        <w:lastRenderedPageBreak/>
        <w:t>ხელშეკრულების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ფარგლებში</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ფონდმა</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სესხის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სახით</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განახორციელა</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ახმეტის</w:t>
      </w:r>
      <w:r w:rsidR="00C65147" w:rsidRPr="00EC0408">
        <w:rPr>
          <w:rFonts w:ascii="Sylfaen" w:eastAsiaTheme="minorHAnsi" w:hAnsi="Sylfaen" w:cs="Sylfaen"/>
          <w:sz w:val="24"/>
          <w:szCs w:val="24"/>
          <w:lang w:val="ka-GE"/>
        </w:rPr>
        <w:t xml:space="preserve"> </w:t>
      </w:r>
      <w:r w:rsidRPr="00EC0408">
        <w:rPr>
          <w:rFonts w:ascii="Sylfaen" w:eastAsiaTheme="minorHAnsi" w:hAnsi="Sylfaen" w:cs="Sylfaen"/>
          <w:sz w:val="24"/>
          <w:szCs w:val="24"/>
          <w:lang w:val="ka-GE"/>
        </w:rPr>
        <w:t>მუნიციპალიტეტისათვის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კომპაქტორიანი</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თვითმცლელი</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ნაგავმზიდი</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მანქანის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და</w:t>
      </w:r>
      <w:r w:rsidR="00C65147" w:rsidRPr="00EC0408">
        <w:rPr>
          <w:rFonts w:ascii="Sylfaen" w:eastAsiaTheme="minorHAnsi" w:hAnsi="Sylfaen" w:cs="Sylfaen"/>
          <w:sz w:val="24"/>
          <w:szCs w:val="24"/>
          <w:lang w:val="ka-GE"/>
        </w:rPr>
        <w:t xml:space="preserve"> </w:t>
      </w:r>
      <w:r w:rsidRPr="00EC0408">
        <w:rPr>
          <w:rFonts w:ascii="Sylfaen" w:eastAsiaTheme="minorHAnsi" w:hAnsi="Sylfaen" w:cs="Sylfaen"/>
          <w:sz w:val="24"/>
          <w:szCs w:val="24"/>
          <w:lang w:val="ka-GE"/>
        </w:rPr>
        <w:t>ნარჩენების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კონტეინერის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გადმოცემა</w:t>
      </w:r>
      <w:r w:rsidRPr="00EC0408">
        <w:rPr>
          <w:rFonts w:eastAsiaTheme="minorHAnsi" w:cs="TimesNewRomanPSMT"/>
          <w:sz w:val="24"/>
          <w:szCs w:val="24"/>
          <w:lang w:val="ka-GE"/>
        </w:rPr>
        <w:t>.</w:t>
      </w:r>
      <w:r w:rsidRPr="00EC0408">
        <w:rPr>
          <w:rFonts w:ascii="Sylfaen" w:eastAsiaTheme="minorHAnsi" w:hAnsi="Sylfaen" w:cs="TimesNewRomanPSMT"/>
          <w:sz w:val="24"/>
          <w:szCs w:val="24"/>
          <w:lang w:val="ka-GE"/>
        </w:rPr>
        <w:t xml:space="preserve"> </w:t>
      </w:r>
      <w:r w:rsidR="00275381" w:rsidRPr="00EC0408">
        <w:rPr>
          <w:rFonts w:ascii="Sylfaen" w:eastAsiaTheme="minorHAnsi" w:hAnsi="Sylfaen" w:cs="TimesNewRomanPSMT"/>
          <w:sz w:val="24"/>
          <w:szCs w:val="24"/>
          <w:lang w:val="ka-GE"/>
        </w:rPr>
        <w:t>სესხის</w:t>
      </w:r>
      <w:r w:rsidR="00275381" w:rsidRPr="00EC0408">
        <w:rPr>
          <w:rFonts w:eastAsiaTheme="minorHAnsi" w:cs="TimesNewRomanPSMT"/>
          <w:sz w:val="24"/>
          <w:szCs w:val="24"/>
          <w:lang w:val="ka-GE"/>
        </w:rPr>
        <w:t xml:space="preserve"> </w:t>
      </w:r>
      <w:r w:rsidR="00275381" w:rsidRPr="00EC0408">
        <w:rPr>
          <w:rFonts w:ascii="Sylfaen" w:eastAsiaTheme="minorHAnsi" w:hAnsi="Sylfaen" w:cs="TimesNewRomanPSMT"/>
          <w:sz w:val="24"/>
          <w:szCs w:val="24"/>
          <w:lang w:val="ka-GE"/>
        </w:rPr>
        <w:t xml:space="preserve">გადახდა </w:t>
      </w:r>
      <w:r w:rsidR="00C65147" w:rsidRPr="00EC0408">
        <w:rPr>
          <w:rFonts w:ascii="Sylfaen" w:eastAsiaTheme="minorHAnsi" w:hAnsi="Sylfaen" w:cs="TimesNewRomanPSMT"/>
          <w:sz w:val="24"/>
          <w:szCs w:val="24"/>
          <w:lang w:val="ka-GE"/>
        </w:rPr>
        <w:t xml:space="preserve">დაწყებულია 2018 წლიდან და 2020 წლის ბოლოსთვის დაფარულია 272635 ლარი </w:t>
      </w:r>
      <w:r w:rsidR="00FC5CAD" w:rsidRPr="00EC0408">
        <w:rPr>
          <w:rFonts w:ascii="Sylfaen" w:eastAsiaTheme="minorHAnsi" w:hAnsi="Sylfaen" w:cs="TimesNewRomanPSMT"/>
          <w:sz w:val="24"/>
          <w:szCs w:val="24"/>
          <w:lang w:val="ka-GE"/>
        </w:rPr>
        <w:t xml:space="preserve">(ძირითადი თანხა 114453 ლარი, პროცენტი 158182 ლარი). სესხის დაფარვა  </w:t>
      </w:r>
      <w:r w:rsidR="00275381" w:rsidRPr="00EC0408">
        <w:rPr>
          <w:rFonts w:ascii="Sylfaen" w:eastAsiaTheme="minorHAnsi" w:hAnsi="Sylfaen" w:cs="TimesNewRomanPSMT"/>
          <w:sz w:val="24"/>
          <w:szCs w:val="24"/>
          <w:lang w:val="ka-GE"/>
        </w:rPr>
        <w:t xml:space="preserve">ხდება წელიწადში ორჯერ 28 აპრილამდე და 28 ოქტომბრამდე. </w:t>
      </w:r>
      <w:r w:rsidR="00FC5CAD" w:rsidRPr="00EC0408">
        <w:rPr>
          <w:rFonts w:ascii="Sylfaen" w:eastAsiaTheme="minorHAnsi" w:hAnsi="Sylfaen" w:cs="TimesNewRomanPSMT"/>
          <w:sz w:val="24"/>
          <w:szCs w:val="24"/>
          <w:lang w:val="ka-GE"/>
        </w:rPr>
        <w:t>დაფარვის ბოლო ვადაა 2026 წლის 28 აპრილი. 2021 წლიდან 2026 წლის აპრილამდე მუნიციპალიტეტს დასაფარი აქვს 534568 ლარი (ძირითადი თანხა 419 665 ლარი, პროცენტი 114903 ლარი)</w:t>
      </w:r>
    </w:p>
    <w:p w:rsidR="00275381" w:rsidRPr="006C2C96" w:rsidRDefault="00275381" w:rsidP="006C2C96">
      <w:pPr>
        <w:pStyle w:val="ListParagraph"/>
        <w:jc w:val="both"/>
        <w:rPr>
          <w:rFonts w:eastAsiaTheme="minorHAnsi" w:cs="TimesNewRomanPSMT"/>
          <w:sz w:val="24"/>
          <w:szCs w:val="24"/>
          <w:lang w:val="ka-GE"/>
        </w:rPr>
      </w:pPr>
    </w:p>
    <w:p w:rsidR="004C3151" w:rsidRPr="00A35D19" w:rsidRDefault="004C3151" w:rsidP="006C2C96">
      <w:pPr>
        <w:pStyle w:val="ListParagraph"/>
        <w:ind w:left="502"/>
        <w:jc w:val="both"/>
        <w:rPr>
          <w:rFonts w:ascii="Sylfaen" w:hAnsi="Sylfaen"/>
          <w:b/>
          <w:sz w:val="24"/>
          <w:szCs w:val="24"/>
          <w:lang w:val="ka-GE"/>
        </w:rPr>
      </w:pPr>
      <w:r w:rsidRPr="00A35D19">
        <w:rPr>
          <w:rFonts w:ascii="Sylfaen" w:hAnsi="Sylfaen"/>
          <w:b/>
          <w:sz w:val="24"/>
          <w:szCs w:val="24"/>
          <w:lang w:val="ka-GE"/>
        </w:rPr>
        <w:t>მიზანი</w:t>
      </w:r>
    </w:p>
    <w:p w:rsidR="004C3151" w:rsidRPr="00A35D19" w:rsidRDefault="004C3151" w:rsidP="004C3151">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მუნიცპალიტეტის მიერ აღებული სასესხო ვალდებულებების დადგენილ ვადებში დაფარვა.</w:t>
      </w:r>
    </w:p>
    <w:p w:rsidR="004C3151" w:rsidRPr="00F409B9" w:rsidRDefault="00410313" w:rsidP="004C3151">
      <w:pPr>
        <w:ind w:left="142"/>
        <w:rPr>
          <w:rFonts w:ascii="Sylfaen" w:eastAsia="Sylfaen" w:hAnsi="Sylfaen"/>
          <w:b/>
          <w:noProof/>
          <w:color w:val="000000"/>
        </w:rPr>
      </w:pPr>
      <w:r>
        <w:rPr>
          <w:rFonts w:ascii="Sylfaen" w:eastAsia="Sylfaen" w:hAnsi="Sylfaen"/>
          <w:b/>
          <w:noProof/>
          <w:color w:val="000000"/>
          <w:lang w:val="ka-GE"/>
        </w:rPr>
        <w:t>ბ.</w:t>
      </w:r>
      <w:r w:rsidR="004C3151" w:rsidRPr="00F409B9">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4C3151">
        <w:rPr>
          <w:rFonts w:ascii="Sylfaen" w:eastAsia="Sylfaen" w:hAnsi="Sylfaen"/>
          <w:b/>
          <w:noProof/>
          <w:color w:val="000000"/>
          <w:lang w:val="ka-GE"/>
        </w:rPr>
        <w:t xml:space="preserve"> </w:t>
      </w:r>
    </w:p>
    <w:p w:rsidR="004C3151" w:rsidRPr="00F409B9" w:rsidRDefault="004C3151" w:rsidP="004C3151">
      <w:pPr>
        <w:spacing w:after="0"/>
        <w:ind w:left="-90"/>
        <w:jc w:val="both"/>
        <w:rPr>
          <w:rFonts w:ascii="Sylfaen" w:hAnsi="Sylfaen"/>
          <w:noProof/>
        </w:rPr>
      </w:pPr>
    </w:p>
    <w:p w:rsidR="004C3151" w:rsidRPr="00F409B9" w:rsidRDefault="004C3151" w:rsidP="004C3151">
      <w:pPr>
        <w:ind w:left="-90" w:firstLine="360"/>
        <w:jc w:val="both"/>
        <w:rPr>
          <w:rFonts w:ascii="Sylfaen" w:hAnsi="Sylfaen"/>
          <w:noProof/>
        </w:rPr>
      </w:pPr>
      <w:r w:rsidRPr="00F409B9">
        <w:rPr>
          <w:rFonts w:ascii="Sylfaen" w:hAnsi="Sylfaen"/>
          <w:noProof/>
          <w:lang w:val="ka-GE"/>
        </w:rPr>
        <w:t>საქართველოს შეიარაღებული ძალების საბრძოლო მზადყოფნის ამაღლებისათვის  მუნიციპალიტეტში ხორციელდება წვევამდელთა ჯანმრთელობის მდგომარეობის გამოკვლევა და მათი გაწვევის პუნქტებამდე ტრანსპორტირების უზრუნველყოფა.</w:t>
      </w:r>
      <w:r w:rsidR="00D31931">
        <w:rPr>
          <w:rFonts w:ascii="Sylfaen" w:hAnsi="Sylfaen"/>
          <w:noProof/>
          <w:lang w:val="ka-GE"/>
        </w:rPr>
        <w:t xml:space="preserve"> </w:t>
      </w:r>
      <w:r>
        <w:rPr>
          <w:rFonts w:ascii="Sylfaen" w:hAnsi="Sylfaen"/>
          <w:noProof/>
          <w:lang w:val="ka-GE"/>
        </w:rPr>
        <w:t>აღრიცხვაზე იქნება აყვანილი და სამედიცინო შემოწმებას გაივლის 200</w:t>
      </w:r>
      <w:r w:rsidR="00D31931">
        <w:rPr>
          <w:rFonts w:ascii="Sylfaen" w:hAnsi="Sylfaen"/>
          <w:noProof/>
          <w:lang w:val="ka-GE"/>
        </w:rPr>
        <w:t xml:space="preserve"> </w:t>
      </w:r>
      <w:r>
        <w:rPr>
          <w:rFonts w:ascii="Sylfaen" w:hAnsi="Sylfaen"/>
          <w:noProof/>
          <w:lang w:val="ka-GE"/>
        </w:rPr>
        <w:t>- მდე წვევამდელი.</w:t>
      </w:r>
    </w:p>
    <w:p w:rsidR="004C3151" w:rsidRPr="00F409B9" w:rsidRDefault="004C3151" w:rsidP="004C3151">
      <w:pPr>
        <w:pStyle w:val="ListParagraph"/>
        <w:tabs>
          <w:tab w:val="left" w:pos="720"/>
          <w:tab w:val="left" w:pos="1440"/>
          <w:tab w:val="left" w:pos="2160"/>
          <w:tab w:val="left" w:pos="2880"/>
          <w:tab w:val="left" w:pos="3600"/>
          <w:tab w:val="left" w:pos="6931"/>
        </w:tabs>
        <w:ind w:left="360" w:firstLine="270"/>
        <w:jc w:val="both"/>
        <w:rPr>
          <w:rFonts w:ascii="Sylfaen" w:eastAsia="Sylfaen" w:hAnsi="Sylfaen"/>
          <w:b/>
          <w:noProof/>
          <w:color w:val="000000"/>
          <w:lang w:val="ka-GE"/>
        </w:rPr>
      </w:pPr>
      <w:r w:rsidRPr="00F409B9">
        <w:rPr>
          <w:rFonts w:ascii="Sylfaen" w:eastAsia="Sylfaen" w:hAnsi="Sylfaen"/>
          <w:b/>
          <w:noProof/>
          <w:color w:val="000000"/>
          <w:lang w:val="ka-GE"/>
        </w:rPr>
        <w:t>მოსალოდნელი საბოლოო შედეგები:</w:t>
      </w:r>
    </w:p>
    <w:p w:rsidR="004C3151" w:rsidRPr="00F409B9" w:rsidRDefault="004C3151" w:rsidP="004C3151">
      <w:pPr>
        <w:numPr>
          <w:ilvl w:val="0"/>
          <w:numId w:val="28"/>
        </w:numPr>
        <w:contextualSpacing/>
        <w:jc w:val="both"/>
        <w:rPr>
          <w:rFonts w:ascii="Sylfaen" w:hAnsi="Sylfaen"/>
          <w:noProof/>
          <w:lang w:val="ka-GE"/>
        </w:rPr>
      </w:pPr>
      <w:r w:rsidRPr="00F409B9">
        <w:rPr>
          <w:rFonts w:ascii="Sylfaen" w:hAnsi="Sylfaen"/>
          <w:noProof/>
          <w:lang w:val="ka-GE"/>
        </w:rPr>
        <w:t>არსებული რესურსებისა და თავდაცვის მოთხოვნების გათვალისწინებით ქვეყნის თავდაცვისუნარიანობის გაუმჯობესებისათვის ქალაქის მცხოვრებთა სამხედრო აღრიცხვის, სამხედრო სამსახურისათვის მომზადებისა და გაწვევის კოორდინაცია;</w:t>
      </w:r>
    </w:p>
    <w:p w:rsidR="004C3151" w:rsidRPr="00F409B9" w:rsidRDefault="004C3151" w:rsidP="004C3151">
      <w:pPr>
        <w:tabs>
          <w:tab w:val="left" w:pos="720"/>
          <w:tab w:val="left" w:pos="1440"/>
          <w:tab w:val="left" w:pos="2160"/>
          <w:tab w:val="left" w:pos="2880"/>
          <w:tab w:val="left" w:pos="3600"/>
          <w:tab w:val="left" w:pos="6931"/>
        </w:tabs>
        <w:ind w:firstLine="630"/>
        <w:contextualSpacing/>
        <w:jc w:val="both"/>
        <w:rPr>
          <w:rFonts w:ascii="Sylfaen" w:eastAsia="Sylfaen" w:hAnsi="Sylfaen"/>
          <w:b/>
          <w:noProof/>
          <w:color w:val="000000"/>
          <w:lang w:val="ka-GE"/>
        </w:rPr>
      </w:pPr>
      <w:r w:rsidRPr="00F409B9">
        <w:rPr>
          <w:rFonts w:ascii="Sylfaen" w:eastAsia="Sylfaen" w:hAnsi="Sylfaen"/>
          <w:b/>
          <w:noProof/>
          <w:color w:val="000000"/>
          <w:lang w:val="ka-GE"/>
        </w:rPr>
        <w:t>შედეგების შეფასების ინდიკატორები:</w:t>
      </w:r>
      <w:r w:rsidRPr="00F409B9">
        <w:rPr>
          <w:rFonts w:ascii="Sylfaen" w:eastAsia="Sylfaen" w:hAnsi="Sylfaen"/>
          <w:b/>
          <w:noProof/>
          <w:color w:val="000000"/>
          <w:lang w:val="ka-GE"/>
        </w:rPr>
        <w:tab/>
      </w:r>
      <w:r w:rsidRPr="00F409B9">
        <w:rPr>
          <w:rFonts w:ascii="Sylfaen" w:eastAsia="Sylfaen" w:hAnsi="Sylfaen"/>
          <w:b/>
          <w:noProof/>
          <w:color w:val="000000"/>
          <w:lang w:val="ka-GE"/>
        </w:rPr>
        <w:tab/>
      </w:r>
    </w:p>
    <w:p w:rsidR="004C3151" w:rsidRPr="00795E6B" w:rsidRDefault="004C3151" w:rsidP="004C3151">
      <w:pPr>
        <w:numPr>
          <w:ilvl w:val="0"/>
          <w:numId w:val="28"/>
        </w:numPr>
        <w:tabs>
          <w:tab w:val="left" w:pos="720"/>
          <w:tab w:val="left" w:pos="1440"/>
          <w:tab w:val="left" w:pos="2160"/>
          <w:tab w:val="left" w:pos="2880"/>
          <w:tab w:val="left" w:pos="3600"/>
          <w:tab w:val="left" w:pos="6931"/>
        </w:tabs>
        <w:contextualSpacing/>
        <w:jc w:val="both"/>
        <w:rPr>
          <w:rFonts w:ascii="Sylfaen" w:hAnsi="Sylfaen"/>
          <w:noProof/>
          <w:lang w:val="ka-GE"/>
        </w:rPr>
      </w:pPr>
      <w:r w:rsidRPr="00F409B9">
        <w:rPr>
          <w:rFonts w:ascii="Sylfaen" w:hAnsi="Sylfaen"/>
          <w:noProof/>
          <w:lang w:val="ka-GE"/>
        </w:rPr>
        <w:t>საქართველოს სამხედრო ძალების ჯანმრთელი ახალგაზრდა თაობით უზრუნველყოფა</w:t>
      </w:r>
      <w:r>
        <w:rPr>
          <w:rFonts w:ascii="Sylfaen" w:hAnsi="Sylfaen"/>
          <w:noProof/>
        </w:rPr>
        <w:t>;</w:t>
      </w:r>
    </w:p>
    <w:p w:rsidR="004C3151" w:rsidRDefault="004C3151" w:rsidP="004C3151">
      <w:pPr>
        <w:spacing w:line="240" w:lineRule="auto"/>
        <w:jc w:val="both"/>
        <w:rPr>
          <w:rFonts w:ascii="Sylfaen" w:eastAsia="Sylfaen" w:hAnsi="Sylfaen"/>
          <w:lang w:val="ka-GE"/>
        </w:rPr>
      </w:pPr>
    </w:p>
    <w:p w:rsidR="00B24A3C" w:rsidRDefault="00B24A3C" w:rsidP="00D63BB4">
      <w:pPr>
        <w:spacing w:line="240" w:lineRule="auto"/>
        <w:jc w:val="both"/>
        <w:rPr>
          <w:rFonts w:ascii="Sylfaen" w:eastAsia="Sylfaen" w:hAnsi="Sylfaen"/>
          <w:b/>
          <w:lang w:val="ka-GE"/>
        </w:rPr>
      </w:pPr>
    </w:p>
    <w:p w:rsidR="00B24A3C" w:rsidRDefault="00B24A3C" w:rsidP="00D63BB4">
      <w:pPr>
        <w:spacing w:line="240" w:lineRule="auto"/>
        <w:jc w:val="both"/>
        <w:rPr>
          <w:rFonts w:ascii="Sylfaen" w:eastAsia="Sylfaen" w:hAnsi="Sylfaen"/>
          <w:b/>
          <w:lang w:val="ka-GE"/>
        </w:rPr>
      </w:pPr>
    </w:p>
    <w:p w:rsidR="00B24A3C" w:rsidRPr="00D63BB4" w:rsidRDefault="00B24A3C" w:rsidP="00D63BB4">
      <w:pPr>
        <w:spacing w:line="240" w:lineRule="auto"/>
        <w:jc w:val="both"/>
        <w:rPr>
          <w:rFonts w:ascii="Sylfaen" w:eastAsia="Sylfaen" w:hAnsi="Sylfaen"/>
          <w:b/>
          <w:lang w:val="ka-GE"/>
        </w:rPr>
      </w:pPr>
    </w:p>
    <w:p w:rsidR="006242D1" w:rsidRDefault="006242D1" w:rsidP="00495128">
      <w:pPr>
        <w:spacing w:after="0" w:line="240" w:lineRule="auto"/>
        <w:ind w:left="3600" w:firstLine="720"/>
        <w:rPr>
          <w:rFonts w:ascii="Sylfaen" w:hAnsi="Sylfaen"/>
          <w:b/>
          <w:sz w:val="24"/>
          <w:szCs w:val="24"/>
          <w:lang w:val="ka-GE"/>
        </w:rPr>
      </w:pPr>
    </w:p>
    <w:p w:rsidR="006242D1" w:rsidRDefault="006242D1" w:rsidP="00495128">
      <w:pPr>
        <w:spacing w:after="0" w:line="240" w:lineRule="auto"/>
        <w:ind w:left="3600" w:firstLine="720"/>
        <w:rPr>
          <w:rFonts w:ascii="Sylfaen" w:hAnsi="Sylfaen"/>
          <w:b/>
          <w:sz w:val="24"/>
          <w:szCs w:val="24"/>
          <w:lang w:val="ka-GE"/>
        </w:rPr>
      </w:pPr>
    </w:p>
    <w:p w:rsidR="00495128" w:rsidRPr="00A37E0C" w:rsidRDefault="00495128" w:rsidP="00495128">
      <w:pPr>
        <w:spacing w:after="0" w:line="240" w:lineRule="auto"/>
        <w:ind w:left="3600" w:firstLine="720"/>
        <w:rPr>
          <w:rFonts w:ascii="Sylfaen" w:hAnsi="Sylfaen"/>
          <w:b/>
          <w:sz w:val="24"/>
          <w:szCs w:val="24"/>
          <w:lang w:val="ka-GE"/>
        </w:rPr>
      </w:pPr>
      <w:r w:rsidRPr="00A37E0C">
        <w:rPr>
          <w:rFonts w:ascii="Sylfaen" w:hAnsi="Sylfaen"/>
          <w:b/>
          <w:sz w:val="24"/>
          <w:szCs w:val="24"/>
          <w:lang w:val="ka-GE"/>
        </w:rPr>
        <w:t xml:space="preserve">თავი </w:t>
      </w:r>
      <w:r w:rsidR="00D31931" w:rsidRPr="00A37E0C">
        <w:rPr>
          <w:rFonts w:ascii="Sylfaen" w:hAnsi="Sylfaen"/>
          <w:b/>
          <w:sz w:val="24"/>
          <w:szCs w:val="24"/>
          <w:lang w:val="ka-GE"/>
        </w:rPr>
        <w:t>I</w:t>
      </w:r>
      <w:r w:rsidRPr="00A37E0C">
        <w:rPr>
          <w:rFonts w:ascii="Sylfaen" w:hAnsi="Sylfaen"/>
          <w:b/>
          <w:sz w:val="24"/>
          <w:szCs w:val="24"/>
          <w:lang w:val="ka-GE"/>
        </w:rPr>
        <w:t>I</w:t>
      </w:r>
      <w:r w:rsidR="00D31931" w:rsidRPr="00A37E0C">
        <w:rPr>
          <w:rFonts w:ascii="Sylfaen" w:hAnsi="Sylfaen"/>
          <w:b/>
          <w:sz w:val="24"/>
          <w:szCs w:val="24"/>
          <w:lang w:val="ka-GE"/>
        </w:rPr>
        <w:t>I</w:t>
      </w:r>
    </w:p>
    <w:p w:rsidR="002E7363" w:rsidRPr="00F409B9" w:rsidRDefault="00323890" w:rsidP="002E7363">
      <w:pPr>
        <w:jc w:val="center"/>
        <w:rPr>
          <w:rFonts w:ascii="Sylfaen" w:hAnsi="Sylfaen"/>
          <w:b/>
          <w:lang w:val="ka-GE"/>
        </w:rPr>
      </w:pPr>
      <w:r>
        <w:rPr>
          <w:rFonts w:ascii="Sylfaen" w:hAnsi="Sylfaen"/>
          <w:b/>
          <w:lang w:val="ka-GE"/>
        </w:rPr>
        <w:t xml:space="preserve">ახმეტის </w:t>
      </w:r>
      <w:r w:rsidR="002E7363" w:rsidRPr="00F409B9">
        <w:rPr>
          <w:rFonts w:ascii="Sylfaen" w:hAnsi="Sylfaen"/>
          <w:b/>
          <w:lang w:val="ka-GE"/>
        </w:rPr>
        <w:t>მუნიციპალიტეტის ბიუჯეტის ასიგნებები</w:t>
      </w:r>
    </w:p>
    <w:p w:rsidR="002E7363" w:rsidRPr="00F409B9" w:rsidRDefault="002E7363" w:rsidP="002E7363">
      <w:pPr>
        <w:ind w:firstLine="720"/>
        <w:rPr>
          <w:rFonts w:ascii="Sylfaen" w:hAnsi="Sylfaen"/>
          <w:b/>
          <w:lang w:val="ka-GE"/>
        </w:rPr>
      </w:pPr>
      <w:r w:rsidRPr="00F409B9">
        <w:rPr>
          <w:rFonts w:ascii="Sylfaen" w:hAnsi="Sylfaen"/>
          <w:b/>
          <w:lang w:val="ka-GE"/>
        </w:rPr>
        <w:t>მუხლი</w:t>
      </w:r>
      <w:r w:rsidR="00495128">
        <w:rPr>
          <w:rFonts w:ascii="Sylfaen" w:hAnsi="Sylfaen"/>
          <w:b/>
        </w:rPr>
        <w:t>14</w:t>
      </w:r>
      <w:r w:rsidRPr="00F409B9">
        <w:rPr>
          <w:rFonts w:ascii="Sylfaen" w:hAnsi="Sylfaen"/>
          <w:b/>
          <w:lang w:val="ka-GE"/>
        </w:rPr>
        <w:t>. მუნიციპალიტეტის ბიუჯეტის ასიგნებები</w:t>
      </w:r>
    </w:p>
    <w:p w:rsidR="00D5160A" w:rsidRDefault="002E7363" w:rsidP="00D5160A">
      <w:pPr>
        <w:jc w:val="both"/>
        <w:rPr>
          <w:rFonts w:ascii="Sylfaen" w:eastAsia="Sylfaen" w:hAnsi="Sylfaen"/>
          <w:color w:val="000000"/>
          <w:lang w:val="ka-GE"/>
        </w:rPr>
      </w:pPr>
      <w:r w:rsidRPr="00F409B9">
        <w:rPr>
          <w:rFonts w:ascii="Sylfaen" w:eastAsia="Sylfaen" w:hAnsi="Sylfaen"/>
          <w:color w:val="000000"/>
          <w:lang w:val="ka-GE"/>
        </w:rPr>
        <w:t xml:space="preserve">მუნიციპალიტეტის ბიუჯეტის ასიგნებები </w:t>
      </w:r>
      <w:r w:rsidR="00575FFE">
        <w:rPr>
          <w:rFonts w:ascii="Sylfaen" w:eastAsia="Sylfaen" w:hAnsi="Sylfaen"/>
          <w:color w:val="000000"/>
          <w:lang w:val="ka-GE"/>
        </w:rPr>
        <w:t xml:space="preserve">განისაზღვროს </w:t>
      </w:r>
      <w:r w:rsidRPr="00F409B9">
        <w:rPr>
          <w:rFonts w:ascii="Sylfaen" w:eastAsia="Sylfaen" w:hAnsi="Sylfaen"/>
          <w:color w:val="000000"/>
          <w:lang w:val="ka-GE"/>
        </w:rPr>
        <w:t xml:space="preserve">საბიუჯეტო კლასიფიკაციის მიხედვით </w:t>
      </w:r>
      <w:r w:rsidR="00575FFE">
        <w:rPr>
          <w:rFonts w:ascii="Sylfaen" w:eastAsia="Sylfaen" w:hAnsi="Sylfaen"/>
          <w:color w:val="000000"/>
          <w:lang w:val="ka-GE"/>
        </w:rPr>
        <w:t>შემდეგი სახ</w:t>
      </w:r>
      <w:r w:rsidRPr="00F409B9">
        <w:rPr>
          <w:rFonts w:ascii="Sylfaen" w:eastAsia="Sylfaen" w:hAnsi="Sylfaen"/>
          <w:color w:val="000000"/>
          <w:lang w:val="ka-GE"/>
        </w:rPr>
        <w:t>ით.</w:t>
      </w:r>
    </w:p>
    <w:tbl>
      <w:tblPr>
        <w:tblW w:w="5000" w:type="pct"/>
        <w:tblLook w:val="04A0" w:firstRow="1" w:lastRow="0" w:firstColumn="1" w:lastColumn="0" w:noHBand="0" w:noVBand="1"/>
      </w:tblPr>
      <w:tblGrid>
        <w:gridCol w:w="1085"/>
        <w:gridCol w:w="1594"/>
        <w:gridCol w:w="831"/>
        <w:gridCol w:w="832"/>
        <w:gridCol w:w="1061"/>
        <w:gridCol w:w="1025"/>
        <w:gridCol w:w="832"/>
        <w:gridCol w:w="1061"/>
        <w:gridCol w:w="1025"/>
      </w:tblGrid>
      <w:tr w:rsidR="003A2F1B" w:rsidRPr="003A2F1B" w:rsidTr="00727A38">
        <w:trPr>
          <w:trHeight w:val="225"/>
        </w:trPr>
        <w:tc>
          <w:tcPr>
            <w:tcW w:w="511" w:type="pct"/>
            <w:tcBorders>
              <w:top w:val="nil"/>
              <w:left w:val="nil"/>
              <w:bottom w:val="single" w:sz="4" w:space="0" w:color="auto"/>
              <w:right w:val="nil"/>
            </w:tcBorders>
            <w:shd w:val="clear" w:color="000000" w:fill="FFFFFF"/>
            <w:vAlign w:val="center"/>
            <w:hideMark/>
          </w:tcPr>
          <w:p w:rsidR="003A2F1B" w:rsidRPr="003A2F1B" w:rsidRDefault="003A2F1B" w:rsidP="003A2F1B">
            <w:pPr>
              <w:spacing w:after="0" w:line="240" w:lineRule="auto"/>
              <w:jc w:val="center"/>
              <w:rPr>
                <w:rFonts w:ascii="Arial CYR" w:eastAsia="Times New Roman" w:hAnsi="Arial CYR" w:cs="Arial CYR"/>
                <w:sz w:val="14"/>
                <w:szCs w:val="14"/>
              </w:rPr>
            </w:pPr>
            <w:r w:rsidRPr="003A2F1B">
              <w:rPr>
                <w:rFonts w:ascii="Arial CYR" w:eastAsia="Times New Roman" w:hAnsi="Arial CYR" w:cs="Arial CYR"/>
                <w:sz w:val="14"/>
                <w:szCs w:val="14"/>
              </w:rPr>
              <w:t> </w:t>
            </w:r>
          </w:p>
        </w:tc>
        <w:tc>
          <w:tcPr>
            <w:tcW w:w="1284" w:type="pct"/>
            <w:tcBorders>
              <w:top w:val="nil"/>
              <w:left w:val="nil"/>
              <w:bottom w:val="single" w:sz="4" w:space="0" w:color="auto"/>
              <w:right w:val="nil"/>
            </w:tcBorders>
            <w:shd w:val="clear" w:color="000000" w:fill="FFFFFF"/>
            <w:vAlign w:val="center"/>
            <w:hideMark/>
          </w:tcPr>
          <w:p w:rsidR="003A2F1B" w:rsidRPr="003A2F1B" w:rsidRDefault="003A2F1B" w:rsidP="003A2F1B">
            <w:pPr>
              <w:spacing w:after="0" w:line="240" w:lineRule="auto"/>
              <w:jc w:val="center"/>
              <w:rPr>
                <w:rFonts w:ascii="Arial CYR" w:eastAsia="Times New Roman" w:hAnsi="Arial CYR" w:cs="Arial CYR"/>
                <w:sz w:val="16"/>
                <w:szCs w:val="16"/>
              </w:rPr>
            </w:pPr>
            <w:r w:rsidRPr="003A2F1B">
              <w:rPr>
                <w:rFonts w:ascii="Arial CYR" w:eastAsia="Times New Roman" w:hAnsi="Arial CYR" w:cs="Arial CYR"/>
                <w:sz w:val="16"/>
                <w:szCs w:val="16"/>
              </w:rPr>
              <w:t> </w:t>
            </w:r>
          </w:p>
        </w:tc>
        <w:tc>
          <w:tcPr>
            <w:tcW w:w="415" w:type="pct"/>
            <w:tcBorders>
              <w:top w:val="nil"/>
              <w:left w:val="nil"/>
              <w:bottom w:val="single" w:sz="4" w:space="0" w:color="auto"/>
              <w:right w:val="nil"/>
            </w:tcBorders>
            <w:shd w:val="clear" w:color="000000" w:fill="FFFFFF"/>
            <w:vAlign w:val="center"/>
            <w:hideMark/>
          </w:tcPr>
          <w:p w:rsidR="003A2F1B" w:rsidRPr="003A2F1B" w:rsidRDefault="003A2F1B" w:rsidP="003A2F1B">
            <w:pPr>
              <w:spacing w:after="0" w:line="240" w:lineRule="auto"/>
              <w:jc w:val="center"/>
              <w:rPr>
                <w:rFonts w:ascii="Arial CYR" w:eastAsia="Times New Roman" w:hAnsi="Arial CYR" w:cs="Arial CYR"/>
                <w:sz w:val="16"/>
                <w:szCs w:val="16"/>
              </w:rPr>
            </w:pPr>
            <w:r w:rsidRPr="003A2F1B">
              <w:rPr>
                <w:rFonts w:ascii="Arial CYR" w:eastAsia="Times New Roman" w:hAnsi="Arial CYR" w:cs="Arial CYR"/>
                <w:sz w:val="16"/>
                <w:szCs w:val="16"/>
              </w:rPr>
              <w:t> </w:t>
            </w:r>
          </w:p>
        </w:tc>
        <w:tc>
          <w:tcPr>
            <w:tcW w:w="422" w:type="pct"/>
            <w:tcBorders>
              <w:top w:val="nil"/>
              <w:left w:val="nil"/>
              <w:bottom w:val="single" w:sz="4" w:space="0" w:color="auto"/>
              <w:right w:val="nil"/>
            </w:tcBorders>
            <w:shd w:val="clear" w:color="000000" w:fill="FFFFFF"/>
            <w:vAlign w:val="center"/>
            <w:hideMark/>
          </w:tcPr>
          <w:p w:rsidR="003A2F1B" w:rsidRPr="003A2F1B" w:rsidRDefault="003A2F1B" w:rsidP="003A2F1B">
            <w:pPr>
              <w:spacing w:after="0" w:line="240" w:lineRule="auto"/>
              <w:jc w:val="center"/>
              <w:rPr>
                <w:rFonts w:ascii="Arial CYR" w:eastAsia="Times New Roman" w:hAnsi="Arial CYR" w:cs="Arial CYR"/>
                <w:sz w:val="16"/>
                <w:szCs w:val="16"/>
              </w:rPr>
            </w:pPr>
            <w:r w:rsidRPr="003A2F1B">
              <w:rPr>
                <w:rFonts w:ascii="Arial CYR" w:eastAsia="Times New Roman" w:hAnsi="Arial CYR" w:cs="Arial CYR"/>
                <w:sz w:val="16"/>
                <w:szCs w:val="16"/>
              </w:rPr>
              <w:t> </w:t>
            </w:r>
          </w:p>
        </w:tc>
        <w:tc>
          <w:tcPr>
            <w:tcW w:w="498" w:type="pct"/>
            <w:tcBorders>
              <w:top w:val="nil"/>
              <w:left w:val="nil"/>
              <w:bottom w:val="single" w:sz="4" w:space="0" w:color="auto"/>
              <w:right w:val="nil"/>
            </w:tcBorders>
            <w:shd w:val="clear" w:color="000000" w:fill="FFFFFF"/>
            <w:vAlign w:val="center"/>
            <w:hideMark/>
          </w:tcPr>
          <w:p w:rsidR="003A2F1B" w:rsidRPr="003A2F1B" w:rsidRDefault="003A2F1B" w:rsidP="003A2F1B">
            <w:pPr>
              <w:spacing w:after="0" w:line="240" w:lineRule="auto"/>
              <w:rPr>
                <w:rFonts w:ascii="Arial CYR" w:eastAsia="Times New Roman" w:hAnsi="Arial CYR" w:cs="Arial CYR"/>
                <w:b/>
                <w:bCs/>
                <w:i/>
                <w:iCs/>
                <w:sz w:val="14"/>
                <w:szCs w:val="14"/>
              </w:rPr>
            </w:pPr>
            <w:r w:rsidRPr="003A2F1B">
              <w:rPr>
                <w:rFonts w:ascii="Arial CYR" w:eastAsia="Times New Roman" w:hAnsi="Arial CYR" w:cs="Arial CYR"/>
                <w:b/>
                <w:bCs/>
                <w:i/>
                <w:iCs/>
                <w:sz w:val="14"/>
                <w:szCs w:val="14"/>
              </w:rPr>
              <w:t> </w:t>
            </w:r>
          </w:p>
        </w:tc>
        <w:tc>
          <w:tcPr>
            <w:tcW w:w="480" w:type="pct"/>
            <w:tcBorders>
              <w:top w:val="nil"/>
              <w:left w:val="nil"/>
              <w:bottom w:val="single" w:sz="4" w:space="0" w:color="auto"/>
              <w:right w:val="nil"/>
            </w:tcBorders>
            <w:shd w:val="clear" w:color="000000" w:fill="FFFFFF"/>
            <w:vAlign w:val="center"/>
            <w:hideMark/>
          </w:tcPr>
          <w:p w:rsidR="003A2F1B" w:rsidRPr="003A2F1B" w:rsidRDefault="003A2F1B" w:rsidP="003A2F1B">
            <w:pPr>
              <w:spacing w:after="0" w:line="240" w:lineRule="auto"/>
              <w:rPr>
                <w:rFonts w:ascii="Arial CYR" w:eastAsia="Times New Roman" w:hAnsi="Arial CYR" w:cs="Arial CYR"/>
                <w:b/>
                <w:bCs/>
                <w:i/>
                <w:iCs/>
                <w:sz w:val="14"/>
                <w:szCs w:val="14"/>
              </w:rPr>
            </w:pPr>
            <w:r w:rsidRPr="003A2F1B">
              <w:rPr>
                <w:rFonts w:ascii="Arial CYR" w:eastAsia="Times New Roman" w:hAnsi="Arial CYR" w:cs="Arial CYR"/>
                <w:b/>
                <w:bCs/>
                <w:i/>
                <w:iCs/>
                <w:sz w:val="14"/>
                <w:szCs w:val="14"/>
              </w:rPr>
              <w:t> </w:t>
            </w:r>
          </w:p>
        </w:tc>
        <w:tc>
          <w:tcPr>
            <w:tcW w:w="411" w:type="pct"/>
            <w:tcBorders>
              <w:top w:val="nil"/>
              <w:left w:val="nil"/>
              <w:bottom w:val="single" w:sz="4" w:space="0" w:color="auto"/>
              <w:right w:val="nil"/>
            </w:tcBorders>
            <w:shd w:val="clear" w:color="000000" w:fill="FFFFFF"/>
            <w:vAlign w:val="center"/>
            <w:hideMark/>
          </w:tcPr>
          <w:p w:rsidR="003A2F1B" w:rsidRPr="003A2F1B" w:rsidRDefault="003A2F1B" w:rsidP="003A2F1B">
            <w:pPr>
              <w:spacing w:after="0" w:line="240" w:lineRule="auto"/>
              <w:jc w:val="center"/>
              <w:rPr>
                <w:rFonts w:ascii="Arial CYR" w:eastAsia="Times New Roman" w:hAnsi="Arial CYR" w:cs="Arial CYR"/>
                <w:sz w:val="16"/>
                <w:szCs w:val="16"/>
              </w:rPr>
            </w:pPr>
            <w:r w:rsidRPr="003A2F1B">
              <w:rPr>
                <w:rFonts w:ascii="Arial CYR" w:eastAsia="Times New Roman" w:hAnsi="Arial CYR" w:cs="Arial CYR"/>
                <w:sz w:val="16"/>
                <w:szCs w:val="16"/>
              </w:rPr>
              <w:t> </w:t>
            </w:r>
          </w:p>
        </w:tc>
        <w:tc>
          <w:tcPr>
            <w:tcW w:w="979" w:type="pct"/>
            <w:gridSpan w:val="2"/>
            <w:tcBorders>
              <w:top w:val="nil"/>
              <w:left w:val="nil"/>
              <w:bottom w:val="single" w:sz="4" w:space="0" w:color="auto"/>
              <w:right w:val="nil"/>
            </w:tcBorders>
            <w:shd w:val="clear" w:color="000000" w:fill="FFFFFF"/>
            <w:vAlign w:val="center"/>
            <w:hideMark/>
          </w:tcPr>
          <w:p w:rsidR="003A2F1B" w:rsidRPr="003A2F1B" w:rsidRDefault="003A2F1B" w:rsidP="003A2F1B">
            <w:pPr>
              <w:spacing w:after="0" w:line="240" w:lineRule="auto"/>
              <w:jc w:val="right"/>
              <w:rPr>
                <w:rFonts w:ascii="Arial CYR" w:eastAsia="Times New Roman" w:hAnsi="Arial CYR" w:cs="Arial CYR"/>
                <w:b/>
                <w:bCs/>
                <w:i/>
                <w:iCs/>
                <w:sz w:val="14"/>
                <w:szCs w:val="14"/>
              </w:rPr>
            </w:pPr>
            <w:r w:rsidRPr="003A2F1B">
              <w:rPr>
                <w:rFonts w:ascii="Arial CYR" w:eastAsia="Times New Roman" w:hAnsi="Arial CYR" w:cs="Arial CYR"/>
                <w:b/>
                <w:bCs/>
                <w:i/>
                <w:iCs/>
                <w:sz w:val="14"/>
                <w:szCs w:val="14"/>
              </w:rPr>
              <w:t xml:space="preserve"> </w:t>
            </w:r>
            <w:r w:rsidRPr="003A2F1B">
              <w:rPr>
                <w:rFonts w:ascii="Sylfaen" w:eastAsia="Times New Roman" w:hAnsi="Sylfaen" w:cs="Sylfaen"/>
                <w:b/>
                <w:bCs/>
                <w:i/>
                <w:iCs/>
                <w:sz w:val="14"/>
                <w:szCs w:val="14"/>
              </w:rPr>
              <w:t>ათას</w:t>
            </w:r>
            <w:r w:rsidRPr="003A2F1B">
              <w:rPr>
                <w:rFonts w:ascii="Arial CYR" w:eastAsia="Times New Roman" w:hAnsi="Arial CYR" w:cs="Arial CYR"/>
                <w:b/>
                <w:bCs/>
                <w:i/>
                <w:iCs/>
                <w:sz w:val="14"/>
                <w:szCs w:val="14"/>
              </w:rPr>
              <w:t xml:space="preserve"> </w:t>
            </w:r>
            <w:r w:rsidRPr="003A2F1B">
              <w:rPr>
                <w:rFonts w:ascii="Sylfaen" w:eastAsia="Times New Roman" w:hAnsi="Sylfaen" w:cs="Sylfaen"/>
                <w:b/>
                <w:bCs/>
                <w:i/>
                <w:iCs/>
                <w:sz w:val="14"/>
                <w:szCs w:val="14"/>
              </w:rPr>
              <w:t>ლარში</w:t>
            </w:r>
            <w:r w:rsidRPr="003A2F1B">
              <w:rPr>
                <w:rFonts w:ascii="Arial CYR" w:eastAsia="Times New Roman" w:hAnsi="Arial CYR" w:cs="Arial CYR"/>
                <w:b/>
                <w:bCs/>
                <w:i/>
                <w:iCs/>
                <w:sz w:val="14"/>
                <w:szCs w:val="14"/>
              </w:rPr>
              <w:t xml:space="preserve"> </w:t>
            </w:r>
          </w:p>
        </w:tc>
      </w:tr>
      <w:tr w:rsidR="003A2F1B" w:rsidRPr="003A2F1B" w:rsidTr="00727A38">
        <w:trPr>
          <w:trHeight w:val="480"/>
        </w:trPr>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lastRenderedPageBreak/>
              <w:t xml:space="preserve"> </w:t>
            </w:r>
            <w:r w:rsidRPr="00BD4F03">
              <w:rPr>
                <w:rFonts w:ascii="Sylfaen" w:eastAsia="Times New Roman" w:hAnsi="Sylfaen" w:cs="Sylfaen"/>
                <w:b/>
                <w:bCs/>
                <w:sz w:val="20"/>
                <w:szCs w:val="20"/>
              </w:rPr>
              <w:t>პროგრამული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კოდი</w:t>
            </w:r>
            <w:r w:rsidRPr="00BD4F03">
              <w:rPr>
                <w:rFonts w:ascii="Arial CYR" w:eastAsia="Times New Roman" w:hAnsi="Arial CYR" w:cs="Arial CYR"/>
                <w:b/>
                <w:bCs/>
                <w:sz w:val="20"/>
                <w:szCs w:val="20"/>
              </w:rPr>
              <w:t xml:space="preserve"> </w:t>
            </w:r>
          </w:p>
        </w:tc>
        <w:tc>
          <w:tcPr>
            <w:tcW w:w="12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დასახელება</w:t>
            </w:r>
            <w:r w:rsidRPr="00BD4F03">
              <w:rPr>
                <w:rFonts w:ascii="Arial CYR" w:eastAsia="Times New Roman" w:hAnsi="Arial CYR" w:cs="Arial CYR"/>
                <w:b/>
                <w:bCs/>
                <w:sz w:val="20"/>
                <w:szCs w:val="20"/>
              </w:rPr>
              <w:t xml:space="preserve"> </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2019 </w:t>
            </w:r>
            <w:r w:rsidRPr="00BD4F03">
              <w:rPr>
                <w:rFonts w:ascii="Sylfaen" w:eastAsia="Times New Roman" w:hAnsi="Sylfaen" w:cs="Sylfaen"/>
                <w:b/>
                <w:bCs/>
                <w:sz w:val="20"/>
                <w:szCs w:val="20"/>
              </w:rPr>
              <w:t>წლის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ფაქტი</w:t>
            </w:r>
            <w:r w:rsidRPr="00BD4F03">
              <w:rPr>
                <w:rFonts w:ascii="Arial CYR" w:eastAsia="Times New Roman" w:hAnsi="Arial CYR" w:cs="Arial CYR"/>
                <w:b/>
                <w:bCs/>
                <w:sz w:val="20"/>
                <w:szCs w:val="20"/>
              </w:rPr>
              <w:t xml:space="preserve"> </w:t>
            </w:r>
          </w:p>
        </w:tc>
        <w:tc>
          <w:tcPr>
            <w:tcW w:w="140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2020 </w:t>
            </w:r>
            <w:r w:rsidRPr="00BD4F03">
              <w:rPr>
                <w:rFonts w:ascii="Sylfaen" w:eastAsia="Times New Roman" w:hAnsi="Sylfaen" w:cs="Sylfaen"/>
                <w:b/>
                <w:bCs/>
                <w:sz w:val="20"/>
                <w:szCs w:val="20"/>
              </w:rPr>
              <w:t>წლის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ფაქტი</w:t>
            </w:r>
            <w:r w:rsidRPr="00BD4F03">
              <w:rPr>
                <w:rFonts w:ascii="Arial CYR" w:eastAsia="Times New Roman" w:hAnsi="Arial CYR" w:cs="Arial CYR"/>
                <w:b/>
                <w:bCs/>
                <w:sz w:val="20"/>
                <w:szCs w:val="20"/>
              </w:rPr>
              <w:t xml:space="preserve"> </w:t>
            </w:r>
          </w:p>
        </w:tc>
        <w:tc>
          <w:tcPr>
            <w:tcW w:w="138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2021 </w:t>
            </w:r>
            <w:r w:rsidRPr="00BD4F03">
              <w:rPr>
                <w:rFonts w:ascii="Sylfaen" w:eastAsia="Times New Roman" w:hAnsi="Sylfaen" w:cs="Sylfaen"/>
                <w:b/>
                <w:bCs/>
                <w:sz w:val="20"/>
                <w:szCs w:val="20"/>
              </w:rPr>
              <w:t>წლის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გეგმა</w:t>
            </w:r>
            <w:r w:rsidRPr="00BD4F03">
              <w:rPr>
                <w:rFonts w:ascii="Arial CYR" w:eastAsia="Times New Roman" w:hAnsi="Arial CYR" w:cs="Arial CYR"/>
                <w:b/>
                <w:bCs/>
                <w:sz w:val="20"/>
                <w:szCs w:val="20"/>
              </w:rPr>
              <w:t xml:space="preserve"> </w:t>
            </w:r>
          </w:p>
        </w:tc>
      </w:tr>
      <w:tr w:rsidR="003A2F1B" w:rsidRPr="003A2F1B" w:rsidTr="00727A38">
        <w:trPr>
          <w:trHeight w:val="225"/>
        </w:trPr>
        <w:tc>
          <w:tcPr>
            <w:tcW w:w="5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rPr>
                <w:rFonts w:ascii="Arial CYR" w:eastAsia="Times New Roman" w:hAnsi="Arial CYR" w:cs="Arial CYR"/>
                <w:b/>
                <w:bCs/>
                <w:sz w:val="20"/>
                <w:szCs w:val="20"/>
              </w:rPr>
            </w:pPr>
          </w:p>
        </w:tc>
        <w:tc>
          <w:tcPr>
            <w:tcW w:w="12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rPr>
                <w:rFonts w:ascii="Arial CYR" w:eastAsia="Times New Roman" w:hAnsi="Arial CYR" w:cs="Arial CYR"/>
                <w:b/>
                <w:bCs/>
                <w:sz w:val="20"/>
                <w:szCs w:val="20"/>
              </w:rPr>
            </w:pP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სულ</w:t>
            </w:r>
            <w:r w:rsidRPr="00BD4F03">
              <w:rPr>
                <w:rFonts w:ascii="Arial CYR" w:eastAsia="Times New Roman" w:hAnsi="Arial CYR" w:cs="Arial CYR"/>
                <w:b/>
                <w:bCs/>
                <w:sz w:val="20"/>
                <w:szCs w:val="20"/>
              </w:rPr>
              <w:t xml:space="preserve"> </w:t>
            </w:r>
          </w:p>
        </w:tc>
        <w:tc>
          <w:tcPr>
            <w:tcW w:w="4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სულ</w:t>
            </w:r>
            <w:r w:rsidRPr="00BD4F03">
              <w:rPr>
                <w:rFonts w:ascii="Arial CYR" w:eastAsia="Times New Roman" w:hAnsi="Arial CYR" w:cs="Arial CYR"/>
                <w:b/>
                <w:bCs/>
                <w:sz w:val="20"/>
                <w:szCs w:val="20"/>
              </w:rPr>
              <w:t xml:space="preserve"> </w:t>
            </w:r>
          </w:p>
        </w:tc>
        <w:tc>
          <w:tcPr>
            <w:tcW w:w="979" w:type="pct"/>
            <w:gridSpan w:val="2"/>
            <w:tcBorders>
              <w:top w:val="single" w:sz="4" w:space="0" w:color="auto"/>
              <w:left w:val="nil"/>
              <w:bottom w:val="single" w:sz="4" w:space="0" w:color="auto"/>
              <w:right w:val="nil"/>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მათ</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შორის</w:t>
            </w:r>
            <w:r w:rsidRPr="00BD4F03">
              <w:rPr>
                <w:rFonts w:ascii="Arial CYR" w:eastAsia="Times New Roman" w:hAnsi="Arial CYR" w:cs="Arial CYR"/>
                <w:b/>
                <w:bCs/>
                <w:sz w:val="20"/>
                <w:szCs w:val="20"/>
              </w:rPr>
              <w:t xml:space="preserve"> </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სულ</w:t>
            </w:r>
            <w:r w:rsidRPr="00BD4F03">
              <w:rPr>
                <w:rFonts w:ascii="Arial CYR" w:eastAsia="Times New Roman" w:hAnsi="Arial CYR" w:cs="Arial CYR"/>
                <w:b/>
                <w:bCs/>
                <w:sz w:val="20"/>
                <w:szCs w:val="20"/>
              </w:rPr>
              <w:t xml:space="preserve"> </w:t>
            </w:r>
          </w:p>
        </w:tc>
        <w:tc>
          <w:tcPr>
            <w:tcW w:w="979" w:type="pct"/>
            <w:gridSpan w:val="2"/>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მათ</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შორის</w:t>
            </w:r>
            <w:r w:rsidRPr="00BD4F03">
              <w:rPr>
                <w:rFonts w:ascii="Arial CYR" w:eastAsia="Times New Roman" w:hAnsi="Arial CYR" w:cs="Arial CYR"/>
                <w:b/>
                <w:bCs/>
                <w:sz w:val="20"/>
                <w:szCs w:val="20"/>
              </w:rPr>
              <w:t xml:space="preserve"> </w:t>
            </w:r>
          </w:p>
        </w:tc>
      </w:tr>
      <w:tr w:rsidR="003A2F1B" w:rsidRPr="003A2F1B" w:rsidTr="00727A38">
        <w:trPr>
          <w:trHeight w:val="1155"/>
        </w:trPr>
        <w:tc>
          <w:tcPr>
            <w:tcW w:w="5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rPr>
                <w:rFonts w:ascii="Arial CYR" w:eastAsia="Times New Roman" w:hAnsi="Arial CYR" w:cs="Arial CYR"/>
                <w:b/>
                <w:bCs/>
                <w:sz w:val="20"/>
                <w:szCs w:val="20"/>
              </w:rPr>
            </w:pPr>
          </w:p>
        </w:tc>
        <w:tc>
          <w:tcPr>
            <w:tcW w:w="12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rPr>
                <w:rFonts w:ascii="Arial CYR" w:eastAsia="Times New Roman" w:hAnsi="Arial CYR" w:cs="Arial CYR"/>
                <w:b/>
                <w:bCs/>
                <w:sz w:val="20"/>
                <w:szCs w:val="20"/>
              </w:rPr>
            </w:pPr>
          </w:p>
        </w:tc>
        <w:tc>
          <w:tcPr>
            <w:tcW w:w="4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rPr>
                <w:rFonts w:ascii="Arial CYR" w:eastAsia="Times New Roman" w:hAnsi="Arial CYR" w:cs="Arial CYR"/>
                <w:b/>
                <w:bCs/>
                <w:sz w:val="20"/>
                <w:szCs w:val="20"/>
              </w:rPr>
            </w:pPr>
          </w:p>
        </w:tc>
        <w:tc>
          <w:tcPr>
            <w:tcW w:w="4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rPr>
                <w:rFonts w:ascii="Arial CYR" w:eastAsia="Times New Roman" w:hAnsi="Arial CYR" w:cs="Arial CYR"/>
                <w:b/>
                <w:bCs/>
                <w:sz w:val="20"/>
                <w:szCs w:val="20"/>
              </w:rPr>
            </w:pP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საკუთარი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შემოსავლები</w:t>
            </w:r>
            <w:r w:rsidRPr="00BD4F03">
              <w:rPr>
                <w:rFonts w:ascii="Arial CYR" w:eastAsia="Times New Roman" w:hAnsi="Arial CYR" w:cs="Arial CYR"/>
                <w:b/>
                <w:bCs/>
                <w:sz w:val="20"/>
                <w:szCs w:val="20"/>
              </w:rPr>
              <w:t xml:space="preserve"> </w:t>
            </w:r>
          </w:p>
        </w:tc>
        <w:tc>
          <w:tcPr>
            <w:tcW w:w="480" w:type="pct"/>
            <w:tcBorders>
              <w:top w:val="single" w:sz="4" w:space="0" w:color="auto"/>
              <w:left w:val="nil"/>
              <w:bottom w:val="single" w:sz="4" w:space="0" w:color="auto"/>
              <w:right w:val="nil"/>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სახელმწიფო</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ბიუჯეტის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ფონდები</w:t>
            </w:r>
            <w:r w:rsidRPr="00BD4F03">
              <w:rPr>
                <w:rFonts w:ascii="Arial CYR" w:eastAsia="Times New Roman" w:hAnsi="Arial CYR" w:cs="Arial CYR"/>
                <w:b/>
                <w:bCs/>
                <w:sz w:val="20"/>
                <w:szCs w:val="20"/>
              </w:rPr>
              <w:t xml:space="preserve"> </w:t>
            </w: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rPr>
                <w:rFonts w:ascii="Arial CYR" w:eastAsia="Times New Roman" w:hAnsi="Arial CYR" w:cs="Arial CYR"/>
                <w:b/>
                <w:bCs/>
                <w:sz w:val="20"/>
                <w:szCs w:val="20"/>
              </w:rPr>
            </w:pP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საკუთარი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შემოსავლები</w:t>
            </w:r>
            <w:r w:rsidRPr="00BD4F03">
              <w:rPr>
                <w:rFonts w:ascii="Arial CYR" w:eastAsia="Times New Roman" w:hAnsi="Arial CYR" w:cs="Arial CYR"/>
                <w:b/>
                <w:bCs/>
                <w:sz w:val="20"/>
                <w:szCs w:val="20"/>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სახელმწიფო</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ბიუჯეტის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ფონდები</w:t>
            </w:r>
            <w:r w:rsidRPr="00BD4F03">
              <w:rPr>
                <w:rFonts w:ascii="Arial CYR" w:eastAsia="Times New Roman" w:hAnsi="Arial CYR" w:cs="Arial CYR"/>
                <w:b/>
                <w:bCs/>
                <w:sz w:val="20"/>
                <w:szCs w:val="20"/>
              </w:rPr>
              <w:t xml:space="preserve">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727A38">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ახმეტის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მუნიციპალიტეტი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18,906.34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16,695.42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10,336.30   </w:t>
            </w:r>
          </w:p>
        </w:tc>
        <w:tc>
          <w:tcPr>
            <w:tcW w:w="480" w:type="pct"/>
            <w:tcBorders>
              <w:top w:val="single" w:sz="4" w:space="0" w:color="auto"/>
              <w:left w:val="nil"/>
              <w:bottom w:val="single" w:sz="4" w:space="0" w:color="auto"/>
              <w:right w:val="nil"/>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6,359.12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20,781.23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13,280.80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7,500.431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8,567.83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8,826.47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8,729.47   </w:t>
            </w:r>
          </w:p>
        </w:tc>
        <w:tc>
          <w:tcPr>
            <w:tcW w:w="480" w:type="pct"/>
            <w:tcBorders>
              <w:top w:val="single" w:sz="4" w:space="0" w:color="auto"/>
              <w:left w:val="nil"/>
              <w:bottom w:val="single" w:sz="4" w:space="0" w:color="auto"/>
              <w:right w:val="nil"/>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97.00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11,059.97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10,688.70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371.27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შრომის</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ანაზღაურება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1,779.11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1,816.28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1,816.28   </w:t>
            </w:r>
          </w:p>
        </w:tc>
        <w:tc>
          <w:tcPr>
            <w:tcW w:w="480" w:type="pct"/>
            <w:tcBorders>
              <w:top w:val="single" w:sz="4" w:space="0" w:color="auto"/>
              <w:left w:val="nil"/>
              <w:bottom w:val="single" w:sz="4" w:space="0" w:color="auto"/>
              <w:right w:val="nil"/>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1,952.50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1,952.50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საქონელი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მომსახურება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1,050.07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950.85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853.85   </w:t>
            </w:r>
          </w:p>
        </w:tc>
        <w:tc>
          <w:tcPr>
            <w:tcW w:w="480" w:type="pct"/>
            <w:tcBorders>
              <w:top w:val="single" w:sz="4" w:space="0" w:color="auto"/>
              <w:left w:val="nil"/>
              <w:bottom w:val="single" w:sz="4" w:space="0" w:color="auto"/>
              <w:right w:val="nil"/>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97.00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1,546.95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1,447.00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99.95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პროცენტები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209.20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122.29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122.29   </w:t>
            </w:r>
          </w:p>
        </w:tc>
        <w:tc>
          <w:tcPr>
            <w:tcW w:w="480" w:type="pct"/>
            <w:tcBorders>
              <w:top w:val="single" w:sz="4" w:space="0" w:color="auto"/>
              <w:left w:val="nil"/>
              <w:bottom w:val="single" w:sz="4" w:space="0" w:color="auto"/>
              <w:right w:val="nil"/>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111.90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111.90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სუბსიდიები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5,054.70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5,327.76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5,327.76   </w:t>
            </w:r>
          </w:p>
        </w:tc>
        <w:tc>
          <w:tcPr>
            <w:tcW w:w="480" w:type="pct"/>
            <w:tcBorders>
              <w:top w:val="single" w:sz="4" w:space="0" w:color="auto"/>
              <w:left w:val="nil"/>
              <w:bottom w:val="single" w:sz="4" w:space="0" w:color="auto"/>
              <w:right w:val="nil"/>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6,555.70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6,555.70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გრანტები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52.00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8.92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8.92   </w:t>
            </w:r>
          </w:p>
        </w:tc>
        <w:tc>
          <w:tcPr>
            <w:tcW w:w="480" w:type="pct"/>
            <w:tcBorders>
              <w:top w:val="single" w:sz="4" w:space="0" w:color="auto"/>
              <w:left w:val="nil"/>
              <w:bottom w:val="single" w:sz="4" w:space="0" w:color="auto"/>
              <w:right w:val="nil"/>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29.50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29.50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სოციალური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უზრუნველყოფა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329.80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400.50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400.50   </w:t>
            </w:r>
          </w:p>
        </w:tc>
        <w:tc>
          <w:tcPr>
            <w:tcW w:w="480" w:type="pct"/>
            <w:tcBorders>
              <w:top w:val="single" w:sz="4" w:space="0" w:color="auto"/>
              <w:left w:val="nil"/>
              <w:bottom w:val="single" w:sz="4" w:space="0" w:color="auto"/>
              <w:right w:val="nil"/>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486.90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486.90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სხვა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ხარჯები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92.95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199.87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199.87   </w:t>
            </w:r>
          </w:p>
        </w:tc>
        <w:tc>
          <w:tcPr>
            <w:tcW w:w="480" w:type="pct"/>
            <w:tcBorders>
              <w:top w:val="single" w:sz="4" w:space="0" w:color="auto"/>
              <w:left w:val="nil"/>
              <w:bottom w:val="single" w:sz="4" w:space="0" w:color="auto"/>
              <w:right w:val="nil"/>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376.53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105.20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271.325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10,241.01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7,726.47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1,464.35   </w:t>
            </w:r>
          </w:p>
        </w:tc>
        <w:tc>
          <w:tcPr>
            <w:tcW w:w="480" w:type="pct"/>
            <w:tcBorders>
              <w:top w:val="single" w:sz="4" w:space="0" w:color="auto"/>
              <w:left w:val="nil"/>
              <w:bottom w:val="single" w:sz="4" w:space="0" w:color="auto"/>
              <w:right w:val="nil"/>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6,262.12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9,570.26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2,441.10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7,129.16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ვალდებულებები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97.50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142.48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142.48   </w:t>
            </w:r>
          </w:p>
        </w:tc>
        <w:tc>
          <w:tcPr>
            <w:tcW w:w="480" w:type="pct"/>
            <w:tcBorders>
              <w:top w:val="single" w:sz="4" w:space="0" w:color="auto"/>
              <w:left w:val="nil"/>
              <w:bottom w:val="single" w:sz="4" w:space="0" w:color="auto"/>
              <w:right w:val="nil"/>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151.00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151.00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01 00 </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მმართველობა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საერთო</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დანიშნულების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2,768.70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2,730.29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2,730.29   </w:t>
            </w:r>
          </w:p>
        </w:tc>
        <w:tc>
          <w:tcPr>
            <w:tcW w:w="480" w:type="pct"/>
            <w:tcBorders>
              <w:top w:val="single" w:sz="4" w:space="0" w:color="auto"/>
              <w:left w:val="nil"/>
              <w:bottom w:val="single" w:sz="4" w:space="0" w:color="auto"/>
              <w:right w:val="nil"/>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3,331.70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3,331.70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2,579.80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2,537.44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2,537.44   </w:t>
            </w:r>
          </w:p>
        </w:tc>
        <w:tc>
          <w:tcPr>
            <w:tcW w:w="480" w:type="pct"/>
            <w:tcBorders>
              <w:top w:val="single" w:sz="4" w:space="0" w:color="auto"/>
              <w:left w:val="nil"/>
              <w:bottom w:val="single" w:sz="4" w:space="0" w:color="auto"/>
              <w:right w:val="nil"/>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3,044.00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3,044.00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შრომის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ანაზღაურება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1,774.70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1,816.28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1,816.28   </w:t>
            </w:r>
          </w:p>
        </w:tc>
        <w:tc>
          <w:tcPr>
            <w:tcW w:w="480" w:type="pct"/>
            <w:tcBorders>
              <w:top w:val="single" w:sz="4" w:space="0" w:color="auto"/>
              <w:left w:val="nil"/>
              <w:bottom w:val="single" w:sz="4" w:space="0" w:color="auto"/>
              <w:right w:val="nil"/>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1,920.40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1,920.40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საქონელი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მომსახურება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531.10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521.00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521.00   </w:t>
            </w:r>
          </w:p>
        </w:tc>
        <w:tc>
          <w:tcPr>
            <w:tcW w:w="480" w:type="pct"/>
            <w:tcBorders>
              <w:top w:val="single" w:sz="4" w:space="0" w:color="auto"/>
              <w:left w:val="nil"/>
              <w:bottom w:val="single" w:sz="4" w:space="0" w:color="auto"/>
              <w:right w:val="nil"/>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884.20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884.20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პროცენტები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209.20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122.29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122.29   </w:t>
            </w:r>
          </w:p>
        </w:tc>
        <w:tc>
          <w:tcPr>
            <w:tcW w:w="480" w:type="pct"/>
            <w:tcBorders>
              <w:top w:val="single" w:sz="4" w:space="0" w:color="auto"/>
              <w:left w:val="nil"/>
              <w:bottom w:val="single" w:sz="4" w:space="0" w:color="auto"/>
              <w:right w:val="nil"/>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111.90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111.90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lastRenderedPageBreak/>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სუბსიდიები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40.00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40.00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გრანტები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3.92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3.92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სოციალური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უზრუნველყოფა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2.80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11.01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11.01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სხვა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ხარჯები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61.00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60.84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60.84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70.50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70.50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91.40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50.37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50.37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136.70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136.70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ვალდებულებები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97.50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142.48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142.48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151.00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151.00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76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01 01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საკანონმდებლო</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აღმასრულებელი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ხელისუფლების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საქმიანობის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უზრუნველყოფა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2,456.60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2,462.42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2,462.42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2,848.10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2,848.10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2,365.20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2,412.05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2,412.05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2,711.40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2,711.40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შრომის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ანაზღაურება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1,774.70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1,816.28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1,816.28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1,920.40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1,920.40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საქონელი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მომსახურება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525.80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517.90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517.90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668.00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668.00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სუბსიდიები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40.00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40.00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გრანტები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3.92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3.92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სოციალური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უზრუნველყოფა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2.80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11.01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11.01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სხვა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ხარჯები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60.90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60.84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60.84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66.00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66.00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91.40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50.37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50.37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136.70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136.70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01 01 01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ახმეტის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მუნიციპალიტეტის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საკრებულო</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532.40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531.93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531.93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562.90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562.90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520.70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530.53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530.53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557.90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557.90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642BAB"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შრომის</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ანაზღაურება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380.10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383.32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383.32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386.90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386.90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lastRenderedPageBreak/>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საქონელი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მომსახურება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81.70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86.37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86.37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105.00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105.00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სოციალური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უზრუნველყოფა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სხვა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ხარჯები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58.90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60.84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60.84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64.00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64.00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11.70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01 01 02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727A38">
            <w:pPr>
              <w:spacing w:after="0" w:line="240" w:lineRule="auto"/>
              <w:rPr>
                <w:rFonts w:ascii="Arial CYR" w:eastAsia="Times New Roman" w:hAnsi="Arial CYR" w:cs="Arial CYR"/>
                <w:b/>
                <w:bCs/>
                <w:sz w:val="20"/>
                <w:szCs w:val="20"/>
              </w:rPr>
            </w:pPr>
            <w:r w:rsidRPr="00BD4F03">
              <w:rPr>
                <w:rFonts w:ascii="Sylfaen" w:eastAsia="Times New Roman" w:hAnsi="Sylfaen" w:cs="Sylfaen"/>
                <w:b/>
                <w:bCs/>
                <w:sz w:val="20"/>
                <w:szCs w:val="20"/>
              </w:rPr>
              <w:t>ახმეტის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მუნიციპალიტეტის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მერია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1,826.50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1,822.60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1,822.60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2,172.00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2,172.00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45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1,746.80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1,776.13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1,776.13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2,040.30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2,040.30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შრომის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ანაზღაურება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1,316.40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1,350.44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1,350.44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1,449.30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1,449.30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საქონელი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მომსახურება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424.60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408.66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408.66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534.00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534.00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სუბსიდიები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40.00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40.00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გრანტები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3.92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3.92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სოციალური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უზრუნველყოფა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2.80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11.01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11.01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სხვა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ხარჯები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79.70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46.47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46.47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131.70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131.70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01 01 03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სამხედრო</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აღრიცხვისა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გაწვევის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სამსახური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97.70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107.89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107.89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113.20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113.20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97.70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105.39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105.39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113.20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113.20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შრომის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ანაზღაურება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78.20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82.52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82.52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84.20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84.20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საქონელი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მომსახურება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19.50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22.87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22.87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16"/>
                <w:szCs w:val="16"/>
              </w:rPr>
            </w:pPr>
            <w:r w:rsidRPr="00BD4F03">
              <w:rPr>
                <w:rFonts w:ascii="Arial CYR" w:eastAsia="Times New Roman" w:hAnsi="Arial CYR" w:cs="Arial CYR"/>
                <w:sz w:val="16"/>
                <w:szCs w:val="16"/>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18"/>
                <w:szCs w:val="18"/>
              </w:rPr>
            </w:pPr>
            <w:r w:rsidRPr="00BD4F03">
              <w:rPr>
                <w:rFonts w:ascii="Arial CYR" w:eastAsia="Times New Roman" w:hAnsi="Arial CYR" w:cs="Arial CYR"/>
                <w:b/>
                <w:bCs/>
                <w:sz w:val="18"/>
                <w:szCs w:val="18"/>
              </w:rPr>
              <w:t xml:space="preserve"> </w:t>
            </w:r>
            <w:r w:rsidRPr="00BD4F03">
              <w:rPr>
                <w:rFonts w:ascii="Sylfaen" w:eastAsia="Times New Roman" w:hAnsi="Sylfaen" w:cs="Sylfaen"/>
                <w:b/>
                <w:bCs/>
                <w:sz w:val="18"/>
                <w:szCs w:val="18"/>
              </w:rPr>
              <w:t>არაფინანსური</w:t>
            </w:r>
            <w:r w:rsidRPr="00BD4F03">
              <w:rPr>
                <w:rFonts w:ascii="Arial CYR" w:eastAsia="Times New Roman" w:hAnsi="Arial CYR" w:cs="Arial CYR"/>
                <w:b/>
                <w:bCs/>
                <w:sz w:val="18"/>
                <w:szCs w:val="18"/>
              </w:rPr>
              <w:t xml:space="preserve"> </w:t>
            </w:r>
            <w:r w:rsidRPr="00BD4F03">
              <w:rPr>
                <w:rFonts w:ascii="Sylfaen" w:eastAsia="Times New Roman" w:hAnsi="Sylfaen" w:cs="Sylfaen"/>
                <w:b/>
                <w:bCs/>
                <w:sz w:val="18"/>
                <w:szCs w:val="18"/>
              </w:rPr>
              <w:t>აქტივების</w:t>
            </w:r>
            <w:r w:rsidRPr="00BD4F03">
              <w:rPr>
                <w:rFonts w:ascii="Arial CYR" w:eastAsia="Times New Roman" w:hAnsi="Arial CYR" w:cs="Arial CYR"/>
                <w:b/>
                <w:bCs/>
                <w:sz w:val="18"/>
                <w:szCs w:val="18"/>
              </w:rPr>
              <w:t xml:space="preserve"> </w:t>
            </w:r>
            <w:r w:rsidRPr="00BD4F03">
              <w:rPr>
                <w:rFonts w:ascii="Sylfaen" w:eastAsia="Times New Roman" w:hAnsi="Sylfaen" w:cs="Sylfaen"/>
                <w:b/>
                <w:bCs/>
                <w:sz w:val="18"/>
                <w:szCs w:val="18"/>
              </w:rPr>
              <w:t>ზრდა</w:t>
            </w:r>
            <w:r w:rsidRPr="00BD4F03">
              <w:rPr>
                <w:rFonts w:ascii="Arial CYR" w:eastAsia="Times New Roman" w:hAnsi="Arial CYR" w:cs="Arial CYR"/>
                <w:b/>
                <w:bCs/>
                <w:sz w:val="18"/>
                <w:szCs w:val="18"/>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01 02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საერთო</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დანიშნულების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312.10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267.87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267.87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483.60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483.60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214.60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125.39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125.39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332.60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332.60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37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საქონელი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მომსახურება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5.30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216.20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216.20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lastRenderedPageBreak/>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პროცენტები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209.20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122.29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122.29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111.90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111.90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სხვა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ხარჯები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0.10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ვალდებულებები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97.50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142.48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142.48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151.00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151.00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01 02 01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სარეზერვო</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ფონდი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210.00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210.00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210.00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210.00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საქონელი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მომსახურება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210.00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210.00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102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01 02 02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წინა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პერიოდში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წარმოქმნილი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ვალდებულებების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დაფარვა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სასამართლოს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გადაწყვეტილებების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აღსრულების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უზრუნველყოფა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სხვა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ხარჯები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01 02 03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მუნიციპალიტეტის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ვალდბულებების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მომსახურება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დაფარვა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306.70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264.77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264.77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262.90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262.90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209.20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122.29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122.29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111.90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111.90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პროცენტები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209.20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122.29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122.29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111.90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111.90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ვალდებულებები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97.50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142.48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142.48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151.00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151.00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57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01 02 04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შესყიდვებთან</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აუქციონთან</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დაკავშირებული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5.30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6.20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6.20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37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5.30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6.20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6.20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42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საქონელი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მომსახურება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5.30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6.20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6.20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02 00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ინფრასტრუქტ</w:t>
            </w:r>
            <w:r w:rsidRPr="00BD4F03">
              <w:rPr>
                <w:rFonts w:ascii="Sylfaen" w:eastAsia="Times New Roman" w:hAnsi="Sylfaen" w:cs="Sylfaen"/>
                <w:b/>
                <w:bCs/>
                <w:sz w:val="20"/>
                <w:szCs w:val="20"/>
              </w:rPr>
              <w:lastRenderedPageBreak/>
              <w:t>ურის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განვითარება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lastRenderedPageBreak/>
              <w:t xml:space="preserve">     7,810.32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5,206.78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1,250.57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3,956.21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7,251.01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2,010.20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5,240.81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lastRenderedPageBreak/>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704.02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682.62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682.62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1,269.03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1,018.80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250.23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საქონელი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მომსახურება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308.62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301.43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301.43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490.80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490.80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სუბსიდიები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343.40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376.19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376.19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490.70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490.70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გრანტები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52.00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5.00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7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სხვა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ხარჯები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258.03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7.80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250.23   </w:t>
            </w:r>
          </w:p>
        </w:tc>
      </w:tr>
      <w:tr w:rsidR="003A2F1B" w:rsidRPr="003A2F1B" w:rsidTr="00727A38">
        <w:trPr>
          <w:trHeight w:val="27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7,106.30   </w:t>
            </w:r>
          </w:p>
        </w:tc>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w:eastAsia="Times New Roman" w:hAnsi="Arial" w:cs="Arial"/>
                <w:b/>
                <w:bCs/>
                <w:sz w:val="20"/>
                <w:szCs w:val="20"/>
              </w:rPr>
            </w:pPr>
            <w:r w:rsidRPr="00BD4F03">
              <w:rPr>
                <w:rFonts w:ascii="Arial" w:eastAsia="Times New Roman" w:hAnsi="Arial" w:cs="Arial"/>
                <w:b/>
                <w:bCs/>
                <w:sz w:val="20"/>
                <w:szCs w:val="20"/>
              </w:rPr>
              <w:t>4,524.2</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w:eastAsia="Times New Roman" w:hAnsi="Arial" w:cs="Arial"/>
                <w:b/>
                <w:bCs/>
                <w:sz w:val="20"/>
                <w:szCs w:val="20"/>
              </w:rPr>
            </w:pPr>
            <w:r w:rsidRPr="00BD4F03">
              <w:rPr>
                <w:rFonts w:ascii="Arial" w:eastAsia="Times New Roman" w:hAnsi="Arial" w:cs="Arial"/>
                <w:b/>
                <w:bCs/>
                <w:sz w:val="20"/>
                <w:szCs w:val="20"/>
              </w:rPr>
              <w:t xml:space="preserve">           568.0 </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w:eastAsia="Times New Roman" w:hAnsi="Arial" w:cs="Arial"/>
                <w:b/>
                <w:bCs/>
                <w:sz w:val="20"/>
                <w:szCs w:val="20"/>
              </w:rPr>
            </w:pPr>
            <w:r w:rsidRPr="00BD4F03">
              <w:rPr>
                <w:rFonts w:ascii="Arial" w:eastAsia="Times New Roman" w:hAnsi="Arial" w:cs="Arial"/>
                <w:b/>
                <w:bCs/>
                <w:sz w:val="20"/>
                <w:szCs w:val="20"/>
              </w:rPr>
              <w:t>3956.2</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w:eastAsia="Times New Roman" w:hAnsi="Arial" w:cs="Arial"/>
                <w:b/>
                <w:bCs/>
                <w:sz w:val="20"/>
                <w:szCs w:val="20"/>
              </w:rPr>
            </w:pPr>
            <w:r w:rsidRPr="00BD4F03">
              <w:rPr>
                <w:rFonts w:ascii="Arial" w:eastAsia="Times New Roman" w:hAnsi="Arial" w:cs="Arial"/>
                <w:b/>
                <w:bCs/>
                <w:sz w:val="20"/>
                <w:szCs w:val="20"/>
              </w:rPr>
              <w:t>5,982.0</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w:eastAsia="Times New Roman" w:hAnsi="Arial" w:cs="Arial"/>
                <w:b/>
                <w:bCs/>
                <w:sz w:val="20"/>
                <w:szCs w:val="20"/>
              </w:rPr>
            </w:pPr>
            <w:r w:rsidRPr="00BD4F03">
              <w:rPr>
                <w:rFonts w:ascii="Arial" w:eastAsia="Times New Roman" w:hAnsi="Arial" w:cs="Arial"/>
                <w:b/>
                <w:bCs/>
                <w:sz w:val="20"/>
                <w:szCs w:val="20"/>
              </w:rPr>
              <w:t xml:space="preserve">           991.4 </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w:eastAsia="Times New Roman" w:hAnsi="Arial" w:cs="Arial"/>
                <w:b/>
                <w:bCs/>
                <w:sz w:val="20"/>
                <w:szCs w:val="20"/>
              </w:rPr>
            </w:pPr>
            <w:r w:rsidRPr="00BD4F03">
              <w:rPr>
                <w:rFonts w:ascii="Arial" w:eastAsia="Times New Roman" w:hAnsi="Arial" w:cs="Arial"/>
                <w:b/>
                <w:bCs/>
                <w:sz w:val="20"/>
                <w:szCs w:val="20"/>
              </w:rPr>
              <w:t>4990.6</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02 01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საგზაო</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ინფრასტრუქტურის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განვითარება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5,904.60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3,673.52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405.97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3267.6</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3,233.36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601.50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2,631.86   </w:t>
            </w:r>
          </w:p>
        </w:tc>
      </w:tr>
      <w:tr w:rsidR="003A2F1B" w:rsidRPr="003A2F1B" w:rsidTr="00727A38">
        <w:trPr>
          <w:trHeight w:val="58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16"/>
                <w:szCs w:val="16"/>
              </w:rPr>
            </w:pPr>
            <w:r w:rsidRPr="00BD4F03">
              <w:rPr>
                <w:rFonts w:ascii="Arial CYR" w:eastAsia="Times New Roman" w:hAnsi="Arial CYR" w:cs="Arial CYR"/>
                <w:sz w:val="16"/>
                <w:szCs w:val="16"/>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78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16"/>
                <w:szCs w:val="16"/>
              </w:rPr>
            </w:pPr>
            <w:r w:rsidRPr="00BD4F03">
              <w:rPr>
                <w:rFonts w:ascii="Arial CYR" w:eastAsia="Times New Roman" w:hAnsi="Arial CYR" w:cs="Arial CYR"/>
                <w:sz w:val="16"/>
                <w:szCs w:val="16"/>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საქონელი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მომსახურება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64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5,904.60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3,673.52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405.97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3267.6</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3,226.36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594.50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2631.9</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02 02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727A38">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წყლის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სისტემების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განვითარება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691.00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538.31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501.58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36.7</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1,581.04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680.30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900.7</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343.30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380.71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380.71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516.80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516.80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727A38">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საქონელი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მომსახურება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75.10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96.44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96.44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173.80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173.80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49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სუბსიდიები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268.20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284.27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284.27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343.00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343.00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347.70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157.60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120.87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36.73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1,064.24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163.50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900.74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02 02 01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სასმელი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წყლის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სისტემის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რეაბილიტაცია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291.30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119.85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83.12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36.73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1,004.24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103.50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900.74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291.30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119.85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83.12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36.73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1,004.24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103.50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900.74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02 02 02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სასმელი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წყლის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lastRenderedPageBreak/>
              <w:t>სისტემის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ექსპლოატაცია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lastRenderedPageBreak/>
              <w:t xml:space="preserve">         75.10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96.44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96.44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173.80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173.80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lastRenderedPageBreak/>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75.10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96.44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96.44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173.80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173.80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საქონელი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მომსახურება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75.10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96.44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96.44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173.80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173.80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48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02 02 03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w:t>
            </w:r>
            <w:r w:rsidRPr="00BD4F03">
              <w:rPr>
                <w:rFonts w:ascii="Arial CYR" w:eastAsia="Times New Roman" w:hAnsi="Arial CYR" w:cs="Arial CYR"/>
                <w:b/>
                <w:bCs/>
                <w:sz w:val="20"/>
                <w:szCs w:val="20"/>
              </w:rPr>
              <w:t>(</w:t>
            </w:r>
            <w:r w:rsidRPr="00BD4F03">
              <w:rPr>
                <w:rFonts w:ascii="Sylfaen" w:eastAsia="Times New Roman" w:hAnsi="Sylfaen" w:cs="Sylfaen"/>
                <w:b/>
                <w:bCs/>
                <w:sz w:val="20"/>
                <w:szCs w:val="20"/>
              </w:rPr>
              <w:t>ა</w:t>
            </w:r>
            <w:r w:rsidRPr="00BD4F03">
              <w:rPr>
                <w:rFonts w:ascii="Arial CYR" w:eastAsia="Times New Roman" w:hAnsi="Arial CYR" w:cs="Arial CYR"/>
                <w:b/>
                <w:bCs/>
                <w:sz w:val="20"/>
                <w:szCs w:val="20"/>
              </w:rPr>
              <w:t>)</w:t>
            </w:r>
            <w:r w:rsidRPr="00BD4F03">
              <w:rPr>
                <w:rFonts w:ascii="Sylfaen" w:eastAsia="Times New Roman" w:hAnsi="Sylfaen" w:cs="Sylfaen"/>
                <w:b/>
                <w:bCs/>
                <w:sz w:val="20"/>
                <w:szCs w:val="20"/>
              </w:rPr>
              <w:t>იპ</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სოფლის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სასმელი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წყლის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მოვლა</w:t>
            </w:r>
            <w:r w:rsidRPr="00BD4F03">
              <w:rPr>
                <w:rFonts w:ascii="Arial CYR" w:eastAsia="Times New Roman" w:hAnsi="Arial CYR" w:cs="Arial CYR"/>
                <w:b/>
                <w:bCs/>
                <w:sz w:val="20"/>
                <w:szCs w:val="20"/>
              </w:rPr>
              <w:t>-</w:t>
            </w:r>
            <w:r w:rsidRPr="00BD4F03">
              <w:rPr>
                <w:rFonts w:ascii="Sylfaen" w:eastAsia="Times New Roman" w:hAnsi="Sylfaen" w:cs="Sylfaen"/>
                <w:b/>
                <w:bCs/>
                <w:sz w:val="20"/>
                <w:szCs w:val="20"/>
              </w:rPr>
              <w:t>პატრონობის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ცენტრი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324.60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322.02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322.02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403.00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403.00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268.20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284.27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284.27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343.00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343.00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43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სუბსიდიები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268.20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284.27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284.27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343.00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343.00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56.40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37.75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37.75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60.00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60.00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02 03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727A38">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გარე</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განათება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478.60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335.73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335.73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475.70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475.70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304.60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296.91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296.91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457.70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457.70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საქონელი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მომსახურება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229.40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204.99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204.99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310.00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310.00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სუბსიდიები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75.20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91.92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91.92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147.70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147.70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153.40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19.41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19.41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18.00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18.00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02 03 01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გარე</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განათების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ქსელის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ექსპლოტაცია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229.40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204.99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204.99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310.00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310.00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229.40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204.99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204.99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310.00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310.00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საქონელი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მომსახურება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229.40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204.99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204.99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310.00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310.00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02 03 02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კაპიტალური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დაბანდებები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გარე</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განათების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სფეროში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132.80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132.80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76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02 03 03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w:t>
            </w:r>
            <w:r w:rsidRPr="00BD4F03">
              <w:rPr>
                <w:rFonts w:ascii="Arial CYR" w:eastAsia="Times New Roman" w:hAnsi="Arial CYR" w:cs="Arial CYR"/>
                <w:b/>
                <w:bCs/>
                <w:sz w:val="20"/>
                <w:szCs w:val="20"/>
              </w:rPr>
              <w:t>(</w:t>
            </w:r>
            <w:r w:rsidRPr="00BD4F03">
              <w:rPr>
                <w:rFonts w:ascii="Sylfaen" w:eastAsia="Times New Roman" w:hAnsi="Sylfaen" w:cs="Sylfaen"/>
                <w:b/>
                <w:bCs/>
                <w:sz w:val="20"/>
                <w:szCs w:val="20"/>
              </w:rPr>
              <w:t>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იპ</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კეთილმოწყობისა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გარე</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განათების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სამსახური</w:t>
            </w:r>
            <w:r w:rsidRPr="00BD4F03">
              <w:rPr>
                <w:rFonts w:ascii="Arial CYR" w:eastAsia="Times New Roman" w:hAnsi="Arial CYR" w:cs="Arial CYR"/>
                <w:b/>
                <w:bCs/>
                <w:sz w:val="20"/>
                <w:szCs w:val="20"/>
              </w:rPr>
              <w:t>-</w:t>
            </w:r>
            <w:r w:rsidRPr="00BD4F03">
              <w:rPr>
                <w:rFonts w:ascii="Sylfaen" w:eastAsia="Times New Roman" w:hAnsi="Sylfaen" w:cs="Sylfaen"/>
                <w:b/>
                <w:bCs/>
                <w:sz w:val="20"/>
                <w:szCs w:val="20"/>
              </w:rPr>
              <w:t>გარე</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lastRenderedPageBreak/>
              <w:t>განათების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მოვლა</w:t>
            </w:r>
            <w:r w:rsidRPr="00BD4F03">
              <w:rPr>
                <w:rFonts w:ascii="Arial CYR" w:eastAsia="Times New Roman" w:hAnsi="Arial CYR" w:cs="Arial CYR"/>
                <w:b/>
                <w:bCs/>
                <w:sz w:val="20"/>
                <w:szCs w:val="20"/>
              </w:rPr>
              <w:t>-</w:t>
            </w:r>
            <w:r w:rsidRPr="00BD4F03">
              <w:rPr>
                <w:rFonts w:ascii="Sylfaen" w:eastAsia="Times New Roman" w:hAnsi="Sylfaen" w:cs="Sylfaen"/>
                <w:b/>
                <w:bCs/>
                <w:sz w:val="20"/>
                <w:szCs w:val="20"/>
              </w:rPr>
              <w:t>პ</w:t>
            </w:r>
            <w:r w:rsidR="00727A38">
              <w:rPr>
                <w:rFonts w:ascii="Sylfaen" w:eastAsia="Times New Roman" w:hAnsi="Sylfaen" w:cs="Sylfaen"/>
                <w:b/>
                <w:bCs/>
                <w:sz w:val="20"/>
                <w:szCs w:val="20"/>
                <w:lang w:val="ka-GE"/>
              </w:rPr>
              <w:t>ა</w:t>
            </w:r>
            <w:r w:rsidRPr="00BD4F03">
              <w:rPr>
                <w:rFonts w:ascii="Sylfaen" w:eastAsia="Times New Roman" w:hAnsi="Sylfaen" w:cs="Sylfaen"/>
                <w:b/>
                <w:bCs/>
                <w:sz w:val="20"/>
                <w:szCs w:val="20"/>
              </w:rPr>
              <w:t>ტრონობა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lastRenderedPageBreak/>
              <w:t xml:space="preserve">       116.40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130.74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130.74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58.10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58.10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lastRenderedPageBreak/>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75.20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91.92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91.92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58.10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58.10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სუბსიდიები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75.20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91.92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91.92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58.10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58.10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20.60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19.41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19.41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02 03 04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w:t>
            </w:r>
            <w:r w:rsidRPr="00BD4F03">
              <w:rPr>
                <w:rFonts w:ascii="Arial CYR" w:eastAsia="Times New Roman" w:hAnsi="Arial CYR" w:cs="Arial CYR"/>
                <w:b/>
                <w:bCs/>
                <w:sz w:val="20"/>
                <w:szCs w:val="20"/>
              </w:rPr>
              <w:t>(</w:t>
            </w:r>
            <w:r w:rsidRPr="00BD4F03">
              <w:rPr>
                <w:rFonts w:ascii="Sylfaen" w:eastAsia="Times New Roman" w:hAnsi="Sylfaen" w:cs="Sylfaen"/>
                <w:b/>
                <w:bCs/>
                <w:sz w:val="20"/>
                <w:szCs w:val="20"/>
              </w:rPr>
              <w:t>ა</w:t>
            </w:r>
            <w:r w:rsidRPr="00BD4F03">
              <w:rPr>
                <w:rFonts w:ascii="Arial CYR" w:eastAsia="Times New Roman" w:hAnsi="Arial CYR" w:cs="Arial CYR"/>
                <w:b/>
                <w:bCs/>
                <w:sz w:val="20"/>
                <w:szCs w:val="20"/>
              </w:rPr>
              <w:t>)</w:t>
            </w:r>
            <w:r w:rsidRPr="00BD4F03">
              <w:rPr>
                <w:rFonts w:ascii="Sylfaen" w:eastAsia="Times New Roman" w:hAnsi="Sylfaen" w:cs="Sylfaen"/>
                <w:b/>
                <w:bCs/>
                <w:sz w:val="20"/>
                <w:szCs w:val="20"/>
              </w:rPr>
              <w:t>იპ</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ახმეტის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მუნიციპალიტეტის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გარე</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განათების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სამსახური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134.62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111.33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111.33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92.60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92.60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75.20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91.92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91.92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89.60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89.60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სუბსიდიები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75.20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91.92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91.92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89.60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89.60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63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20.60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19.41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19.41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02 04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მშენებლობა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ავარიული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ობიექტების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შენობების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რეაბილიტაცია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258.03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7.80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250.23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258.03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7.80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250.23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სხვა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258.03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7.80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250.23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02 04 01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ბინათმშენებლობა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258.03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7.80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250.23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258.03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7.80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250.23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სხვა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ხარჯები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258.03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7.80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250.23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02 05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კეთილმოწყობის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ღონისძიებები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579.49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59.60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519.89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579.49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59.60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519.89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02 05 01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საზოგადოებრივი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სივრცეების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მოწყობა</w:t>
            </w:r>
            <w:r w:rsidRPr="00BD4F03">
              <w:rPr>
                <w:rFonts w:ascii="Arial CYR" w:eastAsia="Times New Roman" w:hAnsi="Arial CYR" w:cs="Arial CYR"/>
                <w:b/>
                <w:bCs/>
                <w:sz w:val="20"/>
                <w:szCs w:val="20"/>
              </w:rPr>
              <w:t>-</w:t>
            </w:r>
            <w:r w:rsidRPr="00BD4F03">
              <w:rPr>
                <w:rFonts w:ascii="Sylfaen" w:eastAsia="Times New Roman" w:hAnsi="Sylfaen" w:cs="Sylfaen"/>
                <w:b/>
                <w:bCs/>
                <w:sz w:val="20"/>
                <w:szCs w:val="20"/>
              </w:rPr>
              <w:t>რეაბილიტაცი</w:t>
            </w:r>
            <w:r w:rsidRPr="00BD4F03">
              <w:rPr>
                <w:rFonts w:ascii="Sylfaen" w:eastAsia="Times New Roman" w:hAnsi="Sylfaen" w:cs="Sylfaen"/>
                <w:b/>
                <w:bCs/>
                <w:sz w:val="20"/>
                <w:szCs w:val="20"/>
              </w:rPr>
              <w:lastRenderedPageBreak/>
              <w:t>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ექსპლოტაცია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lastRenderedPageBreak/>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579.49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59.60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519.89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lastRenderedPageBreak/>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579.49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59.60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519.89   </w:t>
            </w:r>
          </w:p>
        </w:tc>
      </w:tr>
      <w:tr w:rsidR="003A2F1B" w:rsidRPr="003A2F1B" w:rsidTr="00727A38">
        <w:trPr>
          <w:trHeight w:val="43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02 06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სოფლის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მხარდაჭერის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პროგრამა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704.72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668.41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16.48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651.93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915.90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155.80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760.10   </w:t>
            </w:r>
          </w:p>
        </w:tc>
      </w:tr>
      <w:tr w:rsidR="003A2F1B" w:rsidRPr="003A2F1B" w:rsidTr="00727A38">
        <w:trPr>
          <w:trHeight w:val="43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4.12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43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საქონელი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მომსახურება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4.12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49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700.60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668.41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16.48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651.93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915.90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155.80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760.10   </w:t>
            </w:r>
          </w:p>
        </w:tc>
      </w:tr>
      <w:tr w:rsidR="003A2F1B" w:rsidRPr="003A2F1B" w:rsidTr="00727A38">
        <w:trPr>
          <w:trHeight w:val="49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02 07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727A38">
            <w:pPr>
              <w:spacing w:after="0" w:line="240" w:lineRule="auto"/>
              <w:rPr>
                <w:rFonts w:ascii="Arial CYR" w:eastAsia="Times New Roman" w:hAnsi="Arial CYR" w:cs="Arial CYR"/>
                <w:b/>
                <w:bCs/>
                <w:sz w:val="20"/>
                <w:szCs w:val="20"/>
              </w:rPr>
            </w:pPr>
            <w:r w:rsidRPr="00BD4F03">
              <w:rPr>
                <w:rFonts w:ascii="Sylfaen" w:eastAsia="Times New Roman" w:hAnsi="Sylfaen" w:cs="Sylfaen"/>
                <w:b/>
                <w:bCs/>
                <w:sz w:val="20"/>
                <w:szCs w:val="20"/>
              </w:rPr>
              <w:t>ტურიზმი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52.00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10.22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10.22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207.50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178.00   </w:t>
            </w:r>
          </w:p>
        </w:tc>
      </w:tr>
      <w:tr w:rsidR="003A2F1B" w:rsidRPr="003A2F1B" w:rsidTr="00727A38">
        <w:trPr>
          <w:trHeight w:val="49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52.00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5.00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49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გრანტები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52.00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5.00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49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5.22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5.22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178.00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178.00   </w:t>
            </w:r>
          </w:p>
        </w:tc>
      </w:tr>
      <w:tr w:rsidR="003A2F1B" w:rsidRPr="003A2F1B" w:rsidTr="00727A38">
        <w:trPr>
          <w:trHeight w:val="49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02 07 01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ტურისტული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ინფრასტურქტურის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მოწყობა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5.22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5.22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178.00   </w:t>
            </w:r>
          </w:p>
        </w:tc>
        <w:tc>
          <w:tcPr>
            <w:tcW w:w="498"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178.00   </w:t>
            </w:r>
          </w:p>
        </w:tc>
      </w:tr>
      <w:tr w:rsidR="003A2F1B" w:rsidRPr="003A2F1B" w:rsidTr="00727A38">
        <w:trPr>
          <w:trHeight w:val="49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5.22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5.22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178.00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178.00   </w:t>
            </w:r>
          </w:p>
        </w:tc>
      </w:tr>
      <w:tr w:rsidR="003A2F1B" w:rsidRPr="003A2F1B" w:rsidTr="00727A38">
        <w:trPr>
          <w:trHeight w:val="49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02 07 02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ტურიზმის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განვითარების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ხელშეწყობა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52.00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5.00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49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52.00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5.00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49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გრანტები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52.00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5.00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03 00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დასუფთავება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გარემოს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დაცვა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2,298.71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1,622.95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1,403.51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219.44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1,906.90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1,885.80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21.10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857.01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1,014.92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1,014.92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1,257.80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1,236.70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21.10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14"/>
                <w:szCs w:val="14"/>
              </w:rPr>
            </w:pPr>
            <w:r w:rsidRPr="00BD4F03">
              <w:rPr>
                <w:rFonts w:ascii="Arial CYR" w:eastAsia="Times New Roman" w:hAnsi="Arial CYR" w:cs="Arial CYR"/>
                <w:sz w:val="14"/>
                <w:szCs w:val="14"/>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საქონელი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მომსახურება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4.41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32.10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32.10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სუბსიდიები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852.60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1,014.92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1,014.92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1,203.70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1,203.70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5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16"/>
                <w:szCs w:val="16"/>
              </w:rPr>
            </w:pPr>
            <w:r w:rsidRPr="00BD4F03">
              <w:rPr>
                <w:rFonts w:ascii="Arial CYR" w:eastAsia="Times New Roman" w:hAnsi="Arial CYR" w:cs="Arial CYR"/>
                <w:sz w:val="16"/>
                <w:szCs w:val="16"/>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სხვა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ხარჯები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w:t>
            </w:r>
          </w:p>
        </w:tc>
        <w:tc>
          <w:tcPr>
            <w:tcW w:w="411"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0.90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21.10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lastRenderedPageBreak/>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1,441.70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608.03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388.59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219.44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649.10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649.10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76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03 01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დასუფთავება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ნარჩენების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გატანა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w:t>
            </w:r>
            <w:r w:rsidRPr="00BD4F03">
              <w:rPr>
                <w:rFonts w:ascii="Arial CYR" w:eastAsia="Times New Roman" w:hAnsi="Arial CYR" w:cs="Arial CYR"/>
                <w:b/>
                <w:bCs/>
                <w:sz w:val="20"/>
                <w:szCs w:val="20"/>
              </w:rPr>
              <w:t>(</w:t>
            </w:r>
            <w:r w:rsidRPr="00BD4F03">
              <w:rPr>
                <w:rFonts w:ascii="Sylfaen" w:eastAsia="Times New Roman" w:hAnsi="Sylfaen" w:cs="Sylfaen"/>
                <w:b/>
                <w:bCs/>
                <w:sz w:val="20"/>
                <w:szCs w:val="20"/>
              </w:rPr>
              <w:t>ა</w:t>
            </w:r>
            <w:r w:rsidRPr="00BD4F03">
              <w:rPr>
                <w:rFonts w:ascii="Arial CYR" w:eastAsia="Times New Roman" w:hAnsi="Arial CYR" w:cs="Arial CYR"/>
                <w:b/>
                <w:bCs/>
                <w:sz w:val="20"/>
                <w:szCs w:val="20"/>
              </w:rPr>
              <w:t>)</w:t>
            </w:r>
            <w:r w:rsidRPr="00BD4F03">
              <w:rPr>
                <w:rFonts w:ascii="Sylfaen" w:eastAsia="Times New Roman" w:hAnsi="Sylfaen" w:cs="Sylfaen"/>
                <w:b/>
                <w:bCs/>
                <w:sz w:val="20"/>
                <w:szCs w:val="20"/>
              </w:rPr>
              <w:t>იპ</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კეთილმოწყობისა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გარე</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განათების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სამსახური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517.10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602.09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602.09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733.00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733.00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510.80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597.02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597.02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706.50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706.50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სუბსიდიები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510.80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597.02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597.02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706.50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706.50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6.30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5.07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5.07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26.50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26.50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03 02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727A38">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გარემოს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დაცვა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349.70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441.00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441.00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525.00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525.00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341.80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417.90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417.90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497.20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497.20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სუბსიდიები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341.80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417.90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417.90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497.20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497.20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7.90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23.10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23.10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27.80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27.80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40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16"/>
                <w:szCs w:val="16"/>
              </w:rPr>
            </w:pPr>
            <w:r w:rsidRPr="00BD4F03">
              <w:rPr>
                <w:rFonts w:ascii="Arial CYR" w:eastAsia="Times New Roman" w:hAnsi="Arial CYR" w:cs="Arial CYR"/>
                <w:sz w:val="16"/>
                <w:szCs w:val="16"/>
              </w:rPr>
              <w:t xml:space="preserve"> 03 02 01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თუშეთის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დაცული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ლანდშაფტი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169.30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248.34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248.34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317.00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317.00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16"/>
                <w:szCs w:val="16"/>
              </w:rPr>
            </w:pPr>
            <w:r w:rsidRPr="00BD4F03">
              <w:rPr>
                <w:rFonts w:ascii="Arial CYR" w:eastAsia="Times New Roman" w:hAnsi="Arial CYR" w:cs="Arial CYR"/>
                <w:sz w:val="16"/>
                <w:szCs w:val="16"/>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162.00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229.14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229.14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292.00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292.00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16"/>
                <w:szCs w:val="16"/>
              </w:rPr>
            </w:pPr>
            <w:r w:rsidRPr="00BD4F03">
              <w:rPr>
                <w:rFonts w:ascii="Arial CYR" w:eastAsia="Times New Roman" w:hAnsi="Arial CYR" w:cs="Arial CYR"/>
                <w:sz w:val="16"/>
                <w:szCs w:val="16"/>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სუბსიდიები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162.00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229.14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229.14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292.00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292.00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16"/>
                <w:szCs w:val="16"/>
              </w:rPr>
            </w:pPr>
            <w:r w:rsidRPr="00BD4F03">
              <w:rPr>
                <w:rFonts w:ascii="Arial CYR" w:eastAsia="Times New Roman" w:hAnsi="Arial CYR" w:cs="Arial CYR"/>
                <w:sz w:val="16"/>
                <w:szCs w:val="16"/>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7.30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19.20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19.20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60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16"/>
                <w:szCs w:val="16"/>
              </w:rPr>
            </w:pPr>
            <w:r w:rsidRPr="00BD4F03">
              <w:rPr>
                <w:rFonts w:ascii="Arial CYR" w:eastAsia="Times New Roman" w:hAnsi="Arial CYR" w:cs="Arial CYR"/>
                <w:sz w:val="16"/>
                <w:szCs w:val="16"/>
              </w:rPr>
              <w:t xml:space="preserve"> 03 02 02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ტყე</w:t>
            </w:r>
            <w:r w:rsidRPr="00BD4F03">
              <w:rPr>
                <w:rFonts w:ascii="Arial CYR" w:eastAsia="Times New Roman" w:hAnsi="Arial CYR" w:cs="Arial CYR"/>
                <w:b/>
                <w:bCs/>
                <w:sz w:val="20"/>
                <w:szCs w:val="20"/>
              </w:rPr>
              <w:t>-</w:t>
            </w:r>
            <w:r w:rsidRPr="00BD4F03">
              <w:rPr>
                <w:rFonts w:ascii="Sylfaen" w:eastAsia="Times New Roman" w:hAnsi="Sylfaen" w:cs="Sylfaen"/>
                <w:b/>
                <w:bCs/>
                <w:sz w:val="20"/>
                <w:szCs w:val="20"/>
              </w:rPr>
              <w:t>პარკებისა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სასაფლაოების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მოვლა</w:t>
            </w:r>
            <w:r w:rsidRPr="00BD4F03">
              <w:rPr>
                <w:rFonts w:ascii="Arial CYR" w:eastAsia="Times New Roman" w:hAnsi="Arial CYR" w:cs="Arial CYR"/>
                <w:b/>
                <w:bCs/>
                <w:sz w:val="20"/>
                <w:szCs w:val="20"/>
              </w:rPr>
              <w:t>-</w:t>
            </w:r>
            <w:r w:rsidR="00727A38">
              <w:rPr>
                <w:rFonts w:ascii="Sylfaen" w:eastAsia="Times New Roman" w:hAnsi="Sylfaen" w:cs="Arial CYR"/>
                <w:b/>
                <w:bCs/>
                <w:sz w:val="20"/>
                <w:szCs w:val="20"/>
                <w:lang w:val="ka-GE"/>
              </w:rPr>
              <w:t>პა</w:t>
            </w:r>
            <w:r w:rsidR="00727A38">
              <w:rPr>
                <w:rFonts w:ascii="Sylfaen" w:eastAsia="Times New Roman" w:hAnsi="Sylfaen" w:cs="Sylfaen"/>
                <w:b/>
                <w:bCs/>
                <w:sz w:val="20"/>
                <w:szCs w:val="20"/>
              </w:rPr>
              <w:t>ტ</w:t>
            </w:r>
            <w:r w:rsidRPr="00BD4F03">
              <w:rPr>
                <w:rFonts w:ascii="Sylfaen" w:eastAsia="Times New Roman" w:hAnsi="Sylfaen" w:cs="Sylfaen"/>
                <w:b/>
                <w:bCs/>
                <w:sz w:val="20"/>
                <w:szCs w:val="20"/>
              </w:rPr>
              <w:t>რონობის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ცენტრი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180.40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192.66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192.66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208.00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208.00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16"/>
                <w:szCs w:val="16"/>
              </w:rPr>
            </w:pPr>
            <w:r w:rsidRPr="00BD4F03">
              <w:rPr>
                <w:rFonts w:ascii="Arial CYR" w:eastAsia="Times New Roman" w:hAnsi="Arial CYR" w:cs="Arial CYR"/>
                <w:sz w:val="16"/>
                <w:szCs w:val="16"/>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179.80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188.76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188.76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205.20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205.20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სუბსიდიები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179.80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188.76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188.76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205.20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205.20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0.60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3.90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3.90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2.80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2.80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34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lastRenderedPageBreak/>
              <w:t xml:space="preserve"> 03 03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კაპიტალური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დაბანდებები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გარემოს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დაცვის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სფეროში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1,431.91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579.86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360.42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219.44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514.90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493.80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21.10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16"/>
                <w:szCs w:val="16"/>
              </w:rPr>
            </w:pPr>
            <w:r w:rsidRPr="00BD4F03">
              <w:rPr>
                <w:rFonts w:ascii="Arial CYR" w:eastAsia="Times New Roman" w:hAnsi="Arial CYR" w:cs="Arial CYR"/>
                <w:sz w:val="16"/>
                <w:szCs w:val="16"/>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4.41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54.10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33.00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21.10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16"/>
                <w:szCs w:val="16"/>
              </w:rPr>
            </w:pPr>
            <w:r w:rsidRPr="00BD4F03">
              <w:rPr>
                <w:rFonts w:ascii="Arial CYR" w:eastAsia="Times New Roman" w:hAnsi="Arial CYR" w:cs="Arial CYR"/>
                <w:sz w:val="16"/>
                <w:szCs w:val="16"/>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საქონელი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მომსახურება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4.41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32.10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32.10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1,427.50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579.86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360.42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219.44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460.80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460.80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37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03 03 01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642BA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სანიაღვრე</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არხების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მოწყობა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14.98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14.98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58.80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58.80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16"/>
                <w:szCs w:val="16"/>
              </w:rPr>
            </w:pPr>
            <w:r w:rsidRPr="00BD4F03">
              <w:rPr>
                <w:rFonts w:ascii="Arial CYR" w:eastAsia="Times New Roman" w:hAnsi="Arial CYR" w:cs="Arial CYR"/>
                <w:sz w:val="16"/>
                <w:szCs w:val="16"/>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14.98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14.98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58.80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58.80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630"/>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03 03 02 </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642BA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ხევების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გაწმენდა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ნატანისგან</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501.50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217.38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217.38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54.10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33.00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21.10   </w:t>
            </w:r>
          </w:p>
        </w:tc>
      </w:tr>
      <w:tr w:rsidR="003A2F1B" w:rsidRPr="003A2F1B" w:rsidTr="00727A38">
        <w:trPr>
          <w:trHeight w:val="390"/>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80" w:type="pct"/>
            <w:tcBorders>
              <w:top w:val="single" w:sz="4" w:space="0" w:color="auto"/>
              <w:left w:val="nil"/>
              <w:bottom w:val="single" w:sz="4" w:space="0" w:color="auto"/>
              <w:right w:val="nil"/>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54.10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33.00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21.10   </w:t>
            </w:r>
          </w:p>
        </w:tc>
      </w:tr>
      <w:tr w:rsidR="003A2F1B" w:rsidRPr="003A2F1B" w:rsidTr="00727A38">
        <w:trPr>
          <w:trHeight w:val="52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642BAB"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საქონელი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მომსახურება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80" w:type="pct"/>
            <w:tcBorders>
              <w:top w:val="single" w:sz="4" w:space="0" w:color="auto"/>
              <w:left w:val="nil"/>
              <w:bottom w:val="single" w:sz="4" w:space="0" w:color="auto"/>
              <w:right w:val="nil"/>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32.10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32.10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34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სხვა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ხარჯები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80" w:type="pct"/>
            <w:tcBorders>
              <w:top w:val="single" w:sz="4" w:space="0" w:color="auto"/>
              <w:left w:val="nil"/>
              <w:bottom w:val="single" w:sz="4" w:space="0" w:color="auto"/>
              <w:right w:val="nil"/>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22.00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0.90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21.10   </w:t>
            </w:r>
          </w:p>
        </w:tc>
      </w:tr>
      <w:tr w:rsidR="003A2F1B" w:rsidRPr="003A2F1B" w:rsidTr="00727A38">
        <w:trPr>
          <w:trHeight w:val="450"/>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sz w:val="16"/>
                <w:szCs w:val="16"/>
              </w:rPr>
            </w:pPr>
            <w:r w:rsidRPr="00BD4F03">
              <w:rPr>
                <w:rFonts w:ascii="Arial CYR" w:eastAsia="Times New Roman" w:hAnsi="Arial CYR" w:cs="Arial CYR"/>
                <w:sz w:val="16"/>
                <w:szCs w:val="16"/>
              </w:rPr>
              <w:t> </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501.50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217.38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217.38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45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03 03 03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642BA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სპეც</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ტექნიკისა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ინვენტარის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შეძენა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322.40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340.51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340.51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292.00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292.00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322.40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340.51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340.51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292.00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292.00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76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03 03 04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642BAB" w:rsidP="00642BA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სარწყავი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არხების</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ნაპირსამაგრი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ნაგებობების</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მოწყობა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რეაბილიტაცია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ექსპლოატაცია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605.01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6.99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4.93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2.06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110.00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110.00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4.41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საქონელი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მომსახურება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4.41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lastRenderedPageBreak/>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600.60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6.99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4.93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2.06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110.00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110.00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30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03 04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rPr>
            </w:pPr>
            <w:r w:rsidRPr="00BD4F03">
              <w:rPr>
                <w:rFonts w:ascii="Arial CYR" w:eastAsia="Times New Roman" w:hAnsi="Arial CYR" w:cs="Arial CYR"/>
                <w:b/>
                <w:bCs/>
              </w:rPr>
              <w:t xml:space="preserve"> </w:t>
            </w:r>
            <w:r w:rsidRPr="00BD4F03">
              <w:rPr>
                <w:rFonts w:ascii="Sylfaen" w:eastAsia="Times New Roman" w:hAnsi="Sylfaen" w:cs="Sylfaen"/>
                <w:b/>
                <w:bCs/>
              </w:rPr>
              <w:t>დასუფთავების</w:t>
            </w:r>
            <w:r w:rsidRPr="00BD4F03">
              <w:rPr>
                <w:rFonts w:ascii="Arial CYR" w:eastAsia="Times New Roman" w:hAnsi="Arial CYR" w:cs="Arial CYR"/>
                <w:b/>
                <w:bCs/>
              </w:rPr>
              <w:t xml:space="preserve"> </w:t>
            </w:r>
            <w:r w:rsidRPr="00BD4F03">
              <w:rPr>
                <w:rFonts w:ascii="Sylfaen" w:eastAsia="Times New Roman" w:hAnsi="Sylfaen" w:cs="Sylfaen"/>
                <w:b/>
                <w:bCs/>
              </w:rPr>
              <w:t>ღონისძიებები</w:t>
            </w:r>
            <w:r w:rsidRPr="00BD4F03">
              <w:rPr>
                <w:rFonts w:ascii="Arial CYR" w:eastAsia="Times New Roman" w:hAnsi="Arial CYR" w:cs="Arial CYR"/>
                <w:b/>
                <w:bCs/>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134.00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134.00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16"/>
                <w:szCs w:val="16"/>
              </w:rPr>
            </w:pPr>
            <w:r w:rsidRPr="00BD4F03">
              <w:rPr>
                <w:rFonts w:ascii="Arial CYR" w:eastAsia="Times New Roman" w:hAnsi="Arial CYR" w:cs="Arial CYR"/>
                <w:sz w:val="16"/>
                <w:szCs w:val="16"/>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134.00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134.00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04 00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642BAB">
            <w:pPr>
              <w:spacing w:after="0" w:line="240" w:lineRule="auto"/>
              <w:rPr>
                <w:rFonts w:ascii="Arial CYR" w:eastAsia="Times New Roman" w:hAnsi="Arial CYR" w:cs="Arial CYR"/>
                <w:b/>
                <w:bCs/>
                <w:sz w:val="20"/>
                <w:szCs w:val="20"/>
              </w:rPr>
            </w:pPr>
            <w:r w:rsidRPr="00BD4F03">
              <w:rPr>
                <w:rFonts w:ascii="Sylfaen" w:eastAsia="Times New Roman" w:hAnsi="Sylfaen" w:cs="Sylfaen"/>
                <w:b/>
                <w:bCs/>
                <w:sz w:val="20"/>
                <w:szCs w:val="20"/>
              </w:rPr>
              <w:t>განათლება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3,348.97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3,739.48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2,258.07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1,481.41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3,773.86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2,899.70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874.16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1,999.90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2,037.30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1,940.30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97.00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2,669.05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2,569.10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99.95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საქონელი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მომსახურება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157.30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97.00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97.00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99.95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99.945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642BAB"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სუბსიდიები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1,842.60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1,940.30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1,940.30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2,569.10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2,569.10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1,349.07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1,702.18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317.77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1,384.41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1,104.82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330.60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774.22   </w:t>
            </w:r>
          </w:p>
        </w:tc>
      </w:tr>
      <w:tr w:rsidR="003A2F1B" w:rsidRPr="003A2F1B" w:rsidTr="00727A38">
        <w:trPr>
          <w:trHeight w:val="87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04 01 01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642BAB" w:rsidP="003A2F1B">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სკოლამდელი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დაწესებულებების</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ფუნქციონირებაა</w:t>
            </w:r>
            <w:r w:rsidR="003A2F1B" w:rsidRPr="00BD4F03">
              <w:rPr>
                <w:rFonts w:ascii="Arial CYR" w:eastAsia="Times New Roman" w:hAnsi="Arial CYR" w:cs="Arial CYR"/>
                <w:b/>
                <w:bCs/>
                <w:sz w:val="20"/>
                <w:szCs w:val="20"/>
              </w:rPr>
              <w:t>(</w:t>
            </w:r>
            <w:r w:rsidR="003A2F1B" w:rsidRPr="00BD4F03">
              <w:rPr>
                <w:rFonts w:ascii="Sylfaen" w:eastAsia="Times New Roman" w:hAnsi="Sylfaen" w:cs="Sylfaen"/>
                <w:b/>
                <w:bCs/>
                <w:sz w:val="20"/>
                <w:szCs w:val="20"/>
              </w:rPr>
              <w:t>ა</w:t>
            </w:r>
            <w:r w:rsidR="003A2F1B" w:rsidRPr="00BD4F03">
              <w:rPr>
                <w:rFonts w:ascii="Arial CYR" w:eastAsia="Times New Roman" w:hAnsi="Arial CYR" w:cs="Arial CYR"/>
                <w:b/>
                <w:bCs/>
                <w:sz w:val="20"/>
                <w:szCs w:val="20"/>
              </w:rPr>
              <w:t>)</w:t>
            </w:r>
            <w:r w:rsidR="003A2F1B" w:rsidRPr="00BD4F03">
              <w:rPr>
                <w:rFonts w:ascii="Sylfaen" w:eastAsia="Times New Roman" w:hAnsi="Sylfaen" w:cs="Sylfaen"/>
                <w:b/>
                <w:bCs/>
                <w:sz w:val="20"/>
                <w:szCs w:val="20"/>
              </w:rPr>
              <w:t>იპ</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w:t>
            </w:r>
            <w:r w:rsidR="003A2F1B" w:rsidRPr="00BD4F03">
              <w:rPr>
                <w:rFonts w:ascii="Arial CYR" w:eastAsia="Times New Roman" w:hAnsi="Arial CYR" w:cs="Arial CYR"/>
                <w:b/>
                <w:bCs/>
                <w:sz w:val="20"/>
                <w:szCs w:val="20"/>
              </w:rPr>
              <w:t>.</w:t>
            </w:r>
            <w:r w:rsidR="003A2F1B" w:rsidRPr="00BD4F03">
              <w:rPr>
                <w:rFonts w:ascii="Sylfaen" w:eastAsia="Times New Roman" w:hAnsi="Sylfaen" w:cs="Sylfaen"/>
                <w:b/>
                <w:bCs/>
                <w:sz w:val="20"/>
                <w:szCs w:val="20"/>
              </w:rPr>
              <w:t>ბაღების</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ცენტრი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1,869.40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2,000.58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2,000.58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2,719.10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2,719.10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1,842.60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1,940.30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1,940.30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2,569.10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2,569.10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642BAB"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სუბსიდიები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1,842.60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1,940.30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1,940.30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2,569.10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2,569.10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26.80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60.28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60.28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150.00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150.00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76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04 01 02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642BA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სკოლამდელი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დაწესებულებების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რეაბილიტაცია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მშენებლობა</w:t>
            </w:r>
            <w:r w:rsidRPr="00BD4F03">
              <w:rPr>
                <w:rFonts w:ascii="Arial CYR" w:eastAsia="Times New Roman" w:hAnsi="Arial CYR" w:cs="Arial CYR"/>
                <w:b/>
                <w:bCs/>
                <w:sz w:val="20"/>
                <w:szCs w:val="20"/>
              </w:rPr>
              <w:t>(</w:t>
            </w:r>
            <w:r w:rsidRPr="00BD4F03">
              <w:rPr>
                <w:rFonts w:ascii="Sylfaen" w:eastAsia="Times New Roman" w:hAnsi="Sylfaen" w:cs="Sylfaen"/>
                <w:b/>
                <w:bCs/>
                <w:sz w:val="20"/>
                <w:szCs w:val="20"/>
              </w:rPr>
              <w:t>საბავშვო</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ბაღების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lastRenderedPageBreak/>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მერიაში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lastRenderedPageBreak/>
              <w:t xml:space="preserve">       870.50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1,384.62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253.61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1,131.01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780.10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180.10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600.00   </w:t>
            </w:r>
          </w:p>
        </w:tc>
      </w:tr>
      <w:tr w:rsidR="003A2F1B" w:rsidRPr="003A2F1B" w:rsidTr="00727A38">
        <w:trPr>
          <w:trHeight w:val="39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lastRenderedPageBreak/>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870.50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1,384.62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253.61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1,131.01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780.10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180.10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600.00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04 02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ზოგადი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განათლება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609.07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354.28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3.88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350.40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274.66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274.16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157.30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97.00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97.00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99.95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99.95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საქონელი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მომსახურება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157.30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97.00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97.00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99.95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99.95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451.77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257.28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3.88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253.40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174.72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174.22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05 00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კულტურა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ახალგაზრდობა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სპორტი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1,654.92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2,101.55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1,630.69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470.86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3,318.76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1,986.00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1,332.76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1,620.10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1,511.73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1,511.73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1,749.80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1,749.80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საქონელი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მომსახურება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28.90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9.54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9.54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40.00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40.00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642BAB"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სუბსიდიები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1,591.20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1,502.19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1,502.19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1,697.80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1,697.80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სხვა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ხარჯები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34.82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589.82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118.96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470.86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1,568.96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236.20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1,332.76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05 01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642BA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სპორტის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სფეროს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განვითარება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701.00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624.12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624.12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950.60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950.60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684.70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617.26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617.26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784.50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784.50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642BAB"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სუბსიდიები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684.70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617.26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617.26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772.50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772.50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სხვა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ხარჯები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16.30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6.86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6.86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166.10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166.10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05 01 01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642BA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სპორტული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დაწესებულებების</w:t>
            </w:r>
            <w:r w:rsidRPr="00BD4F03">
              <w:rPr>
                <w:rFonts w:ascii="Arial CYR" w:eastAsia="Times New Roman" w:hAnsi="Arial CYR" w:cs="Arial CYR"/>
                <w:b/>
                <w:bCs/>
                <w:sz w:val="20"/>
                <w:szCs w:val="20"/>
              </w:rPr>
              <w:br/>
              <w:t xml:space="preserve"> </w:t>
            </w:r>
            <w:r w:rsidRPr="00BD4F03">
              <w:rPr>
                <w:rFonts w:ascii="Sylfaen" w:eastAsia="Times New Roman" w:hAnsi="Sylfaen" w:cs="Sylfaen"/>
                <w:b/>
                <w:bCs/>
                <w:sz w:val="20"/>
                <w:szCs w:val="20"/>
              </w:rPr>
              <w:t>ხელშეწყობა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701.00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624.12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624.12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805.50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805.50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684.70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617.26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617.26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768.50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768.50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642BAB"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სუბსიდიები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684.70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617.26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617.26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768.50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768.50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lastRenderedPageBreak/>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16.30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6.86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6.86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37.00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37.00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76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05 01 01 01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642BA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სპორტული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ცენტრის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ხელშეწყობა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w:t>
            </w:r>
            <w:r w:rsidRPr="00BD4F03">
              <w:rPr>
                <w:rFonts w:ascii="Arial CYR" w:eastAsia="Times New Roman" w:hAnsi="Arial CYR" w:cs="Arial CYR"/>
                <w:b/>
                <w:bCs/>
                <w:sz w:val="20"/>
                <w:szCs w:val="20"/>
              </w:rPr>
              <w:t>(</w:t>
            </w:r>
            <w:r w:rsidRPr="00BD4F03">
              <w:rPr>
                <w:rFonts w:ascii="Sylfaen" w:eastAsia="Times New Roman" w:hAnsi="Sylfaen" w:cs="Sylfaen"/>
                <w:b/>
                <w:bCs/>
                <w:sz w:val="20"/>
                <w:szCs w:val="20"/>
              </w:rPr>
              <w:t>ა</w:t>
            </w:r>
            <w:r w:rsidRPr="00BD4F03">
              <w:rPr>
                <w:rFonts w:ascii="Arial CYR" w:eastAsia="Times New Roman" w:hAnsi="Arial CYR" w:cs="Arial CYR"/>
                <w:b/>
                <w:bCs/>
                <w:sz w:val="20"/>
                <w:szCs w:val="20"/>
              </w:rPr>
              <w:t>)</w:t>
            </w:r>
            <w:r w:rsidRPr="00BD4F03">
              <w:rPr>
                <w:rFonts w:ascii="Sylfaen" w:eastAsia="Times New Roman" w:hAnsi="Sylfaen" w:cs="Sylfaen"/>
                <w:b/>
                <w:bCs/>
                <w:sz w:val="20"/>
                <w:szCs w:val="20"/>
              </w:rPr>
              <w:t>იპ</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ახმეტის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მუნიციპალიტეტის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კომპლექსური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სასპორტო</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სკოლა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326.40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329.43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329.43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417.10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417.10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313.60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322.57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322.57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388.10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388.10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642BAB"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სუბსიდიები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313.60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322.57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322.57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388.10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388.10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12.80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6.86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6.86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76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05 01 01 02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642BA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ძიუდოს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განვითარების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ხელშეწყობა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w:t>
            </w:r>
            <w:r w:rsidRPr="00BD4F03">
              <w:rPr>
                <w:rFonts w:ascii="Arial CYR" w:eastAsia="Times New Roman" w:hAnsi="Arial CYR" w:cs="Arial CYR"/>
                <w:b/>
                <w:bCs/>
                <w:sz w:val="20"/>
                <w:szCs w:val="20"/>
              </w:rPr>
              <w:t>(</w:t>
            </w:r>
            <w:r w:rsidRPr="00BD4F03">
              <w:rPr>
                <w:rFonts w:ascii="Sylfaen" w:eastAsia="Times New Roman" w:hAnsi="Sylfaen" w:cs="Sylfaen"/>
                <w:b/>
                <w:bCs/>
                <w:sz w:val="20"/>
                <w:szCs w:val="20"/>
              </w:rPr>
              <w:t>ა</w:t>
            </w:r>
            <w:r w:rsidRPr="00BD4F03">
              <w:rPr>
                <w:rFonts w:ascii="Arial CYR" w:eastAsia="Times New Roman" w:hAnsi="Arial CYR" w:cs="Arial CYR"/>
                <w:b/>
                <w:bCs/>
                <w:sz w:val="20"/>
                <w:szCs w:val="20"/>
              </w:rPr>
              <w:t>)</w:t>
            </w:r>
            <w:r w:rsidRPr="00BD4F03">
              <w:rPr>
                <w:rFonts w:ascii="Sylfaen" w:eastAsia="Times New Roman" w:hAnsi="Sylfaen" w:cs="Sylfaen"/>
                <w:b/>
                <w:bCs/>
                <w:sz w:val="20"/>
                <w:szCs w:val="20"/>
              </w:rPr>
              <w:t>იპ</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ზვიადაურის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სახელობის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ძიუდოს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სასპორტო</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სკოლა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208.00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157.28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157.28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210.50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210.50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208.00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157.28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157.28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207.00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207.00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67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642BAB"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სუბსიდიები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208.00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157.28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157.28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207.00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207.00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05 01 01 03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642BA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ფეხბურთის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განვითარების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ხელშეწყობა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w:t>
            </w:r>
            <w:r w:rsidRPr="00BD4F03">
              <w:rPr>
                <w:rFonts w:ascii="Arial CYR" w:eastAsia="Times New Roman" w:hAnsi="Arial CYR" w:cs="Arial CYR"/>
                <w:b/>
                <w:bCs/>
                <w:sz w:val="20"/>
                <w:szCs w:val="20"/>
              </w:rPr>
              <w:t>(</w:t>
            </w:r>
            <w:r w:rsidRPr="00BD4F03">
              <w:rPr>
                <w:rFonts w:ascii="Sylfaen" w:eastAsia="Times New Roman" w:hAnsi="Sylfaen" w:cs="Sylfaen"/>
                <w:b/>
                <w:bCs/>
                <w:sz w:val="20"/>
                <w:szCs w:val="20"/>
              </w:rPr>
              <w:t>ა</w:t>
            </w:r>
            <w:r w:rsidRPr="00BD4F03">
              <w:rPr>
                <w:rFonts w:ascii="Arial CYR" w:eastAsia="Times New Roman" w:hAnsi="Arial CYR" w:cs="Arial CYR"/>
                <w:b/>
                <w:bCs/>
                <w:sz w:val="20"/>
                <w:szCs w:val="20"/>
              </w:rPr>
              <w:t>)</w:t>
            </w:r>
            <w:r w:rsidRPr="00BD4F03">
              <w:rPr>
                <w:rFonts w:ascii="Sylfaen" w:eastAsia="Times New Roman" w:hAnsi="Sylfaen" w:cs="Sylfaen"/>
                <w:b/>
                <w:bCs/>
                <w:sz w:val="20"/>
                <w:szCs w:val="20"/>
              </w:rPr>
              <w:t>იპ</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საფეხბურთო</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სკოლა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ბახტრიონი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166.60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137.41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137.41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177.90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177.90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163.10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137.41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137.41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173.40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173.40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642BAB"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სუბსიდიები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163.10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137.41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137.41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173.40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173.40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3.50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lastRenderedPageBreak/>
              <w:t xml:space="preserve"> 05 01 02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642BAB">
            <w:pPr>
              <w:spacing w:after="0" w:line="240" w:lineRule="auto"/>
              <w:rPr>
                <w:rFonts w:ascii="Arial CYR" w:eastAsia="Times New Roman" w:hAnsi="Arial CYR" w:cs="Arial CYR"/>
                <w:b/>
                <w:bCs/>
                <w:sz w:val="20"/>
                <w:szCs w:val="20"/>
              </w:rPr>
            </w:pPr>
            <w:r w:rsidRPr="00BD4F03">
              <w:rPr>
                <w:rFonts w:ascii="Sylfaen" w:eastAsia="Times New Roman" w:hAnsi="Sylfaen" w:cs="Sylfaen"/>
                <w:b/>
                <w:bCs/>
                <w:sz w:val="20"/>
                <w:szCs w:val="20"/>
              </w:rPr>
              <w:t>სპორტული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ღონისძიებების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დაფინანსება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16"/>
                <w:szCs w:val="16"/>
              </w:rPr>
            </w:pPr>
            <w:r w:rsidRPr="00BD4F03">
              <w:rPr>
                <w:rFonts w:ascii="Arial CYR" w:eastAsia="Times New Roman" w:hAnsi="Arial CYR" w:cs="Arial CYR"/>
                <w:sz w:val="16"/>
                <w:szCs w:val="16"/>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642BAB"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სუბსიდიები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rPr>
            </w:pPr>
            <w:r w:rsidRPr="00BD4F03">
              <w:rPr>
                <w:rFonts w:ascii="Arial CYR" w:eastAsia="Times New Roman" w:hAnsi="Arial CYR" w:cs="Arial CYR"/>
                <w:b/>
                <w:bCs/>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rPr>
            </w:pPr>
            <w:r w:rsidRPr="00BD4F03">
              <w:rPr>
                <w:rFonts w:ascii="Arial CYR" w:eastAsia="Times New Roman" w:hAnsi="Arial CYR" w:cs="Arial CYR"/>
                <w:b/>
                <w:bCs/>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rPr>
            </w:pPr>
            <w:r w:rsidRPr="00BD4F03">
              <w:rPr>
                <w:rFonts w:ascii="Arial CYR" w:eastAsia="Times New Roman" w:hAnsi="Arial CYR" w:cs="Arial CYR"/>
                <w:b/>
                <w:bCs/>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rPr>
            </w:pPr>
            <w:r w:rsidRPr="00BD4F03">
              <w:rPr>
                <w:rFonts w:ascii="Arial CYR" w:eastAsia="Times New Roman" w:hAnsi="Arial CYR" w:cs="Arial CYR"/>
                <w:b/>
                <w:bCs/>
              </w:rPr>
              <w:t xml:space="preserve">          4.00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rPr>
            </w:pPr>
            <w:r w:rsidRPr="00BD4F03">
              <w:rPr>
                <w:rFonts w:ascii="Arial CYR" w:eastAsia="Times New Roman" w:hAnsi="Arial CYR" w:cs="Arial CYR"/>
                <w:b/>
                <w:bCs/>
              </w:rPr>
              <w:t xml:space="preserve">          4.00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rPr>
            </w:pPr>
            <w:r w:rsidRPr="00BD4F03">
              <w:rPr>
                <w:rFonts w:ascii="Arial CYR" w:eastAsia="Times New Roman" w:hAnsi="Arial CYR" w:cs="Arial CYR"/>
                <w:b/>
                <w:bCs/>
              </w:rPr>
              <w:t>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სხვა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ხარჯები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05 01 03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642BA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კაპიტალური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დაბანდებები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სპორტის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სფეროში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129.10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129.10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129.10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129.10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05 02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642BAB" w:rsidP="00642BA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კულტურის</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სფეროს</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განვითარება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870.52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1,413.38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942.52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470.86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2,268.86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936.10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1,332.76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852.00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831.82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831.82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867.00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867.00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სუბსიდიები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852.00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831.82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831.82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867.00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867.00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18.52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581.56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110.70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470.86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1,401.86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69.10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1,332.76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05 02 01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642BAB">
            <w:pPr>
              <w:spacing w:after="0" w:line="240" w:lineRule="auto"/>
              <w:rPr>
                <w:rFonts w:ascii="Arial CYR" w:eastAsia="Times New Roman" w:hAnsi="Arial CYR" w:cs="Arial CYR"/>
                <w:b/>
                <w:bCs/>
                <w:sz w:val="20"/>
                <w:szCs w:val="20"/>
              </w:rPr>
            </w:pPr>
            <w:r w:rsidRPr="00BD4F03">
              <w:rPr>
                <w:rFonts w:ascii="Sylfaen" w:eastAsia="Times New Roman" w:hAnsi="Sylfaen" w:cs="Sylfaen"/>
                <w:b/>
                <w:bCs/>
                <w:sz w:val="20"/>
                <w:szCs w:val="20"/>
              </w:rPr>
              <w:t>კულტურის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სფეროს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დაწესებულებების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ხელშეწყობა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861.72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838.75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838.75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875.00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875.00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852.00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831.82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831.82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867.00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867.00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642BAB"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სუბსიდიები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852.00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831.82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831.82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867.00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867.00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9.72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6.93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6.93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76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05 02 01 01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642BA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კულტურის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დაწესებულებათა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გაერთიანების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ხელშეწყობა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w:t>
            </w:r>
            <w:r w:rsidRPr="00BD4F03">
              <w:rPr>
                <w:rFonts w:ascii="Arial CYR" w:eastAsia="Times New Roman" w:hAnsi="Arial CYR" w:cs="Arial CYR"/>
                <w:b/>
                <w:bCs/>
                <w:sz w:val="20"/>
                <w:szCs w:val="20"/>
              </w:rPr>
              <w:t>(</w:t>
            </w:r>
            <w:r w:rsidRPr="00BD4F03">
              <w:rPr>
                <w:rFonts w:ascii="Sylfaen" w:eastAsia="Times New Roman" w:hAnsi="Sylfaen" w:cs="Sylfaen"/>
                <w:b/>
                <w:bCs/>
                <w:sz w:val="20"/>
                <w:szCs w:val="20"/>
              </w:rPr>
              <w:t>ა</w:t>
            </w:r>
            <w:r w:rsidRPr="00BD4F03">
              <w:rPr>
                <w:rFonts w:ascii="Arial CYR" w:eastAsia="Times New Roman" w:hAnsi="Arial CYR" w:cs="Arial CYR"/>
                <w:b/>
                <w:bCs/>
                <w:sz w:val="20"/>
                <w:szCs w:val="20"/>
              </w:rPr>
              <w:t>)</w:t>
            </w:r>
            <w:r w:rsidRPr="00BD4F03">
              <w:rPr>
                <w:rFonts w:ascii="Sylfaen" w:eastAsia="Times New Roman" w:hAnsi="Sylfaen" w:cs="Sylfaen"/>
                <w:b/>
                <w:bCs/>
                <w:sz w:val="20"/>
                <w:szCs w:val="20"/>
              </w:rPr>
              <w:t>იპ</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კულტურის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ცენტრი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486.00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466.60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466.60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488.60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488.60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481.00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459.67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459.67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480.60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480.60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642BAB"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სუბსიდიები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481.00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459.67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459.67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480.60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480.60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lastRenderedPageBreak/>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lastRenderedPageBreak/>
              <w:t xml:space="preserve">           5.00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6.93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6.93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45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lastRenderedPageBreak/>
              <w:t xml:space="preserve"> 05 02 01 02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642BA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w:t>
            </w:r>
            <w:r w:rsidRPr="00BD4F03">
              <w:rPr>
                <w:rFonts w:ascii="Arial CYR" w:eastAsia="Times New Roman" w:hAnsi="Arial CYR" w:cs="Arial CYR"/>
                <w:b/>
                <w:bCs/>
                <w:sz w:val="20"/>
                <w:szCs w:val="20"/>
              </w:rPr>
              <w:t>(</w:t>
            </w:r>
            <w:r w:rsidRPr="00BD4F03">
              <w:rPr>
                <w:rFonts w:ascii="Sylfaen" w:eastAsia="Times New Roman" w:hAnsi="Sylfaen" w:cs="Sylfaen"/>
                <w:b/>
                <w:bCs/>
                <w:sz w:val="20"/>
                <w:szCs w:val="20"/>
              </w:rPr>
              <w:t>ა</w:t>
            </w:r>
            <w:r w:rsidRPr="00BD4F03">
              <w:rPr>
                <w:rFonts w:ascii="Arial CYR" w:eastAsia="Times New Roman" w:hAnsi="Arial CYR" w:cs="Arial CYR"/>
                <w:b/>
                <w:bCs/>
                <w:sz w:val="20"/>
                <w:szCs w:val="20"/>
              </w:rPr>
              <w:t>)</w:t>
            </w:r>
            <w:r w:rsidRPr="00BD4F03">
              <w:rPr>
                <w:rFonts w:ascii="Sylfaen" w:eastAsia="Times New Roman" w:hAnsi="Sylfaen" w:cs="Sylfaen"/>
                <w:b/>
                <w:bCs/>
                <w:sz w:val="20"/>
                <w:szCs w:val="20"/>
              </w:rPr>
              <w:t>იპ</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სამუსიკო</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სკოლების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გაერთიანება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160.10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160.51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160.51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165.50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165.50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31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160.10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160.51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160.51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165.50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165.50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31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642BAB"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სუბსიდიები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160.10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160.51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160.51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165.50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165.50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05 02 01 03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642BA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w:t>
            </w:r>
            <w:r w:rsidRPr="00BD4F03">
              <w:rPr>
                <w:rFonts w:ascii="Arial CYR" w:eastAsia="Times New Roman" w:hAnsi="Arial CYR" w:cs="Arial CYR"/>
                <w:b/>
                <w:bCs/>
                <w:sz w:val="20"/>
                <w:szCs w:val="20"/>
              </w:rPr>
              <w:t>(</w:t>
            </w:r>
            <w:r w:rsidRPr="00BD4F03">
              <w:rPr>
                <w:rFonts w:ascii="Sylfaen" w:eastAsia="Times New Roman" w:hAnsi="Sylfaen" w:cs="Sylfaen"/>
                <w:b/>
                <w:bCs/>
                <w:sz w:val="20"/>
                <w:szCs w:val="20"/>
              </w:rPr>
              <w:t>ა</w:t>
            </w:r>
            <w:r w:rsidRPr="00BD4F03">
              <w:rPr>
                <w:rFonts w:ascii="Arial CYR" w:eastAsia="Times New Roman" w:hAnsi="Arial CYR" w:cs="Arial CYR"/>
                <w:b/>
                <w:bCs/>
                <w:sz w:val="20"/>
                <w:szCs w:val="20"/>
              </w:rPr>
              <w:t>)</w:t>
            </w:r>
            <w:r w:rsidRPr="00BD4F03">
              <w:rPr>
                <w:rFonts w:ascii="Sylfaen" w:eastAsia="Times New Roman" w:hAnsi="Sylfaen" w:cs="Sylfaen"/>
                <w:b/>
                <w:bCs/>
                <w:sz w:val="20"/>
                <w:szCs w:val="20"/>
              </w:rPr>
              <w:t>იპ</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მამიაურის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სახელობის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სახელოვნებო</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შემეცნებითი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სკოლა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215.62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211.64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211.64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220.90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220.90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31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642BA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210.90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211.64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211.64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220.90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220.90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31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642BA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სუბსიდიები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210.90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211.64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211.64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220.90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220.90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31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642BA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4.72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05 02 03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642BA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კაპიტალური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დაბანდებები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კულტურის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სფეროში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8.80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574.63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103.77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470.86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1,393.86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61.10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1,332.76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8.80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574.63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103.77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470.86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1,393.86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61.10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1,332.76   </w:t>
            </w:r>
          </w:p>
        </w:tc>
      </w:tr>
      <w:tr w:rsidR="003A2F1B" w:rsidRPr="003A2F1B" w:rsidTr="00727A38">
        <w:trPr>
          <w:trHeight w:val="34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05 02 03 02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642BAB">
            <w:pPr>
              <w:spacing w:after="0" w:line="240" w:lineRule="auto"/>
              <w:rPr>
                <w:rFonts w:ascii="Arial CYR" w:eastAsia="Times New Roman" w:hAnsi="Arial CYR" w:cs="Arial CYR"/>
                <w:b/>
                <w:bCs/>
                <w:sz w:val="20"/>
                <w:szCs w:val="20"/>
              </w:rPr>
            </w:pPr>
            <w:r w:rsidRPr="00BD4F03">
              <w:rPr>
                <w:rFonts w:ascii="Sylfaen" w:eastAsia="Times New Roman" w:hAnsi="Sylfaen" w:cs="Sylfaen"/>
                <w:b/>
                <w:bCs/>
                <w:sz w:val="20"/>
                <w:szCs w:val="20"/>
              </w:rPr>
              <w:t>კლუბები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8.80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574.63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103.77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470.86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1,393.86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61.10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1,332.76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8.80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574.63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103.77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470.86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1,393.86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61.10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1,332.76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05 03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ახალგაზრდობის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მხარდაჭერა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28.90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9.54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9.54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40.00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40.00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28.90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9.54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9.54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40.00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40.00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საქონელი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მომსახურება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28.90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9.54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9.54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40.00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40.00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05 04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საინფორმაციო</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ცენტრი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54.50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54.51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54.51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59.40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59.40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54.50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53.11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53.11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58.40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58.40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642BAB"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სუბსიდიები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54.50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53.11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53.11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58.30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58.30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lastRenderedPageBreak/>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lastRenderedPageBreak/>
              <w:t>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lastRenderedPageBreak/>
              <w:t xml:space="preserve"> 06 00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642BA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ჯანმრთელობის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დაცვა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სოციალური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უზრუნველყოფა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1,024.72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1,294.37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1,063.17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231.20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1,199.00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1,167.40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31.60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807.00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1,042.46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1,042.46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1,070.30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1,070.30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Sylfaen" w:eastAsia="Times New Roman" w:hAnsi="Sylfaen" w:cs="Sylfaen"/>
                <w:b/>
                <w:bCs/>
                <w:sz w:val="20"/>
                <w:szCs w:val="20"/>
              </w:rPr>
              <w:t>საქონელი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მომსახურება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24.15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21.88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21.88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32.00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32.00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სუბსიდიები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423.90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492.06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492.06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554.40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554.40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642BAB"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სოციალური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უზრუნველყოფა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327.00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389.49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389.49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469.90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469.90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სხვა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ხარჯები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31.95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139.03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139.03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217.72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251.91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20.71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231.20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128.70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97.10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31.60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06 01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ჯანმრთელობის</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დაცვა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293.60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325.43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94.23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231.20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205.00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173.40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31.60   </w:t>
            </w:r>
          </w:p>
        </w:tc>
      </w:tr>
      <w:tr w:rsidR="003A2F1B" w:rsidRPr="003A2F1B" w:rsidTr="00727A38">
        <w:trPr>
          <w:trHeight w:val="2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76.10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73.52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73.52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91.30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91.30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2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14"/>
                <w:szCs w:val="14"/>
              </w:rPr>
            </w:pPr>
            <w:r w:rsidRPr="00BD4F03">
              <w:rPr>
                <w:rFonts w:ascii="Arial CYR" w:eastAsia="Times New Roman" w:hAnsi="Arial CYR" w:cs="Arial CYR"/>
                <w:sz w:val="14"/>
                <w:szCs w:val="14"/>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16"/>
                <w:szCs w:val="16"/>
              </w:rPr>
            </w:pPr>
            <w:r>
              <w:rPr>
                <w:rFonts w:ascii="Arial CYR" w:eastAsia="Times New Roman" w:hAnsi="Arial CYR" w:cs="Arial CYR"/>
                <w:b/>
                <w:bCs/>
                <w:sz w:val="16"/>
                <w:szCs w:val="16"/>
              </w:rPr>
              <w:t xml:space="preserve"> </w:t>
            </w:r>
            <w:r w:rsidR="003A2F1B" w:rsidRPr="00BD4F03">
              <w:rPr>
                <w:rFonts w:ascii="Sylfaen" w:eastAsia="Times New Roman" w:hAnsi="Sylfaen" w:cs="Sylfaen"/>
                <w:b/>
                <w:bCs/>
                <w:sz w:val="16"/>
                <w:szCs w:val="16"/>
              </w:rPr>
              <w:t>საქონელი</w:t>
            </w:r>
            <w:r w:rsidR="003A2F1B" w:rsidRPr="00BD4F03">
              <w:rPr>
                <w:rFonts w:ascii="Arial CYR" w:eastAsia="Times New Roman" w:hAnsi="Arial CYR" w:cs="Arial CYR"/>
                <w:b/>
                <w:bCs/>
                <w:sz w:val="16"/>
                <w:szCs w:val="16"/>
              </w:rPr>
              <w:t xml:space="preserve"> </w:t>
            </w:r>
            <w:r w:rsidR="003A2F1B" w:rsidRPr="00BD4F03">
              <w:rPr>
                <w:rFonts w:ascii="Sylfaen" w:eastAsia="Times New Roman" w:hAnsi="Sylfaen" w:cs="Sylfaen"/>
                <w:b/>
                <w:bCs/>
                <w:sz w:val="16"/>
                <w:szCs w:val="16"/>
              </w:rPr>
              <w:t>და</w:t>
            </w:r>
            <w:r w:rsidR="003A2F1B" w:rsidRPr="00BD4F03">
              <w:rPr>
                <w:rFonts w:ascii="Arial CYR" w:eastAsia="Times New Roman" w:hAnsi="Arial CYR" w:cs="Arial CYR"/>
                <w:b/>
                <w:bCs/>
                <w:sz w:val="16"/>
                <w:szCs w:val="16"/>
              </w:rPr>
              <w:t xml:space="preserve"> </w:t>
            </w:r>
            <w:r w:rsidR="003A2F1B" w:rsidRPr="00BD4F03">
              <w:rPr>
                <w:rFonts w:ascii="Sylfaen" w:eastAsia="Times New Roman" w:hAnsi="Sylfaen" w:cs="Sylfaen"/>
                <w:b/>
                <w:bCs/>
                <w:sz w:val="16"/>
                <w:szCs w:val="16"/>
              </w:rPr>
              <w:t>მომსახურება</w:t>
            </w:r>
            <w:r w:rsidR="003A2F1B" w:rsidRPr="00BD4F03">
              <w:rPr>
                <w:rFonts w:ascii="Arial CYR" w:eastAsia="Times New Roman" w:hAnsi="Arial CYR" w:cs="Arial CYR"/>
                <w:b/>
                <w:bCs/>
                <w:sz w:val="16"/>
                <w:szCs w:val="16"/>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     </w:t>
            </w:r>
          </w:p>
        </w:tc>
        <w:tc>
          <w:tcPr>
            <w:tcW w:w="411"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10.00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10.00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სუბსიდიები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76.10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73.52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73.52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81.30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81.30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217.50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251.91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20.71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231.20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113.70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82.10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31.60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06 01 01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642BA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საზოგადოებრივი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ჯანმრთელობისა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უსაფრთხო</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გარემოს</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უზრუნველყოფა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76.10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73.52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73.52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82.80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82.80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76.10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73.52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73.52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81.30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81.30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642BAB"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სუბსიდიები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76.10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73.52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73.52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81.30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81.30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06 01 02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642BAB" w:rsidP="00642BA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ჯანდაცვის</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ობიექტების</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lastRenderedPageBreak/>
              <w:t>რეაბილიტაცია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lastRenderedPageBreak/>
              <w:t xml:space="preserve">       217.50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251.91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20.71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231.20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122.20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90.60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31.60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16"/>
                <w:szCs w:val="16"/>
              </w:rPr>
            </w:pPr>
            <w:r w:rsidRPr="00BD4F03">
              <w:rPr>
                <w:rFonts w:ascii="Arial CYR" w:eastAsia="Times New Roman" w:hAnsi="Arial CYR" w:cs="Arial CYR"/>
                <w:sz w:val="16"/>
                <w:szCs w:val="16"/>
              </w:rPr>
              <w:lastRenderedPageBreak/>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18"/>
                <w:szCs w:val="18"/>
              </w:rPr>
            </w:pPr>
            <w:r w:rsidRPr="00BD4F03">
              <w:rPr>
                <w:rFonts w:ascii="Arial CYR" w:eastAsia="Times New Roman" w:hAnsi="Arial CYR" w:cs="Arial CYR"/>
                <w:b/>
                <w:bCs/>
                <w:sz w:val="18"/>
                <w:szCs w:val="18"/>
              </w:rPr>
              <w:t xml:space="preserve"> </w:t>
            </w:r>
            <w:r w:rsidRPr="00BD4F03">
              <w:rPr>
                <w:rFonts w:ascii="Sylfaen" w:eastAsia="Times New Roman" w:hAnsi="Sylfaen" w:cs="Sylfaen"/>
                <w:b/>
                <w:bCs/>
                <w:sz w:val="18"/>
                <w:szCs w:val="18"/>
              </w:rPr>
              <w:t>ხარჯები</w:t>
            </w:r>
            <w:r w:rsidRPr="00BD4F03">
              <w:rPr>
                <w:rFonts w:ascii="Arial CYR" w:eastAsia="Times New Roman" w:hAnsi="Arial CYR" w:cs="Arial CYR"/>
                <w:b/>
                <w:bCs/>
                <w:sz w:val="18"/>
                <w:szCs w:val="18"/>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     </w:t>
            </w:r>
          </w:p>
        </w:tc>
        <w:tc>
          <w:tcPr>
            <w:tcW w:w="411"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10.00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10.00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16"/>
                <w:szCs w:val="16"/>
              </w:rPr>
            </w:pPr>
            <w:r w:rsidRPr="00BD4F03">
              <w:rPr>
                <w:rFonts w:ascii="Arial CYR" w:eastAsia="Times New Roman" w:hAnsi="Arial CYR" w:cs="Arial CYR"/>
                <w:sz w:val="16"/>
                <w:szCs w:val="16"/>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w:t>
            </w:r>
            <w:r w:rsidRPr="00BD4F03">
              <w:rPr>
                <w:rFonts w:ascii="Sylfaen" w:eastAsia="Times New Roman" w:hAnsi="Sylfaen" w:cs="Sylfaen"/>
                <w:b/>
                <w:bCs/>
                <w:sz w:val="16"/>
                <w:szCs w:val="16"/>
              </w:rPr>
              <w:t>საქონელი</w:t>
            </w:r>
            <w:r w:rsidRPr="00BD4F03">
              <w:rPr>
                <w:rFonts w:ascii="Arial CYR" w:eastAsia="Times New Roman" w:hAnsi="Arial CYR" w:cs="Arial CYR"/>
                <w:b/>
                <w:bCs/>
                <w:sz w:val="16"/>
                <w:szCs w:val="16"/>
              </w:rPr>
              <w:t xml:space="preserve"> </w:t>
            </w:r>
            <w:r w:rsidRPr="00BD4F03">
              <w:rPr>
                <w:rFonts w:ascii="Sylfaen" w:eastAsia="Times New Roman" w:hAnsi="Sylfaen" w:cs="Sylfaen"/>
                <w:b/>
                <w:bCs/>
                <w:sz w:val="16"/>
                <w:szCs w:val="16"/>
              </w:rPr>
              <w:t>და</w:t>
            </w:r>
            <w:r w:rsidRPr="00BD4F03">
              <w:rPr>
                <w:rFonts w:ascii="Arial CYR" w:eastAsia="Times New Roman" w:hAnsi="Arial CYR" w:cs="Arial CYR"/>
                <w:b/>
                <w:bCs/>
                <w:sz w:val="16"/>
                <w:szCs w:val="16"/>
              </w:rPr>
              <w:t xml:space="preserve"> </w:t>
            </w:r>
            <w:r w:rsidRPr="00BD4F03">
              <w:rPr>
                <w:rFonts w:ascii="Sylfaen" w:eastAsia="Times New Roman" w:hAnsi="Sylfaen" w:cs="Sylfaen"/>
                <w:b/>
                <w:bCs/>
                <w:sz w:val="16"/>
                <w:szCs w:val="16"/>
              </w:rPr>
              <w:t>მომსახურება</w:t>
            </w:r>
            <w:r w:rsidRPr="00BD4F03">
              <w:rPr>
                <w:rFonts w:ascii="Arial CYR" w:eastAsia="Times New Roman" w:hAnsi="Arial CYR" w:cs="Arial CYR"/>
                <w:b/>
                <w:bCs/>
                <w:sz w:val="16"/>
                <w:szCs w:val="16"/>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     </w:t>
            </w:r>
          </w:p>
        </w:tc>
        <w:tc>
          <w:tcPr>
            <w:tcW w:w="411"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10.00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10.00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16"/>
                <w:szCs w:val="16"/>
              </w:rPr>
            </w:pPr>
            <w:r w:rsidRPr="00BD4F03">
              <w:rPr>
                <w:rFonts w:ascii="Arial CYR" w:eastAsia="Times New Roman" w:hAnsi="Arial CYR" w:cs="Arial CYR"/>
                <w:b/>
                <w:bCs/>
                <w:sz w:val="16"/>
                <w:szCs w:val="16"/>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217.50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251.91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20.71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231.20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112.20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80.60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31.60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06 02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642BA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სოციალური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დაცვა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731.12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968.94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968.94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994.00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994.00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730.90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968.94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968.94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979.00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979.00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საქონელი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და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მომსახურება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24.15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21.88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21.88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642BAB"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სუბსიდიები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347.80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418.54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418.54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473.10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473.10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სოციალური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უზრუნველყოფა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327.00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389.49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389.49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469.90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469.90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სხვა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ხარჯები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31.95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139.03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139.03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0.22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06 02 01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642BAB">
            <w:pPr>
              <w:spacing w:after="0" w:line="240" w:lineRule="auto"/>
              <w:rPr>
                <w:rFonts w:ascii="Arial CYR" w:eastAsia="Times New Roman" w:hAnsi="Arial CYR" w:cs="Arial CYR"/>
                <w:b/>
                <w:bCs/>
                <w:sz w:val="20"/>
                <w:szCs w:val="20"/>
              </w:rPr>
            </w:pPr>
            <w:r w:rsidRPr="00BD4F03">
              <w:rPr>
                <w:rFonts w:ascii="Sylfaen" w:eastAsia="Times New Roman" w:hAnsi="Sylfaen" w:cs="Sylfaen"/>
                <w:b/>
                <w:bCs/>
                <w:sz w:val="20"/>
                <w:szCs w:val="20"/>
              </w:rPr>
              <w:t>ავადმყოფთა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სოციალური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დაცვა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261.80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244.58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244.58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344.40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344.40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261.80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244.58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244.58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344.40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344.40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642BAB"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სოციალური</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უზრუნველყოფა</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261.80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244.58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244.58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344.40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344.40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06 02 02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სოციალურად</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დაუცველი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მოსახლეობის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დახმარება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73.95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145.10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145.10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121.80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121.80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73.95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145.10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145.10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121.80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121.80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Sylfaen" w:eastAsia="Times New Roman" w:hAnsi="Sylfaen" w:cs="Sylfaen"/>
                <w:b/>
                <w:bCs/>
                <w:sz w:val="20"/>
                <w:szCs w:val="20"/>
              </w:rPr>
              <w:t>საქონელი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მომსახურება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3.45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Sylfaen" w:eastAsia="Times New Roman" w:hAnsi="Sylfaen" w:cs="Sylfaen"/>
                <w:b/>
                <w:bCs/>
                <w:sz w:val="20"/>
                <w:szCs w:val="20"/>
              </w:rPr>
              <w:t>სოციალური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უზრუნველყოფა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61.70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138.91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138.91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115.80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115.80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16"/>
                <w:szCs w:val="16"/>
              </w:rPr>
            </w:pPr>
            <w:r w:rsidRPr="00BD4F03">
              <w:rPr>
                <w:rFonts w:ascii="Arial CYR" w:eastAsia="Times New Roman" w:hAnsi="Arial CYR" w:cs="Arial CYR"/>
                <w:sz w:val="16"/>
                <w:szCs w:val="16"/>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სხვა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8.80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6.19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6.19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06 02 03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642BA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სტიქიური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უბედურებებით</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მიყენებული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ზიანის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ანაზღაურება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22.90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132.24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132.24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22.90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132.24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132.24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727A38"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სხვა</w:t>
            </w:r>
            <w:r w:rsidR="003A2F1B" w:rsidRPr="00BD4F03">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ხარჯები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22.90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132.24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132.24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8.00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lastRenderedPageBreak/>
              <w:t xml:space="preserve"> 06 02 04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მოსახლეობის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ტრანსპორტით</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მომსაუხრების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პროგრამა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20.70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21.88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21.88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20.70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21.88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21.88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საქონელი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მომსახურება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20.70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21.88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21.88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22.00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06 02 05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უმწეოთათვის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უფასო</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კვების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პროგრამა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317.42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387.94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387.94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451.50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451.50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317.20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387.94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387.94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436.50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436.50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სუბსიდიები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317.20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387.94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387.94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436.50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436.50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არაფინანსური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აქტივების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ზრდა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0.22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15.00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w:t>
            </w:r>
          </w:p>
        </w:tc>
      </w:tr>
      <w:tr w:rsidR="003A2F1B" w:rsidRPr="003A2F1B"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06 02 06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642BA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ომის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მონაწილე</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ვეტერანებისა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მათი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ოჯახების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დახმარების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პროგრამა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4.35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7.20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7.20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10.30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10.30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642BA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4.35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7.20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7.20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10.30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10.30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642BAB" w:rsidP="00642BAB">
            <w:pPr>
              <w:spacing w:after="0" w:line="240" w:lineRule="auto"/>
              <w:jc w:val="both"/>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სუბსიდიები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0.60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0.60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0.60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0.60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0.60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3A2F1B" w:rsidRPr="003A2F1B"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642BA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სოციალური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უზრუნველყოფა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3.50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6.00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9.70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9.70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727A38" w:rsidRPr="00BD4F03"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16"/>
                <w:szCs w:val="16"/>
              </w:rPr>
            </w:pPr>
            <w:r w:rsidRPr="00BD4F03">
              <w:rPr>
                <w:rFonts w:ascii="Arial CYR" w:eastAsia="Times New Roman" w:hAnsi="Arial CYR" w:cs="Arial CYR"/>
                <w:sz w:val="16"/>
                <w:szCs w:val="16"/>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642BAB" w:rsidP="00642BAB">
            <w:pPr>
              <w:spacing w:after="0" w:line="240" w:lineRule="auto"/>
              <w:rPr>
                <w:rFonts w:ascii="Arial CYR" w:eastAsia="Times New Roman" w:hAnsi="Arial CYR" w:cs="Arial CYR"/>
                <w:b/>
                <w:bCs/>
                <w:sz w:val="16"/>
                <w:szCs w:val="16"/>
              </w:rPr>
            </w:pPr>
            <w:r>
              <w:rPr>
                <w:rFonts w:ascii="Arial CYR" w:eastAsia="Times New Roman" w:hAnsi="Arial CYR" w:cs="Arial CYR"/>
                <w:b/>
                <w:bCs/>
                <w:sz w:val="16"/>
                <w:szCs w:val="16"/>
              </w:rPr>
              <w:t xml:space="preserve"> </w:t>
            </w:r>
            <w:r w:rsidR="003A2F1B" w:rsidRPr="00BD4F03">
              <w:rPr>
                <w:rFonts w:ascii="Arial CYR" w:eastAsia="Times New Roman" w:hAnsi="Arial CYR" w:cs="Arial CYR"/>
                <w:b/>
                <w:bCs/>
                <w:sz w:val="16"/>
                <w:szCs w:val="16"/>
              </w:rPr>
              <w:t xml:space="preserve"> </w:t>
            </w:r>
            <w:r w:rsidR="003A2F1B" w:rsidRPr="00BD4F03">
              <w:rPr>
                <w:rFonts w:ascii="Sylfaen" w:eastAsia="Times New Roman" w:hAnsi="Sylfaen" w:cs="Sylfaen"/>
                <w:b/>
                <w:bCs/>
                <w:sz w:val="16"/>
                <w:szCs w:val="16"/>
              </w:rPr>
              <w:t>სხვა</w:t>
            </w:r>
            <w:r w:rsidR="003A2F1B" w:rsidRPr="00BD4F03">
              <w:rPr>
                <w:rFonts w:ascii="Arial CYR" w:eastAsia="Times New Roman" w:hAnsi="Arial CYR" w:cs="Arial CYR"/>
                <w:b/>
                <w:bCs/>
                <w:sz w:val="16"/>
                <w:szCs w:val="16"/>
              </w:rPr>
              <w:t xml:space="preserve"> </w:t>
            </w:r>
            <w:r w:rsidR="003A2F1B" w:rsidRPr="00BD4F03">
              <w:rPr>
                <w:rFonts w:ascii="Sylfaen" w:eastAsia="Times New Roman" w:hAnsi="Sylfaen" w:cs="Sylfaen"/>
                <w:b/>
                <w:bCs/>
                <w:sz w:val="16"/>
                <w:szCs w:val="16"/>
              </w:rPr>
              <w:t>ხარჯები</w:t>
            </w:r>
            <w:r w:rsidR="003A2F1B" w:rsidRPr="00BD4F03">
              <w:rPr>
                <w:rFonts w:ascii="Arial CYR" w:eastAsia="Times New Roman" w:hAnsi="Arial CYR" w:cs="Arial CYR"/>
                <w:b/>
                <w:bCs/>
                <w:sz w:val="16"/>
                <w:szCs w:val="16"/>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0.25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0.60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0.60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727A38" w:rsidRPr="00BD4F03" w:rsidTr="00727A38">
        <w:trPr>
          <w:trHeight w:val="510"/>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06 02 07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642BAB">
            <w:pPr>
              <w:spacing w:after="0" w:line="240" w:lineRule="auto"/>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წითელი</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ჯვრის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საზოგადოების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თანადაფინანსების</w:t>
            </w:r>
            <w:r w:rsidRPr="00BD4F03">
              <w:rPr>
                <w:rFonts w:ascii="Arial CYR" w:eastAsia="Times New Roman" w:hAnsi="Arial CYR" w:cs="Arial CYR"/>
                <w:b/>
                <w:bCs/>
                <w:sz w:val="20"/>
                <w:szCs w:val="20"/>
              </w:rPr>
              <w:t xml:space="preserve"> </w:t>
            </w:r>
            <w:r w:rsidRPr="00BD4F03">
              <w:rPr>
                <w:rFonts w:ascii="Sylfaen" w:eastAsia="Times New Roman" w:hAnsi="Sylfaen" w:cs="Sylfaen"/>
                <w:b/>
                <w:bCs/>
                <w:sz w:val="20"/>
                <w:szCs w:val="20"/>
              </w:rPr>
              <w:t>პროგრამა</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30.00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30.00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30.00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36.00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36.00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727A38" w:rsidRPr="00BD4F03"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rPr>
                <w:rFonts w:ascii="Arial CYR" w:eastAsia="Times New Roman" w:hAnsi="Arial CYR" w:cs="Arial CYR"/>
                <w:b/>
                <w:bCs/>
                <w:sz w:val="20"/>
                <w:szCs w:val="20"/>
              </w:rPr>
            </w:pPr>
            <w:r w:rsidRPr="00BD4F03">
              <w:rPr>
                <w:rFonts w:ascii="Sylfaen" w:eastAsia="Times New Roman" w:hAnsi="Sylfaen" w:cs="Sylfaen"/>
                <w:b/>
                <w:bCs/>
                <w:sz w:val="20"/>
                <w:szCs w:val="20"/>
              </w:rPr>
              <w:t>ხარჯები</w:t>
            </w:r>
            <w:r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30.00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30.00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30.00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36.00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36.00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r w:rsidR="00727A38" w:rsidRPr="00BD4F03" w:rsidTr="00727A38">
        <w:trPr>
          <w:trHeight w:val="255"/>
        </w:trPr>
        <w:tc>
          <w:tcPr>
            <w:tcW w:w="5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sz w:val="20"/>
                <w:szCs w:val="20"/>
              </w:rPr>
            </w:pPr>
            <w:r w:rsidRPr="00BD4F03">
              <w:rPr>
                <w:rFonts w:ascii="Arial CYR" w:eastAsia="Times New Roman" w:hAnsi="Arial CYR" w:cs="Arial CYR"/>
                <w:sz w:val="20"/>
                <w:szCs w:val="20"/>
              </w:rPr>
              <w:t> </w:t>
            </w:r>
          </w:p>
        </w:tc>
        <w:tc>
          <w:tcPr>
            <w:tcW w:w="1284"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642BAB" w:rsidP="003A2F1B">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 xml:space="preserve"> </w:t>
            </w:r>
            <w:r w:rsidR="003A2F1B" w:rsidRPr="00BD4F03">
              <w:rPr>
                <w:rFonts w:ascii="Sylfaen" w:eastAsia="Times New Roman" w:hAnsi="Sylfaen" w:cs="Sylfaen"/>
                <w:b/>
                <w:bCs/>
                <w:sz w:val="20"/>
                <w:szCs w:val="20"/>
              </w:rPr>
              <w:t>სუბსიდიები</w:t>
            </w:r>
            <w:r w:rsidR="003A2F1B" w:rsidRPr="00BD4F03">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30.00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30.00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30.00   </w:t>
            </w:r>
          </w:p>
        </w:tc>
        <w:tc>
          <w:tcPr>
            <w:tcW w:w="480" w:type="pct"/>
            <w:tcBorders>
              <w:top w:val="single" w:sz="4" w:space="0" w:color="auto"/>
              <w:left w:val="nil"/>
              <w:bottom w:val="single" w:sz="4" w:space="0" w:color="auto"/>
              <w:right w:val="nil"/>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36.00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36.00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3A2F1B" w:rsidRPr="00BD4F03" w:rsidRDefault="003A2F1B" w:rsidP="003A2F1B">
            <w:pPr>
              <w:spacing w:after="0" w:line="240" w:lineRule="auto"/>
              <w:jc w:val="center"/>
              <w:rPr>
                <w:rFonts w:ascii="Arial CYR" w:eastAsia="Times New Roman" w:hAnsi="Arial CYR" w:cs="Arial CYR"/>
                <w:b/>
                <w:bCs/>
                <w:sz w:val="20"/>
                <w:szCs w:val="20"/>
              </w:rPr>
            </w:pPr>
            <w:r w:rsidRPr="00BD4F03">
              <w:rPr>
                <w:rFonts w:ascii="Arial CYR" w:eastAsia="Times New Roman" w:hAnsi="Arial CYR" w:cs="Arial CYR"/>
                <w:b/>
                <w:bCs/>
                <w:sz w:val="20"/>
                <w:szCs w:val="20"/>
              </w:rPr>
              <w:t xml:space="preserve">             -     </w:t>
            </w:r>
          </w:p>
        </w:tc>
      </w:tr>
    </w:tbl>
    <w:p w:rsidR="003F2DEF" w:rsidRPr="00BD4F03" w:rsidRDefault="003F2DEF" w:rsidP="002E7363">
      <w:pPr>
        <w:jc w:val="both"/>
        <w:rPr>
          <w:rFonts w:ascii="Sylfaen" w:eastAsia="Sylfaen" w:hAnsi="Sylfaen"/>
          <w:lang w:val="ka-GE"/>
        </w:rPr>
      </w:pPr>
    </w:p>
    <w:p w:rsidR="00DA571E" w:rsidRPr="00C6312C" w:rsidRDefault="00DA571E" w:rsidP="00DA571E">
      <w:pPr>
        <w:jc w:val="both"/>
        <w:rPr>
          <w:rFonts w:ascii="Sylfaen" w:eastAsia="Sylfaen" w:hAnsi="Sylfaen"/>
          <w:color w:val="000000" w:themeColor="text1"/>
        </w:rPr>
      </w:pPr>
    </w:p>
    <w:p w:rsidR="00DA571E" w:rsidRPr="00C6312C" w:rsidRDefault="00DA571E" w:rsidP="00DA571E">
      <w:pPr>
        <w:jc w:val="both"/>
        <w:rPr>
          <w:rFonts w:ascii="Sylfaen" w:eastAsia="Sylfaen" w:hAnsi="Sylfaen"/>
          <w:noProof/>
          <w:color w:val="000000" w:themeColor="text1"/>
          <w:lang w:val="ka-GE"/>
        </w:rPr>
      </w:pPr>
    </w:p>
    <w:p w:rsidR="00E87C01" w:rsidRPr="00C6312C" w:rsidRDefault="00E87C01" w:rsidP="00DA571E">
      <w:pPr>
        <w:jc w:val="both"/>
        <w:rPr>
          <w:rFonts w:ascii="Sylfaen" w:eastAsia="Sylfaen" w:hAnsi="Sylfaen"/>
          <w:noProof/>
          <w:color w:val="000000" w:themeColor="text1"/>
          <w:lang w:val="ka-GE"/>
        </w:rPr>
      </w:pPr>
    </w:p>
    <w:p w:rsidR="00E87C01" w:rsidRPr="00B63FED" w:rsidRDefault="00E87C01" w:rsidP="00DA571E">
      <w:pPr>
        <w:jc w:val="both"/>
        <w:rPr>
          <w:rFonts w:ascii="Sylfaen" w:eastAsia="Sylfaen" w:hAnsi="Sylfaen"/>
          <w:noProof/>
          <w:color w:val="000000"/>
          <w:sz w:val="24"/>
          <w:szCs w:val="24"/>
          <w:lang w:val="ka-GE"/>
        </w:rPr>
      </w:pPr>
    </w:p>
    <w:p w:rsidR="00E87C01" w:rsidRPr="00B63FED" w:rsidRDefault="00282302" w:rsidP="00282302">
      <w:pPr>
        <w:spacing w:after="0" w:line="360" w:lineRule="auto"/>
        <w:rPr>
          <w:rFonts w:ascii="Sylfaen" w:hAnsi="Sylfaen"/>
          <w:b/>
          <w:sz w:val="24"/>
          <w:szCs w:val="24"/>
          <w:lang w:val="ka-GE"/>
        </w:rPr>
      </w:pPr>
      <w:r w:rsidRPr="00B63FED">
        <w:rPr>
          <w:rFonts w:ascii="Sylfaen" w:eastAsia="Sylfaen" w:hAnsi="Sylfaen"/>
          <w:noProof/>
          <w:color w:val="000000"/>
          <w:sz w:val="24"/>
          <w:szCs w:val="24"/>
          <w:lang w:val="ka-GE"/>
        </w:rPr>
        <w:t xml:space="preserve">                                                                        </w:t>
      </w:r>
      <w:r w:rsidR="00E87C01" w:rsidRPr="00B63FED">
        <w:rPr>
          <w:rFonts w:ascii="Sylfaen" w:hAnsi="Sylfaen"/>
          <w:b/>
          <w:sz w:val="24"/>
          <w:szCs w:val="24"/>
          <w:lang w:val="ka-GE"/>
        </w:rPr>
        <w:t>თავი I</w:t>
      </w:r>
      <w:r w:rsidR="00386969" w:rsidRPr="00B63FED">
        <w:rPr>
          <w:rFonts w:ascii="Sylfaen" w:hAnsi="Sylfaen"/>
          <w:b/>
          <w:sz w:val="24"/>
          <w:szCs w:val="24"/>
          <w:lang w:val="ka-GE"/>
        </w:rPr>
        <w:t>V</w:t>
      </w:r>
    </w:p>
    <w:p w:rsidR="00E87C01" w:rsidRPr="00B63FED" w:rsidRDefault="00E87C01" w:rsidP="00E87C01">
      <w:pPr>
        <w:jc w:val="center"/>
        <w:rPr>
          <w:rFonts w:ascii="Sylfaen" w:hAnsi="Sylfaen"/>
          <w:b/>
          <w:sz w:val="24"/>
          <w:szCs w:val="24"/>
          <w:lang w:val="ka-GE"/>
        </w:rPr>
      </w:pPr>
      <w:r w:rsidRPr="00B63FED">
        <w:rPr>
          <w:rFonts w:ascii="Sylfaen" w:hAnsi="Sylfaen"/>
          <w:b/>
          <w:sz w:val="24"/>
          <w:szCs w:val="24"/>
          <w:lang w:val="ka-GE"/>
        </w:rPr>
        <w:lastRenderedPageBreak/>
        <w:t>მარეგულირებელი ნორმები</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15.  </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მუნიციპალიტეტის 20</w:t>
      </w:r>
      <w:r w:rsidR="008902B4">
        <w:rPr>
          <w:rFonts w:ascii="Sylfaen" w:hAnsi="Sylfaen"/>
          <w:sz w:val="24"/>
          <w:szCs w:val="24"/>
        </w:rPr>
        <w:t>2</w:t>
      </w:r>
      <w:r w:rsidR="00620FF9">
        <w:rPr>
          <w:rFonts w:ascii="Sylfaen" w:hAnsi="Sylfaen"/>
          <w:sz w:val="24"/>
          <w:szCs w:val="24"/>
          <w:lang w:val="ka-GE"/>
        </w:rPr>
        <w:t>1</w:t>
      </w:r>
      <w:r w:rsidR="00E87C01" w:rsidRPr="00B63FED">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16. </w:t>
      </w:r>
    </w:p>
    <w:p w:rsidR="00E87C01" w:rsidRPr="00B63FED" w:rsidRDefault="00A5596A" w:rsidP="00E87C01">
      <w:pPr>
        <w:pStyle w:val="abzacixml"/>
        <w:spacing w:line="360" w:lineRule="auto"/>
        <w:rPr>
          <w:rFonts w:eastAsiaTheme="minorHAnsi" w:cstheme="minorBidi"/>
          <w:sz w:val="24"/>
          <w:lang w:val="ka-GE"/>
        </w:rPr>
      </w:pPr>
      <w:r w:rsidRPr="00B63FED">
        <w:rPr>
          <w:sz w:val="24"/>
          <w:lang w:val="ka-GE"/>
        </w:rPr>
        <w:t>ახმეტის</w:t>
      </w:r>
      <w:r w:rsidR="00E87C01" w:rsidRPr="00B63FED">
        <w:rPr>
          <w:rFonts w:eastAsiaTheme="minorHAnsi" w:cstheme="minorBidi"/>
          <w:sz w:val="24"/>
          <w:lang w:val="ka-GE"/>
        </w:rPr>
        <w:t xml:space="preserve"> მუნიციპალიტეტის</w:t>
      </w:r>
      <w:r w:rsidRPr="00B63FED">
        <w:rPr>
          <w:rFonts w:eastAsiaTheme="minorHAnsi" w:cstheme="minorBidi"/>
          <w:sz w:val="24"/>
          <w:lang w:val="ka-GE"/>
        </w:rPr>
        <w:t xml:space="preserve"> </w:t>
      </w:r>
      <w:r w:rsidR="008902B4" w:rsidRPr="00B63FED">
        <w:rPr>
          <w:sz w:val="24"/>
          <w:lang w:val="ka-GE"/>
        </w:rPr>
        <w:t>20</w:t>
      </w:r>
      <w:r w:rsidR="008902B4">
        <w:rPr>
          <w:sz w:val="24"/>
        </w:rPr>
        <w:t>2</w:t>
      </w:r>
      <w:r w:rsidR="00620FF9">
        <w:rPr>
          <w:sz w:val="24"/>
          <w:lang w:val="ka-GE"/>
        </w:rPr>
        <w:t>1</w:t>
      </w:r>
      <w:r w:rsidR="00E87C01" w:rsidRPr="00B63FED">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w:t>
      </w:r>
      <w:r w:rsidR="00282302" w:rsidRPr="00B63FED">
        <w:rPr>
          <w:rFonts w:eastAsiaTheme="minorHAnsi" w:cstheme="minorBidi"/>
          <w:sz w:val="24"/>
        </w:rPr>
        <w:t xml:space="preserve"> </w:t>
      </w:r>
      <w:r w:rsidRPr="00B63FED">
        <w:rPr>
          <w:sz w:val="24"/>
          <w:lang w:val="ka-GE"/>
        </w:rPr>
        <w:t xml:space="preserve">ახმეტის </w:t>
      </w:r>
      <w:r w:rsidR="00E87C01" w:rsidRPr="00B63FED">
        <w:rPr>
          <w:rFonts w:eastAsiaTheme="minorHAnsi" w:cstheme="minorBidi"/>
          <w:sz w:val="24"/>
          <w:lang w:val="ka-GE"/>
        </w:rPr>
        <w:t>მუნიციპალიტეტის საკრებულოს მიერ დადგენილი წესის თანახმად.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Pr="00B63FED">
        <w:rPr>
          <w:rFonts w:ascii="Sylfaen" w:hAnsi="Sylfaen"/>
          <w:b/>
          <w:sz w:val="24"/>
          <w:szCs w:val="24"/>
        </w:rPr>
        <w:t>17</w:t>
      </w:r>
      <w:r w:rsidRPr="00B63FED">
        <w:rPr>
          <w:rFonts w:ascii="Sylfaen" w:hAnsi="Sylfaen"/>
          <w:b/>
          <w:sz w:val="24"/>
          <w:szCs w:val="24"/>
          <w:lang w:val="ka-GE"/>
        </w:rPr>
        <w:t>.</w:t>
      </w:r>
    </w:p>
    <w:p w:rsidR="00E87C01" w:rsidRPr="00B63FED" w:rsidRDefault="008902B4" w:rsidP="00E87C01">
      <w:pPr>
        <w:spacing w:after="0" w:line="360" w:lineRule="auto"/>
        <w:jc w:val="both"/>
        <w:rPr>
          <w:rFonts w:ascii="Sylfaen" w:hAnsi="Sylfaen"/>
          <w:sz w:val="24"/>
          <w:szCs w:val="24"/>
          <w:lang w:val="ka-GE"/>
        </w:rPr>
      </w:pPr>
      <w:r w:rsidRPr="00B63FED">
        <w:rPr>
          <w:rFonts w:ascii="Sylfaen" w:hAnsi="Sylfaen"/>
          <w:sz w:val="24"/>
          <w:szCs w:val="24"/>
          <w:lang w:val="ka-GE"/>
        </w:rPr>
        <w:t>20</w:t>
      </w:r>
      <w:r>
        <w:rPr>
          <w:rFonts w:ascii="Sylfaen" w:hAnsi="Sylfaen"/>
          <w:sz w:val="24"/>
          <w:szCs w:val="24"/>
        </w:rPr>
        <w:t>2</w:t>
      </w:r>
      <w:r w:rsidR="00620FF9">
        <w:rPr>
          <w:rFonts w:ascii="Sylfaen" w:hAnsi="Sylfaen"/>
          <w:sz w:val="24"/>
          <w:szCs w:val="24"/>
          <w:lang w:val="ka-GE"/>
        </w:rPr>
        <w:t>1</w:t>
      </w:r>
      <w:r w:rsidR="00E87C01" w:rsidRPr="00B63FED">
        <w:rPr>
          <w:rFonts w:ascii="Sylfaen" w:hAnsi="Sylfaen"/>
          <w:sz w:val="24"/>
          <w:szCs w:val="24"/>
          <w:lang w:val="ka-GE"/>
        </w:rPr>
        <w:t xml:space="preserve"> წლის განმავლობაში </w:t>
      </w:r>
      <w:r w:rsidR="00A5596A"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ბიუჯეტის დაფინანსებაზე მყოფი დაწესებულებებისა და ორგანიზაციების მოსამსახურეებზე დანამატები გაიცეს მათთვის შესაბამისი ბიუჯეტებით დამტკიცებული ასიგნებების ფარგლებში. </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003E6112">
        <w:rPr>
          <w:rFonts w:ascii="Sylfaen" w:hAnsi="Sylfaen"/>
          <w:b/>
          <w:sz w:val="24"/>
          <w:szCs w:val="24"/>
        </w:rPr>
        <w:t>18</w:t>
      </w:r>
      <w:r w:rsidRPr="00B63FED">
        <w:rPr>
          <w:rFonts w:ascii="Sylfaen" w:hAnsi="Sylfaen"/>
          <w:b/>
          <w:sz w:val="24"/>
          <w:szCs w:val="24"/>
          <w:lang w:val="ka-GE"/>
        </w:rPr>
        <w:t xml:space="preserve">. </w:t>
      </w:r>
    </w:p>
    <w:p w:rsidR="00E87C01" w:rsidRPr="00B63FED" w:rsidRDefault="00A5596A"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w:t>
      </w:r>
      <w:r w:rsidR="00A35622">
        <w:rPr>
          <w:rFonts w:ascii="Sylfaen" w:hAnsi="Sylfaen"/>
          <w:sz w:val="24"/>
          <w:szCs w:val="24"/>
          <w:lang w:val="ka-GE"/>
        </w:rPr>
        <w:t>მერიის</w:t>
      </w:r>
      <w:r w:rsidR="00E87C01" w:rsidRPr="00B63FED">
        <w:rPr>
          <w:rFonts w:ascii="Sylfaen" w:hAnsi="Sylfaen"/>
          <w:sz w:val="24"/>
          <w:szCs w:val="24"/>
          <w:lang w:val="ka-GE"/>
        </w:rPr>
        <w:t xml:space="preserve"> სამსახურებს კანონმდებლობით დადგენილი წესით.</w:t>
      </w:r>
    </w:p>
    <w:p w:rsidR="00E87C01" w:rsidRPr="003E6112" w:rsidRDefault="00E87C01" w:rsidP="00E87C01">
      <w:pPr>
        <w:spacing w:after="0" w:line="360" w:lineRule="auto"/>
        <w:jc w:val="both"/>
        <w:rPr>
          <w:rFonts w:ascii="Sylfaen" w:hAnsi="Sylfaen"/>
          <w:b/>
          <w:sz w:val="24"/>
          <w:szCs w:val="24"/>
          <w:lang w:val="ru-RU"/>
        </w:rPr>
      </w:pPr>
      <w:r w:rsidRPr="00B63FED">
        <w:rPr>
          <w:rFonts w:ascii="Sylfaen" w:hAnsi="Sylfaen"/>
          <w:b/>
          <w:sz w:val="24"/>
          <w:szCs w:val="24"/>
          <w:lang w:val="ka-GE"/>
        </w:rPr>
        <w:t xml:space="preserve">მუხლი </w:t>
      </w:r>
      <w:r w:rsidR="003E6112">
        <w:rPr>
          <w:rFonts w:ascii="Sylfaen" w:hAnsi="Sylfaen"/>
          <w:b/>
          <w:sz w:val="24"/>
          <w:szCs w:val="24"/>
          <w:lang w:val="ru-RU"/>
        </w:rPr>
        <w:t>19</w:t>
      </w:r>
    </w:p>
    <w:p w:rsidR="00E87C01" w:rsidRPr="0041151A" w:rsidRDefault="00E87C01" w:rsidP="00E87C01">
      <w:pPr>
        <w:spacing w:after="0" w:line="360" w:lineRule="auto"/>
        <w:ind w:right="176"/>
        <w:jc w:val="both"/>
        <w:rPr>
          <w:rFonts w:ascii="Sylfaen" w:hAnsi="Sylfaen"/>
          <w:sz w:val="24"/>
          <w:szCs w:val="24"/>
          <w:lang w:val="ka-GE"/>
        </w:rPr>
      </w:pPr>
      <w:r w:rsidRPr="0041151A">
        <w:rPr>
          <w:rFonts w:ascii="Sylfaen" w:hAnsi="Sylfaen"/>
          <w:sz w:val="24"/>
          <w:szCs w:val="24"/>
          <w:lang w:val="ka-GE"/>
        </w:rPr>
        <w:t>1.</w:t>
      </w:r>
      <w:r w:rsidR="00A5596A" w:rsidRPr="0041151A">
        <w:rPr>
          <w:rFonts w:ascii="Sylfaen" w:hAnsi="Sylfaen"/>
          <w:sz w:val="24"/>
          <w:szCs w:val="24"/>
          <w:lang w:val="ka-GE"/>
        </w:rPr>
        <w:t xml:space="preserve"> ახმეტის </w:t>
      </w:r>
      <w:r w:rsidRPr="0041151A">
        <w:rPr>
          <w:rFonts w:ascii="Sylfaen" w:hAnsi="Sylfaen"/>
          <w:sz w:val="24"/>
          <w:szCs w:val="24"/>
          <w:lang w:val="ka-GE"/>
        </w:rPr>
        <w:t xml:space="preserve">მუნიციპალიტეტის სტრუქტურულმა ერთეულებმა, ყოველი თვის დასრულებიდან 3 სამუშაო დღის ვადაში </w:t>
      </w:r>
      <w:r w:rsidR="00A5596A" w:rsidRPr="0041151A">
        <w:rPr>
          <w:rFonts w:ascii="Sylfaen" w:hAnsi="Sylfaen"/>
          <w:sz w:val="24"/>
          <w:szCs w:val="24"/>
          <w:lang w:val="ka-GE"/>
        </w:rPr>
        <w:t>ახმეტის</w:t>
      </w:r>
      <w:r w:rsidRPr="0041151A">
        <w:rPr>
          <w:rFonts w:ascii="Sylfaen" w:hAnsi="Sylfaen"/>
          <w:sz w:val="24"/>
          <w:szCs w:val="24"/>
          <w:lang w:val="ka-GE"/>
        </w:rPr>
        <w:t xml:space="preserve">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E87C01" w:rsidRPr="0041151A" w:rsidRDefault="00E87C01" w:rsidP="00E87C01">
      <w:pPr>
        <w:spacing w:after="0" w:line="360" w:lineRule="auto"/>
        <w:jc w:val="both"/>
        <w:rPr>
          <w:rFonts w:ascii="Sylfaen" w:hAnsi="Sylfaen"/>
          <w:b/>
          <w:sz w:val="24"/>
          <w:szCs w:val="24"/>
          <w:lang w:val="ka-GE"/>
        </w:rPr>
      </w:pPr>
      <w:r w:rsidRPr="0041151A">
        <w:rPr>
          <w:rFonts w:ascii="Sylfaen" w:hAnsi="Sylfaen"/>
          <w:sz w:val="24"/>
          <w:szCs w:val="24"/>
          <w:lang w:val="ka-GE"/>
        </w:rPr>
        <w:lastRenderedPageBreak/>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20</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w:t>
      </w:r>
      <w:r>
        <w:rPr>
          <w:rFonts w:ascii="Sylfaen" w:hAnsi="Sylfaen"/>
          <w:sz w:val="24"/>
          <w:lang w:val="ka-GE"/>
        </w:rPr>
        <w:t>მერის</w:t>
      </w:r>
      <w:r w:rsidRPr="00F13C73">
        <w:rPr>
          <w:rFonts w:ascii="Sylfaen" w:hAnsi="Sylfaen"/>
          <w:sz w:val="24"/>
          <w:lang w:val="ka-GE"/>
        </w:rPr>
        <w:t xml:space="preserve"> მიერ და მასვე მიენიჭოს ცვლილებების შეტანის უფლებამოსილება.</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21</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მუნიციპალიტეტის</w:t>
      </w:r>
      <w:r w:rsidR="00AF4F59" w:rsidRPr="00B63FED">
        <w:rPr>
          <w:rFonts w:ascii="Sylfaen" w:hAnsi="Sylfaen"/>
          <w:sz w:val="24"/>
          <w:szCs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620FF9">
        <w:rPr>
          <w:rFonts w:ascii="Sylfaen" w:hAnsi="Sylfaen"/>
          <w:sz w:val="24"/>
          <w:szCs w:val="24"/>
          <w:lang w:val="ka-GE"/>
        </w:rPr>
        <w:t>1</w:t>
      </w:r>
      <w:r w:rsidRPr="00B63FED">
        <w:rPr>
          <w:rFonts w:ascii="Sylfaen" w:hAnsi="Sylfaen"/>
          <w:sz w:val="24"/>
          <w:szCs w:val="24"/>
          <w:lang w:val="ka-GE"/>
        </w:rPr>
        <w:t xml:space="preserve"> წლის ბიუჯეტით გათვალისწინებული პროგრამული კოდი 01</w:t>
      </w:r>
      <w:r w:rsidR="00AE3E3C">
        <w:rPr>
          <w:rFonts w:ascii="Sylfaen" w:hAnsi="Sylfaen"/>
          <w:sz w:val="24"/>
          <w:szCs w:val="24"/>
        </w:rPr>
        <w:t xml:space="preserve"> </w:t>
      </w:r>
      <w:r w:rsidR="00886F7A">
        <w:rPr>
          <w:rFonts w:ascii="Sylfaen" w:hAnsi="Sylfaen"/>
          <w:sz w:val="24"/>
          <w:szCs w:val="24"/>
        </w:rPr>
        <w:t>02 03</w:t>
      </w:r>
      <w:r w:rsidRPr="00B63FED">
        <w:rPr>
          <w:rFonts w:ascii="Sylfaen" w:hAnsi="Sylfaen"/>
          <w:sz w:val="24"/>
          <w:szCs w:val="24"/>
          <w:lang w:val="ka-GE"/>
        </w:rPr>
        <w:t>-დან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B63FED">
        <w:rPr>
          <w:sz w:val="24"/>
          <w:szCs w:val="24"/>
          <w:lang w:val="ka-GE"/>
        </w:rPr>
        <w:t xml:space="preserve"> </w:t>
      </w:r>
      <w:r w:rsidRPr="00B63FED">
        <w:rPr>
          <w:rFonts w:ascii="Sylfaen" w:hAnsi="Sylfaen"/>
          <w:sz w:val="24"/>
          <w:szCs w:val="24"/>
          <w:lang w:val="ka-GE"/>
        </w:rPr>
        <w:t>კანონმდებლობით დადგენილი</w:t>
      </w:r>
      <w:r w:rsidRPr="00B63FED">
        <w:rPr>
          <w:sz w:val="24"/>
          <w:szCs w:val="24"/>
          <w:lang w:val="ka-GE"/>
        </w:rPr>
        <w:t xml:space="preserve"> </w:t>
      </w:r>
      <w:r w:rsidRPr="00B63FED">
        <w:rPr>
          <w:rFonts w:ascii="Sylfaen" w:hAnsi="Sylfaen"/>
          <w:sz w:val="24"/>
          <w:szCs w:val="24"/>
          <w:lang w:val="ka-GE"/>
        </w:rPr>
        <w:t>წესით</w:t>
      </w:r>
      <w:r w:rsidRPr="00B63FED">
        <w:rPr>
          <w:sz w:val="24"/>
          <w:szCs w:val="24"/>
          <w:lang w:val="ka-GE"/>
        </w:rPr>
        <w:t xml:space="preserve"> </w:t>
      </w:r>
      <w:r w:rsidRPr="00B63FED">
        <w:rPr>
          <w:rFonts w:ascii="Sylfaen" w:hAnsi="Sylfaen"/>
          <w:sz w:val="24"/>
          <w:szCs w:val="24"/>
          <w:lang w:val="ka-GE"/>
        </w:rPr>
        <w:t>იძულებით</w:t>
      </w:r>
      <w:r w:rsidRPr="00B63FED">
        <w:rPr>
          <w:sz w:val="24"/>
          <w:szCs w:val="24"/>
          <w:lang w:val="ka-GE"/>
        </w:rPr>
        <w:t xml:space="preserve"> </w:t>
      </w:r>
      <w:r w:rsidRPr="00B63FED">
        <w:rPr>
          <w:rFonts w:ascii="Sylfaen" w:hAnsi="Sylfaen"/>
          <w:sz w:val="24"/>
          <w:szCs w:val="24"/>
          <w:lang w:val="ka-GE"/>
        </w:rPr>
        <w:t>ჩამოჭრილი</w:t>
      </w:r>
      <w:r w:rsidRPr="00B63FED">
        <w:rPr>
          <w:sz w:val="24"/>
          <w:szCs w:val="24"/>
          <w:lang w:val="ka-GE"/>
        </w:rPr>
        <w:t xml:space="preserve"> </w:t>
      </w:r>
      <w:r w:rsidRPr="00B63FED">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w:t>
      </w:r>
      <w:r w:rsidR="00886F7A" w:rsidRPr="00B63FED">
        <w:rPr>
          <w:rFonts w:ascii="Sylfaen" w:hAnsi="Sylfaen"/>
          <w:sz w:val="24"/>
          <w:szCs w:val="24"/>
          <w:lang w:val="ka-GE"/>
        </w:rPr>
        <w:t>20</w:t>
      </w:r>
      <w:r w:rsidR="00886F7A">
        <w:rPr>
          <w:rFonts w:ascii="Sylfaen" w:hAnsi="Sylfaen"/>
          <w:sz w:val="24"/>
          <w:szCs w:val="24"/>
        </w:rPr>
        <w:t>2</w:t>
      </w:r>
      <w:r w:rsidR="00620FF9">
        <w:rPr>
          <w:rFonts w:ascii="Sylfaen" w:hAnsi="Sylfaen"/>
          <w:sz w:val="24"/>
          <w:szCs w:val="24"/>
          <w:lang w:val="ka-GE"/>
        </w:rPr>
        <w:t>1</w:t>
      </w:r>
      <w:r w:rsidRPr="00B63FED">
        <w:rPr>
          <w:rFonts w:ascii="Sylfaen" w:hAnsi="Sylfaen"/>
          <w:sz w:val="24"/>
          <w:szCs w:val="24"/>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22</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sidR="00DC24E9">
        <w:rPr>
          <w:rFonts w:ascii="Sylfaen" w:hAnsi="Sylfaen"/>
          <w:sz w:val="24"/>
          <w:lang w:val="ka-GE"/>
        </w:rPr>
        <w:t>ახმეტის</w:t>
      </w:r>
      <w:r w:rsidRPr="00F13C73">
        <w:rPr>
          <w:rFonts w:ascii="Sylfaen" w:hAnsi="Sylfaen"/>
          <w:sz w:val="24"/>
          <w:lang w:val="ka-GE"/>
        </w:rPr>
        <w:t xml:space="preserve"> მუნიციპალიტეტის</w:t>
      </w:r>
      <w:r>
        <w:rPr>
          <w:rFonts w:ascii="Sylfaen" w:hAnsi="Sylfaen"/>
          <w:sz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620FF9">
        <w:rPr>
          <w:rFonts w:ascii="Sylfaen" w:hAnsi="Sylfaen"/>
          <w:sz w:val="24"/>
          <w:szCs w:val="24"/>
          <w:lang w:val="ka-GE"/>
        </w:rPr>
        <w:t>1</w:t>
      </w:r>
      <w:r w:rsidRPr="00F13C73">
        <w:rPr>
          <w:rFonts w:ascii="Sylfaen" w:hAnsi="Sylfaen"/>
          <w:sz w:val="24"/>
          <w:lang w:val="ka-GE"/>
        </w:rPr>
        <w:t xml:space="preserve"> წლის ბიუჯეტის კვარტალური განწერა საბიუჯეტო კლასიფიკაციის შესაბამისად.</w:t>
      </w:r>
    </w:p>
    <w:p w:rsidR="00E87C01" w:rsidRPr="006A49DB" w:rsidRDefault="00E87C01" w:rsidP="00E87C01">
      <w:pPr>
        <w:spacing w:after="0" w:line="360" w:lineRule="auto"/>
        <w:jc w:val="both"/>
        <w:rPr>
          <w:rFonts w:ascii="Sylfaen" w:hAnsi="Sylfaen"/>
          <w:b/>
          <w:sz w:val="24"/>
          <w:szCs w:val="24"/>
          <w:lang w:val="ka-GE"/>
        </w:rPr>
      </w:pPr>
      <w:r w:rsidRPr="006A49DB">
        <w:rPr>
          <w:rFonts w:ascii="Sylfaen" w:hAnsi="Sylfaen"/>
          <w:b/>
          <w:sz w:val="24"/>
          <w:szCs w:val="24"/>
          <w:lang w:val="ka-GE"/>
        </w:rPr>
        <w:t>მუხლი 2</w:t>
      </w:r>
      <w:r w:rsidR="003E6112" w:rsidRPr="006A49DB">
        <w:rPr>
          <w:rFonts w:ascii="Sylfaen" w:hAnsi="Sylfaen"/>
          <w:b/>
          <w:sz w:val="24"/>
          <w:szCs w:val="24"/>
          <w:lang w:val="ka-GE"/>
        </w:rPr>
        <w:t>3</w:t>
      </w:r>
      <w:r w:rsidRPr="006A49DB">
        <w:rPr>
          <w:rFonts w:ascii="Sylfaen" w:hAnsi="Sylfaen"/>
          <w:b/>
          <w:sz w:val="24"/>
          <w:szCs w:val="24"/>
          <w:lang w:val="ka-GE"/>
        </w:rPr>
        <w:t xml:space="preserve">. </w:t>
      </w:r>
    </w:p>
    <w:p w:rsidR="00282302" w:rsidRDefault="00E87C01" w:rsidP="009C62EE">
      <w:pPr>
        <w:jc w:val="both"/>
        <w:rPr>
          <w:rFonts w:ascii="Sylfaen" w:hAnsi="Sylfaen"/>
          <w:sz w:val="24"/>
          <w:lang w:val="ka-GE"/>
        </w:rPr>
      </w:pPr>
      <w:r w:rsidRPr="00F13C73">
        <w:rPr>
          <w:rFonts w:ascii="Sylfaen" w:hAnsi="Sylfaen"/>
          <w:sz w:val="24"/>
          <w:lang w:val="ka-GE"/>
        </w:rPr>
        <w:t xml:space="preserve">საქართველოს სახელმწიფო ბიუჯეტიდან გამოყოფილი მიზნობრივი ტრანსფერი </w:t>
      </w:r>
      <w:r w:rsidR="005A6C93" w:rsidRPr="005A6C93">
        <w:rPr>
          <w:rFonts w:ascii="Sylfaen" w:hAnsi="Sylfaen"/>
          <w:sz w:val="24"/>
          <w:lang w:val="ka-GE"/>
        </w:rPr>
        <w:t xml:space="preserve">                        </w:t>
      </w:r>
      <w:r w:rsidR="00FC029D">
        <w:rPr>
          <w:rFonts w:ascii="Sylfaen" w:hAnsi="Sylfaen"/>
          <w:sz w:val="24"/>
        </w:rPr>
        <w:t>232.7</w:t>
      </w:r>
      <w:r w:rsidR="005A6C93" w:rsidRPr="005A6C93">
        <w:rPr>
          <w:rFonts w:ascii="Sylfaen" w:hAnsi="Sylfaen"/>
          <w:sz w:val="24"/>
          <w:lang w:val="ka-GE"/>
        </w:rPr>
        <w:t xml:space="preserve">   </w:t>
      </w:r>
      <w:r w:rsidRPr="00F13C73">
        <w:rPr>
          <w:rFonts w:ascii="Sylfaen" w:hAnsi="Sylfaen"/>
          <w:sz w:val="24"/>
          <w:lang w:val="ka-GE"/>
        </w:rPr>
        <w:t xml:space="preserve">ათასი ლარი </w:t>
      </w:r>
      <w:r w:rsidRPr="00282302">
        <w:rPr>
          <w:rFonts w:ascii="Sylfaen" w:hAnsi="Sylfaen"/>
          <w:sz w:val="24"/>
          <w:lang w:val="ka-GE"/>
        </w:rPr>
        <w:t>მიიმართოს</w:t>
      </w:r>
    </w:p>
    <w:p w:rsidR="00282302" w:rsidRPr="008E5A02" w:rsidRDefault="00282302" w:rsidP="009C62EE">
      <w:pPr>
        <w:pStyle w:val="ListParagraph"/>
        <w:jc w:val="both"/>
        <w:rPr>
          <w:rFonts w:ascii="Sylfaen" w:eastAsia="Sylfaen" w:hAnsi="Sylfaen"/>
          <w:sz w:val="24"/>
          <w:szCs w:val="24"/>
        </w:rPr>
      </w:pPr>
      <w:r w:rsidRPr="008E5A02">
        <w:rPr>
          <w:rFonts w:ascii="Sylfaen" w:eastAsia="Sylfaen" w:hAnsi="Sylfaen" w:cs="Sylfaen"/>
          <w:sz w:val="24"/>
          <w:szCs w:val="24"/>
          <w:lang w:val="ka-GE"/>
        </w:rPr>
        <w:t>ა</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Pr="008E5A02">
        <w:rPr>
          <w:rFonts w:ascii="Sylfaen" w:hAnsi="Sylfaen" w:cs="Sylfaen"/>
          <w:sz w:val="24"/>
          <w:szCs w:val="24"/>
          <w:u w:color="FF0000"/>
        </w:rPr>
        <w:t>7</w:t>
      </w:r>
      <w:r w:rsidR="008E5A02" w:rsidRPr="008E5A02">
        <w:rPr>
          <w:rFonts w:ascii="Sylfaen" w:hAnsi="Sylfaen" w:cs="Sylfaen"/>
          <w:sz w:val="24"/>
          <w:szCs w:val="24"/>
          <w:u w:color="FF0000"/>
        </w:rPr>
        <w:t>2</w:t>
      </w:r>
      <w:r w:rsidRPr="008E5A02">
        <w:rPr>
          <w:rFonts w:ascii="Sylfaen" w:hAnsi="Sylfaen" w:cs="Sylfaen"/>
          <w:sz w:val="24"/>
          <w:szCs w:val="24"/>
          <w:u w:color="FF0000"/>
          <w:lang w:val="ka-GE"/>
        </w:rPr>
        <w:t>,</w:t>
      </w:r>
      <w:r w:rsidR="008E5A02" w:rsidRPr="008E5A02">
        <w:rPr>
          <w:rFonts w:ascii="Sylfaen" w:hAnsi="Sylfaen" w:cs="Sylfaen"/>
          <w:sz w:val="24"/>
          <w:szCs w:val="24"/>
          <w:u w:color="FF0000"/>
        </w:rPr>
        <w:t>8</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rPr>
        <w:t>;</w:t>
      </w:r>
    </w:p>
    <w:p w:rsidR="005702A5" w:rsidRDefault="00282302" w:rsidP="005702A5">
      <w:pPr>
        <w:pStyle w:val="ListParagraph"/>
        <w:jc w:val="both"/>
        <w:rPr>
          <w:rFonts w:ascii="Sylfaen" w:eastAsia="Sylfaen" w:hAnsi="Sylfaen"/>
          <w:sz w:val="24"/>
          <w:szCs w:val="24"/>
          <w:lang w:val="ka-GE"/>
        </w:rPr>
      </w:pPr>
      <w:r w:rsidRPr="008E5A02">
        <w:rPr>
          <w:rFonts w:ascii="Sylfaen" w:eastAsia="Sylfaen" w:hAnsi="Sylfaen" w:cs="Sylfaen"/>
          <w:sz w:val="24"/>
          <w:szCs w:val="24"/>
          <w:lang w:val="ka-GE"/>
        </w:rPr>
        <w:t>ბ</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886F7A">
        <w:rPr>
          <w:rFonts w:ascii="Sylfaen" w:hAnsi="Sylfaen" w:cs="Sylfaen"/>
          <w:sz w:val="24"/>
          <w:szCs w:val="24"/>
          <w:u w:color="FF0000"/>
        </w:rPr>
        <w:t>77</w:t>
      </w:r>
      <w:r w:rsidR="008E5A02">
        <w:rPr>
          <w:rFonts w:ascii="Sylfaen" w:hAnsi="Sylfaen" w:cs="Sylfaen"/>
          <w:sz w:val="24"/>
          <w:szCs w:val="24"/>
          <w:u w:color="FF0000"/>
        </w:rPr>
        <w:t>.2</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lang w:val="ka-GE"/>
        </w:rPr>
        <w:t>.</w:t>
      </w:r>
    </w:p>
    <w:p w:rsidR="005702A5" w:rsidRDefault="005702A5" w:rsidP="005702A5">
      <w:pPr>
        <w:pStyle w:val="ListParagraph"/>
        <w:jc w:val="both"/>
        <w:rPr>
          <w:rFonts w:ascii="Sylfaen" w:eastAsia="Sylfaen" w:hAnsi="Sylfaen"/>
          <w:sz w:val="24"/>
          <w:szCs w:val="24"/>
          <w:lang w:val="ka-GE"/>
        </w:rPr>
      </w:pPr>
      <w:r w:rsidRPr="005702A5">
        <w:rPr>
          <w:rFonts w:ascii="Sylfaen" w:eastAsia="Sylfaen" w:hAnsi="Sylfaen"/>
          <w:sz w:val="24"/>
          <w:szCs w:val="24"/>
          <w:lang w:val="ka-GE"/>
        </w:rPr>
        <w:lastRenderedPageBreak/>
        <w:t>გ) „მოსწავლეთა ტრანსპორტით უზრუნველყოფის უფლებამოსილებების დელეგირების მიზნით“ საქართველოს მთავრობის 202</w:t>
      </w:r>
      <w:r w:rsidR="00ED1AA3">
        <w:rPr>
          <w:rFonts w:ascii="Sylfaen" w:eastAsia="Sylfaen" w:hAnsi="Sylfaen"/>
          <w:sz w:val="24"/>
          <w:szCs w:val="24"/>
          <w:lang w:val="ka-GE"/>
        </w:rPr>
        <w:t>1</w:t>
      </w:r>
      <w:r w:rsidRPr="005702A5">
        <w:rPr>
          <w:rFonts w:ascii="Sylfaen" w:eastAsia="Sylfaen" w:hAnsi="Sylfaen"/>
          <w:sz w:val="24"/>
          <w:szCs w:val="24"/>
          <w:lang w:val="ka-GE"/>
        </w:rPr>
        <w:t xml:space="preserve"> წლის </w:t>
      </w:r>
      <w:r w:rsidR="00ED1AA3">
        <w:rPr>
          <w:rFonts w:ascii="Sylfaen" w:eastAsia="Sylfaen" w:hAnsi="Sylfaen"/>
          <w:sz w:val="24"/>
          <w:szCs w:val="24"/>
          <w:lang w:val="ka-GE"/>
        </w:rPr>
        <w:t>4 თებერვლის</w:t>
      </w:r>
      <w:r w:rsidRPr="005702A5">
        <w:rPr>
          <w:rFonts w:ascii="Sylfaen" w:eastAsia="Sylfaen" w:hAnsi="Sylfaen"/>
          <w:sz w:val="24"/>
          <w:szCs w:val="24"/>
          <w:lang w:val="ka-GE"/>
        </w:rPr>
        <w:t xml:space="preserve"> N</w:t>
      </w:r>
      <w:r w:rsidR="00ED1AA3">
        <w:rPr>
          <w:rFonts w:ascii="Sylfaen" w:eastAsia="Sylfaen" w:hAnsi="Sylfaen"/>
          <w:sz w:val="24"/>
          <w:szCs w:val="24"/>
          <w:lang w:val="ka-GE"/>
        </w:rPr>
        <w:t>14</w:t>
      </w:r>
      <w:r w:rsidRPr="005702A5">
        <w:rPr>
          <w:rFonts w:ascii="Sylfaen" w:eastAsia="Sylfaen" w:hAnsi="Sylfaen"/>
          <w:sz w:val="24"/>
          <w:szCs w:val="24"/>
          <w:lang w:val="ka-GE"/>
        </w:rPr>
        <w:t xml:space="preserve">7 განკარგულებით განსაზღვრული  უფლებამოსილების განსახორციელებლად </w:t>
      </w:r>
      <w:r w:rsidR="00FC029D">
        <w:rPr>
          <w:rFonts w:ascii="Sylfaen" w:eastAsia="Sylfaen" w:hAnsi="Sylfaen"/>
          <w:sz w:val="24"/>
          <w:szCs w:val="24"/>
        </w:rPr>
        <w:t>82.7</w:t>
      </w:r>
      <w:r w:rsidR="00A90C9B">
        <w:rPr>
          <w:rFonts w:ascii="Sylfaen" w:eastAsia="Sylfaen" w:hAnsi="Sylfaen"/>
          <w:sz w:val="24"/>
          <w:szCs w:val="24"/>
          <w:lang w:val="ka-GE"/>
        </w:rPr>
        <w:t xml:space="preserve"> </w:t>
      </w:r>
      <w:r w:rsidRPr="005702A5">
        <w:rPr>
          <w:rFonts w:ascii="Sylfaen" w:eastAsia="Sylfaen" w:hAnsi="Sylfaen"/>
          <w:sz w:val="24"/>
          <w:szCs w:val="24"/>
          <w:lang w:val="ka-GE"/>
        </w:rPr>
        <w:t>ათასი ლარი.</w:t>
      </w:r>
    </w:p>
    <w:p w:rsidR="001A435B" w:rsidRPr="00B63FED" w:rsidRDefault="001A435B" w:rsidP="001A435B">
      <w:pPr>
        <w:rPr>
          <w:rFonts w:ascii="Sylfaen" w:hAnsi="Sylfaen"/>
          <w:b/>
          <w:lang w:val="ka-GE"/>
        </w:rPr>
      </w:pPr>
      <w:r w:rsidRPr="00B63FED">
        <w:rPr>
          <w:rFonts w:ascii="Sylfaen" w:hAnsi="Sylfaen"/>
          <w:b/>
          <w:lang w:val="ka-GE"/>
        </w:rPr>
        <w:t>მუხლი</w:t>
      </w:r>
      <w:r w:rsidR="003E6112">
        <w:rPr>
          <w:rFonts w:ascii="Sylfaen" w:hAnsi="Sylfaen"/>
          <w:b/>
          <w:lang w:val="ka-GE"/>
        </w:rPr>
        <w:t xml:space="preserve"> 24</w:t>
      </w:r>
      <w:r w:rsidRPr="00B63FED">
        <w:rPr>
          <w:rFonts w:ascii="Sylfaen" w:hAnsi="Sylfaen"/>
          <w:b/>
          <w:lang w:val="ka-GE"/>
        </w:rPr>
        <w:t xml:space="preserve">. </w:t>
      </w:r>
    </w:p>
    <w:p w:rsidR="001A435B" w:rsidRPr="009C62EE" w:rsidRDefault="001A435B" w:rsidP="009C62EE">
      <w:pPr>
        <w:jc w:val="both"/>
        <w:rPr>
          <w:rFonts w:ascii="Sylfaen" w:eastAsia="Sylfaen" w:hAnsi="Sylfaen"/>
          <w:color w:val="FF0000"/>
          <w:sz w:val="24"/>
          <w:szCs w:val="24"/>
          <w:lang w:val="ka-GE"/>
        </w:rPr>
      </w:pPr>
      <w:r w:rsidRPr="009C62EE">
        <w:rPr>
          <w:rFonts w:ascii="Sylfaen" w:eastAsia="Sylfaen" w:hAnsi="Sylfaen" w:cs="Sylfaen"/>
          <w:sz w:val="24"/>
          <w:szCs w:val="24"/>
          <w:lang w:val="ka-GE"/>
        </w:rPr>
        <w:t>მოსახლეობის</w:t>
      </w:r>
      <w:r w:rsidRPr="009C62EE">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 2</w:t>
      </w:r>
      <w:r w:rsidR="003E6112">
        <w:rPr>
          <w:rFonts w:ascii="Sylfaen" w:hAnsi="Sylfaen"/>
          <w:b/>
          <w:sz w:val="24"/>
          <w:szCs w:val="24"/>
          <w:lang w:val="ka-GE"/>
        </w:rPr>
        <w:t>5</w:t>
      </w:r>
      <w:r w:rsidRPr="00B63FED">
        <w:rPr>
          <w:rFonts w:ascii="Sylfaen" w:hAnsi="Sylfaen"/>
          <w:b/>
          <w:sz w:val="24"/>
          <w:szCs w:val="24"/>
          <w:lang w:val="ka-GE"/>
        </w:rPr>
        <w:t xml:space="preserve">. </w:t>
      </w:r>
    </w:p>
    <w:p w:rsidR="00E87C01" w:rsidRPr="00B63FED" w:rsidRDefault="00886F7A" w:rsidP="00E87C01">
      <w:pPr>
        <w:spacing w:after="0" w:line="360" w:lineRule="auto"/>
        <w:ind w:right="176"/>
        <w:jc w:val="both"/>
        <w:rPr>
          <w:rFonts w:ascii="Sylfaen" w:hAnsi="Sylfaen"/>
          <w:b/>
          <w:sz w:val="24"/>
          <w:szCs w:val="24"/>
          <w:lang w:val="ka-GE"/>
        </w:rPr>
      </w:pPr>
      <w:r w:rsidRPr="00B63FED">
        <w:rPr>
          <w:rFonts w:ascii="Sylfaen" w:hAnsi="Sylfaen"/>
          <w:sz w:val="24"/>
          <w:szCs w:val="24"/>
          <w:lang w:val="ka-GE"/>
        </w:rPr>
        <w:t>20</w:t>
      </w:r>
      <w:r>
        <w:rPr>
          <w:rFonts w:ascii="Sylfaen" w:hAnsi="Sylfaen"/>
          <w:sz w:val="24"/>
          <w:szCs w:val="24"/>
        </w:rPr>
        <w:t>2</w:t>
      </w:r>
      <w:r w:rsidR="00620FF9">
        <w:rPr>
          <w:rFonts w:ascii="Sylfaen" w:hAnsi="Sylfaen"/>
          <w:sz w:val="24"/>
          <w:szCs w:val="24"/>
          <w:lang w:val="ka-GE"/>
        </w:rPr>
        <w:t>1</w:t>
      </w:r>
      <w:r w:rsidR="00E87C01" w:rsidRPr="00B63FED">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sidR="00BC7559">
        <w:rPr>
          <w:rFonts w:ascii="Sylfaen" w:hAnsi="Sylfaen"/>
          <w:sz w:val="24"/>
          <w:szCs w:val="24"/>
        </w:rPr>
        <w:t>2</w:t>
      </w:r>
      <w:r w:rsidR="00FC029D">
        <w:rPr>
          <w:rFonts w:ascii="Sylfaen" w:hAnsi="Sylfaen"/>
          <w:sz w:val="24"/>
          <w:szCs w:val="24"/>
        </w:rPr>
        <w:t>1</w:t>
      </w:r>
      <w:r w:rsidR="0078795D">
        <w:rPr>
          <w:rFonts w:ascii="Sylfaen" w:hAnsi="Sylfaen"/>
          <w:sz w:val="24"/>
          <w:szCs w:val="24"/>
          <w:lang w:val="ka-GE"/>
        </w:rPr>
        <w:t>0</w:t>
      </w:r>
      <w:r w:rsidR="006242D1">
        <w:rPr>
          <w:rFonts w:ascii="Sylfaen" w:hAnsi="Sylfaen"/>
          <w:sz w:val="24"/>
          <w:szCs w:val="24"/>
          <w:lang w:val="ka-GE"/>
        </w:rPr>
        <w:t>,0</w:t>
      </w:r>
      <w:r w:rsidR="00E87C01" w:rsidRPr="00B63FED">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E87C01" w:rsidRPr="00B63FED" w:rsidRDefault="00E87C01" w:rsidP="00E87C01">
      <w:pPr>
        <w:jc w:val="both"/>
        <w:rPr>
          <w:rFonts w:ascii="Sylfaen" w:eastAsia="Sylfaen" w:hAnsi="Sylfaen"/>
          <w:noProof/>
          <w:color w:val="000000"/>
          <w:sz w:val="24"/>
          <w:szCs w:val="24"/>
          <w:lang w:val="ka-GE"/>
        </w:rPr>
      </w:pPr>
      <w:r w:rsidRPr="00B63FED">
        <w:rPr>
          <w:sz w:val="24"/>
          <w:szCs w:val="24"/>
          <w:lang w:val="ka-GE"/>
        </w:rPr>
        <w:tab/>
      </w: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sectPr w:rsidR="00E87C01" w:rsidSect="005102C1">
      <w:pgSz w:w="12240" w:h="15840" w:code="1"/>
      <w:pgMar w:top="720" w:right="1608" w:bottom="720"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731" w:rsidRDefault="00374731" w:rsidP="00BF29A4">
      <w:pPr>
        <w:spacing w:after="0" w:line="240" w:lineRule="auto"/>
      </w:pPr>
      <w:r>
        <w:separator/>
      </w:r>
    </w:p>
  </w:endnote>
  <w:endnote w:type="continuationSeparator" w:id="0">
    <w:p w:rsidR="00374731" w:rsidRDefault="00374731" w:rsidP="00BF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altName w:val="Arial"/>
    <w:panose1 w:val="020B0604020202020204"/>
    <w:charset w:val="CC"/>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731" w:rsidRDefault="00374731" w:rsidP="00BF29A4">
      <w:pPr>
        <w:spacing w:after="0" w:line="240" w:lineRule="auto"/>
      </w:pPr>
      <w:r>
        <w:separator/>
      </w:r>
    </w:p>
  </w:footnote>
  <w:footnote w:type="continuationSeparator" w:id="0">
    <w:p w:rsidR="00374731" w:rsidRDefault="00374731" w:rsidP="00BF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905"/>
    <w:multiLevelType w:val="hybridMultilevel"/>
    <w:tmpl w:val="FA227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269F6"/>
    <w:multiLevelType w:val="hybridMultilevel"/>
    <w:tmpl w:val="C2B6608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2FF2A9C"/>
    <w:multiLevelType w:val="hybridMultilevel"/>
    <w:tmpl w:val="E086F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BF3110"/>
    <w:multiLevelType w:val="multilevel"/>
    <w:tmpl w:val="3D4610B4"/>
    <w:lvl w:ilvl="0">
      <w:start w:val="1"/>
      <w:numFmt w:val="decimal"/>
      <w:lvlText w:val="%1."/>
      <w:lvlJc w:val="left"/>
      <w:pPr>
        <w:ind w:left="502" w:hanging="360"/>
      </w:pPr>
      <w:rPr>
        <w:rFonts w:hint="default"/>
      </w:rPr>
    </w:lvl>
    <w:lvl w:ilvl="1">
      <w:start w:val="2"/>
      <w:numFmt w:val="decimal"/>
      <w:isLgl/>
      <w:lvlText w:val="%1.%2"/>
      <w:lvlJc w:val="left"/>
      <w:pPr>
        <w:ind w:left="990" w:hanging="36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326" w:hanging="72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662" w:hanging="1080"/>
      </w:pPr>
      <w:rPr>
        <w:rFonts w:hint="default"/>
      </w:rPr>
    </w:lvl>
    <w:lvl w:ilvl="6">
      <w:start w:val="1"/>
      <w:numFmt w:val="decimal"/>
      <w:isLgl/>
      <w:lvlText w:val="%1.%2.%3.%4.%5.%6.%7"/>
      <w:lvlJc w:val="left"/>
      <w:pPr>
        <w:ind w:left="4510"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846" w:hanging="1800"/>
      </w:pPr>
      <w:rPr>
        <w:rFonts w:hint="default"/>
      </w:rPr>
    </w:lvl>
  </w:abstractNum>
  <w:abstractNum w:abstractNumId="4">
    <w:nsid w:val="0E0D32B0"/>
    <w:multiLevelType w:val="multilevel"/>
    <w:tmpl w:val="9EA0CF9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0E811761"/>
    <w:multiLevelType w:val="hybridMultilevel"/>
    <w:tmpl w:val="51F21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F55602"/>
    <w:multiLevelType w:val="hybridMultilevel"/>
    <w:tmpl w:val="02780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110937"/>
    <w:multiLevelType w:val="hybridMultilevel"/>
    <w:tmpl w:val="FC968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CF0EAA"/>
    <w:multiLevelType w:val="hybridMultilevel"/>
    <w:tmpl w:val="EB6C0D28"/>
    <w:lvl w:ilvl="0" w:tplc="CE4E16B2">
      <w:start w:val="1"/>
      <w:numFmt w:val="decimal"/>
      <w:lvlText w:val="%1."/>
      <w:lvlJc w:val="left"/>
      <w:pPr>
        <w:ind w:left="750" w:hanging="39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E5575"/>
    <w:multiLevelType w:val="hybridMultilevel"/>
    <w:tmpl w:val="016620B0"/>
    <w:lvl w:ilvl="0" w:tplc="DE0E7EA4">
      <w:numFmt w:val="bullet"/>
      <w:lvlText w:val="-"/>
      <w:lvlJc w:val="left"/>
      <w:pPr>
        <w:ind w:left="709" w:hanging="360"/>
      </w:pPr>
      <w:rPr>
        <w:rFonts w:ascii="Sylfaen" w:eastAsiaTheme="minorEastAsia" w:hAnsi="Sylfaen" w:cstheme="minorBidi"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0">
    <w:nsid w:val="1AD04E0D"/>
    <w:multiLevelType w:val="hybridMultilevel"/>
    <w:tmpl w:val="2DA80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175B3D"/>
    <w:multiLevelType w:val="hybridMultilevel"/>
    <w:tmpl w:val="2A1497E6"/>
    <w:lvl w:ilvl="0" w:tplc="0409000B">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24E92EC5"/>
    <w:multiLevelType w:val="hybridMultilevel"/>
    <w:tmpl w:val="E85A4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046171A"/>
    <w:multiLevelType w:val="hybridMultilevel"/>
    <w:tmpl w:val="CBE6F24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31EB4A85"/>
    <w:multiLevelType w:val="hybridMultilevel"/>
    <w:tmpl w:val="18385AC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4649E6"/>
    <w:multiLevelType w:val="hybridMultilevel"/>
    <w:tmpl w:val="FFC0FE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A377E5"/>
    <w:multiLevelType w:val="hybridMultilevel"/>
    <w:tmpl w:val="1F021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404C8D"/>
    <w:multiLevelType w:val="hybridMultilevel"/>
    <w:tmpl w:val="541AE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9946EB"/>
    <w:multiLevelType w:val="multilevel"/>
    <w:tmpl w:val="B4F8FD18"/>
    <w:lvl w:ilvl="0">
      <w:start w:val="1"/>
      <w:numFmt w:val="decimal"/>
      <w:lvlText w:val="%1."/>
      <w:lvlJc w:val="left"/>
      <w:pPr>
        <w:ind w:left="630" w:hanging="630"/>
      </w:pPr>
      <w:rPr>
        <w:rFonts w:hint="default"/>
      </w:rPr>
    </w:lvl>
    <w:lvl w:ilvl="1">
      <w:start w:val="2"/>
      <w:numFmt w:val="decimal"/>
      <w:lvlText w:val="%1.%2."/>
      <w:lvlJc w:val="left"/>
      <w:pPr>
        <w:ind w:left="855"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3F0E4FED"/>
    <w:multiLevelType w:val="hybridMultilevel"/>
    <w:tmpl w:val="E4D6A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002BFE"/>
    <w:multiLevelType w:val="hybridMultilevel"/>
    <w:tmpl w:val="ADD68224"/>
    <w:lvl w:ilvl="0" w:tplc="04090001">
      <w:start w:val="1"/>
      <w:numFmt w:val="bullet"/>
      <w:lvlText w:val=""/>
      <w:lvlJc w:val="left"/>
      <w:pPr>
        <w:ind w:left="7882" w:hanging="360"/>
      </w:pPr>
      <w:rPr>
        <w:rFonts w:ascii="Symbol" w:hAnsi="Symbol" w:hint="default"/>
      </w:rPr>
    </w:lvl>
    <w:lvl w:ilvl="1" w:tplc="04090003" w:tentative="1">
      <w:start w:val="1"/>
      <w:numFmt w:val="bullet"/>
      <w:lvlText w:val="o"/>
      <w:lvlJc w:val="left"/>
      <w:pPr>
        <w:ind w:left="8602" w:hanging="360"/>
      </w:pPr>
      <w:rPr>
        <w:rFonts w:ascii="Courier New" w:hAnsi="Courier New" w:hint="default"/>
      </w:rPr>
    </w:lvl>
    <w:lvl w:ilvl="2" w:tplc="04090005" w:tentative="1">
      <w:start w:val="1"/>
      <w:numFmt w:val="bullet"/>
      <w:lvlText w:val=""/>
      <w:lvlJc w:val="left"/>
      <w:pPr>
        <w:ind w:left="9322" w:hanging="360"/>
      </w:pPr>
      <w:rPr>
        <w:rFonts w:ascii="Wingdings" w:hAnsi="Wingdings" w:hint="default"/>
      </w:rPr>
    </w:lvl>
    <w:lvl w:ilvl="3" w:tplc="04090001" w:tentative="1">
      <w:start w:val="1"/>
      <w:numFmt w:val="bullet"/>
      <w:lvlText w:val=""/>
      <w:lvlJc w:val="left"/>
      <w:pPr>
        <w:ind w:left="10042" w:hanging="360"/>
      </w:pPr>
      <w:rPr>
        <w:rFonts w:ascii="Symbol" w:hAnsi="Symbol" w:hint="default"/>
      </w:rPr>
    </w:lvl>
    <w:lvl w:ilvl="4" w:tplc="04090003" w:tentative="1">
      <w:start w:val="1"/>
      <w:numFmt w:val="bullet"/>
      <w:lvlText w:val="o"/>
      <w:lvlJc w:val="left"/>
      <w:pPr>
        <w:ind w:left="10762" w:hanging="360"/>
      </w:pPr>
      <w:rPr>
        <w:rFonts w:ascii="Courier New" w:hAnsi="Courier New" w:hint="default"/>
      </w:rPr>
    </w:lvl>
    <w:lvl w:ilvl="5" w:tplc="04090005" w:tentative="1">
      <w:start w:val="1"/>
      <w:numFmt w:val="bullet"/>
      <w:lvlText w:val=""/>
      <w:lvlJc w:val="left"/>
      <w:pPr>
        <w:ind w:left="11482" w:hanging="360"/>
      </w:pPr>
      <w:rPr>
        <w:rFonts w:ascii="Wingdings" w:hAnsi="Wingdings" w:hint="default"/>
      </w:rPr>
    </w:lvl>
    <w:lvl w:ilvl="6" w:tplc="04090001" w:tentative="1">
      <w:start w:val="1"/>
      <w:numFmt w:val="bullet"/>
      <w:lvlText w:val=""/>
      <w:lvlJc w:val="left"/>
      <w:pPr>
        <w:ind w:left="12202" w:hanging="360"/>
      </w:pPr>
      <w:rPr>
        <w:rFonts w:ascii="Symbol" w:hAnsi="Symbol" w:hint="default"/>
      </w:rPr>
    </w:lvl>
    <w:lvl w:ilvl="7" w:tplc="04090003" w:tentative="1">
      <w:start w:val="1"/>
      <w:numFmt w:val="bullet"/>
      <w:lvlText w:val="o"/>
      <w:lvlJc w:val="left"/>
      <w:pPr>
        <w:ind w:left="12922" w:hanging="360"/>
      </w:pPr>
      <w:rPr>
        <w:rFonts w:ascii="Courier New" w:hAnsi="Courier New" w:hint="default"/>
      </w:rPr>
    </w:lvl>
    <w:lvl w:ilvl="8" w:tplc="04090005" w:tentative="1">
      <w:start w:val="1"/>
      <w:numFmt w:val="bullet"/>
      <w:lvlText w:val=""/>
      <w:lvlJc w:val="left"/>
      <w:pPr>
        <w:ind w:left="13642" w:hanging="360"/>
      </w:pPr>
      <w:rPr>
        <w:rFonts w:ascii="Wingdings" w:hAnsi="Wingdings" w:hint="default"/>
      </w:rPr>
    </w:lvl>
  </w:abstractNum>
  <w:abstractNum w:abstractNumId="22">
    <w:nsid w:val="43334C12"/>
    <w:multiLevelType w:val="hybridMultilevel"/>
    <w:tmpl w:val="1D62A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F16BB6"/>
    <w:multiLevelType w:val="hybridMultilevel"/>
    <w:tmpl w:val="0086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5618A9"/>
    <w:multiLevelType w:val="hybridMultilevel"/>
    <w:tmpl w:val="20F6C894"/>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nsid w:val="470555D9"/>
    <w:multiLevelType w:val="hybridMultilevel"/>
    <w:tmpl w:val="37785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E0D1B3A"/>
    <w:multiLevelType w:val="hybridMultilevel"/>
    <w:tmpl w:val="A5567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0A55A7"/>
    <w:multiLevelType w:val="hybridMultilevel"/>
    <w:tmpl w:val="370C3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7E14FD"/>
    <w:multiLevelType w:val="hybridMultilevel"/>
    <w:tmpl w:val="1C042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24D26BB"/>
    <w:multiLevelType w:val="hybridMultilevel"/>
    <w:tmpl w:val="3C202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527131F"/>
    <w:multiLevelType w:val="hybridMultilevel"/>
    <w:tmpl w:val="58C4A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91E0B27"/>
    <w:multiLevelType w:val="hybridMultilevel"/>
    <w:tmpl w:val="10109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184874"/>
    <w:multiLevelType w:val="hybridMultilevel"/>
    <w:tmpl w:val="79B46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EEE22B7"/>
    <w:multiLevelType w:val="hybridMultilevel"/>
    <w:tmpl w:val="DC707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35">
    <w:nsid w:val="641304C4"/>
    <w:multiLevelType w:val="hybridMultilevel"/>
    <w:tmpl w:val="BAF02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6CF65D9"/>
    <w:multiLevelType w:val="hybridMultilevel"/>
    <w:tmpl w:val="01C4047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7">
    <w:nsid w:val="68BD6FB3"/>
    <w:multiLevelType w:val="hybridMultilevel"/>
    <w:tmpl w:val="E2AEB3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EA75AAE"/>
    <w:multiLevelType w:val="multilevel"/>
    <w:tmpl w:val="113ECD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4EF45F5"/>
    <w:multiLevelType w:val="hybridMultilevel"/>
    <w:tmpl w:val="02E4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62C3EBB"/>
    <w:multiLevelType w:val="hybridMultilevel"/>
    <w:tmpl w:val="81CA925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1">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42">
    <w:nsid w:val="76FB3B21"/>
    <w:multiLevelType w:val="multilevel"/>
    <w:tmpl w:val="4B66E1A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F55DF9"/>
    <w:multiLevelType w:val="hybridMultilevel"/>
    <w:tmpl w:val="0A3AA21A"/>
    <w:lvl w:ilvl="0" w:tplc="B0901312">
      <w:start w:val="5"/>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nsid w:val="7B5A6D49"/>
    <w:multiLevelType w:val="hybridMultilevel"/>
    <w:tmpl w:val="CEC04AC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5">
    <w:nsid w:val="7C866489"/>
    <w:multiLevelType w:val="multilevel"/>
    <w:tmpl w:val="48F094B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6">
    <w:nsid w:val="7E9744EE"/>
    <w:multiLevelType w:val="hybridMultilevel"/>
    <w:tmpl w:val="EC76F3CC"/>
    <w:lvl w:ilvl="0" w:tplc="0F80055C">
      <w:start w:val="7"/>
      <w:numFmt w:val="lowerLetter"/>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6"/>
  </w:num>
  <w:num w:numId="3">
    <w:abstractNumId w:val="37"/>
  </w:num>
  <w:num w:numId="4">
    <w:abstractNumId w:val="13"/>
  </w:num>
  <w:num w:numId="5">
    <w:abstractNumId w:val="14"/>
  </w:num>
  <w:num w:numId="6">
    <w:abstractNumId w:val="34"/>
  </w:num>
  <w:num w:numId="7">
    <w:abstractNumId w:val="0"/>
  </w:num>
  <w:num w:numId="8">
    <w:abstractNumId w:val="41"/>
  </w:num>
  <w:num w:numId="9">
    <w:abstractNumId w:val="45"/>
  </w:num>
  <w:num w:numId="10">
    <w:abstractNumId w:val="15"/>
  </w:num>
  <w:num w:numId="11">
    <w:abstractNumId w:val="42"/>
  </w:num>
  <w:num w:numId="12">
    <w:abstractNumId w:val="4"/>
  </w:num>
  <w:num w:numId="13">
    <w:abstractNumId w:val="27"/>
  </w:num>
  <w:num w:numId="14">
    <w:abstractNumId w:val="19"/>
  </w:num>
  <w:num w:numId="15">
    <w:abstractNumId w:val="7"/>
  </w:num>
  <w:num w:numId="16">
    <w:abstractNumId w:val="39"/>
  </w:num>
  <w:num w:numId="17">
    <w:abstractNumId w:val="10"/>
  </w:num>
  <w:num w:numId="18">
    <w:abstractNumId w:val="16"/>
  </w:num>
  <w:num w:numId="19">
    <w:abstractNumId w:val="5"/>
  </w:num>
  <w:num w:numId="20">
    <w:abstractNumId w:val="35"/>
  </w:num>
  <w:num w:numId="21">
    <w:abstractNumId w:val="33"/>
  </w:num>
  <w:num w:numId="22">
    <w:abstractNumId w:val="25"/>
  </w:num>
  <w:num w:numId="23">
    <w:abstractNumId w:val="30"/>
  </w:num>
  <w:num w:numId="24">
    <w:abstractNumId w:val="26"/>
  </w:num>
  <w:num w:numId="25">
    <w:abstractNumId w:val="20"/>
  </w:num>
  <w:num w:numId="26">
    <w:abstractNumId w:val="6"/>
  </w:num>
  <w:num w:numId="27">
    <w:abstractNumId w:val="38"/>
  </w:num>
  <w:num w:numId="28">
    <w:abstractNumId w:val="1"/>
  </w:num>
  <w:num w:numId="29">
    <w:abstractNumId w:val="18"/>
  </w:num>
  <w:num w:numId="30">
    <w:abstractNumId w:val="12"/>
  </w:num>
  <w:num w:numId="31">
    <w:abstractNumId w:val="32"/>
  </w:num>
  <w:num w:numId="32">
    <w:abstractNumId w:val="21"/>
  </w:num>
  <w:num w:numId="33">
    <w:abstractNumId w:val="2"/>
  </w:num>
  <w:num w:numId="34">
    <w:abstractNumId w:val="28"/>
  </w:num>
  <w:num w:numId="35">
    <w:abstractNumId w:val="23"/>
  </w:num>
  <w:num w:numId="36">
    <w:abstractNumId w:val="29"/>
  </w:num>
  <w:num w:numId="37">
    <w:abstractNumId w:val="22"/>
  </w:num>
  <w:num w:numId="38">
    <w:abstractNumId w:val="31"/>
  </w:num>
  <w:num w:numId="39">
    <w:abstractNumId w:val="43"/>
  </w:num>
  <w:num w:numId="40">
    <w:abstractNumId w:val="11"/>
  </w:num>
  <w:num w:numId="41">
    <w:abstractNumId w:val="3"/>
  </w:num>
  <w:num w:numId="42">
    <w:abstractNumId w:val="24"/>
  </w:num>
  <w:num w:numId="43">
    <w:abstractNumId w:val="46"/>
  </w:num>
  <w:num w:numId="44">
    <w:abstractNumId w:val="8"/>
  </w:num>
  <w:num w:numId="45">
    <w:abstractNumId w:val="9"/>
  </w:num>
  <w:num w:numId="46">
    <w:abstractNumId w:val="17"/>
  </w:num>
  <w:num w:numId="47">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F8"/>
    <w:rsid w:val="00000CEB"/>
    <w:rsid w:val="00000F3E"/>
    <w:rsid w:val="00000FE2"/>
    <w:rsid w:val="00002123"/>
    <w:rsid w:val="000021A3"/>
    <w:rsid w:val="000028B1"/>
    <w:rsid w:val="00002A18"/>
    <w:rsid w:val="00002A36"/>
    <w:rsid w:val="00002D70"/>
    <w:rsid w:val="000043DF"/>
    <w:rsid w:val="00004410"/>
    <w:rsid w:val="00005D6D"/>
    <w:rsid w:val="0000692A"/>
    <w:rsid w:val="00007092"/>
    <w:rsid w:val="000073A9"/>
    <w:rsid w:val="00007BCE"/>
    <w:rsid w:val="000102F8"/>
    <w:rsid w:val="00010995"/>
    <w:rsid w:val="00010B30"/>
    <w:rsid w:val="00011DC6"/>
    <w:rsid w:val="00011F7C"/>
    <w:rsid w:val="000125C5"/>
    <w:rsid w:val="00012C6C"/>
    <w:rsid w:val="00012EA0"/>
    <w:rsid w:val="000132C3"/>
    <w:rsid w:val="0001377D"/>
    <w:rsid w:val="00013F1B"/>
    <w:rsid w:val="000146DA"/>
    <w:rsid w:val="00014E2C"/>
    <w:rsid w:val="0001540E"/>
    <w:rsid w:val="00015A33"/>
    <w:rsid w:val="00015D04"/>
    <w:rsid w:val="00015D9A"/>
    <w:rsid w:val="00015DFA"/>
    <w:rsid w:val="0001672A"/>
    <w:rsid w:val="000171BF"/>
    <w:rsid w:val="000173F2"/>
    <w:rsid w:val="00017C9B"/>
    <w:rsid w:val="00020250"/>
    <w:rsid w:val="0002080A"/>
    <w:rsid w:val="000215D0"/>
    <w:rsid w:val="00021D4B"/>
    <w:rsid w:val="000232CF"/>
    <w:rsid w:val="000237FC"/>
    <w:rsid w:val="00024012"/>
    <w:rsid w:val="00024247"/>
    <w:rsid w:val="00024754"/>
    <w:rsid w:val="000249D3"/>
    <w:rsid w:val="00024B23"/>
    <w:rsid w:val="00024F5E"/>
    <w:rsid w:val="00025242"/>
    <w:rsid w:val="0002558D"/>
    <w:rsid w:val="00025CD0"/>
    <w:rsid w:val="000263E8"/>
    <w:rsid w:val="00026B0E"/>
    <w:rsid w:val="00026D51"/>
    <w:rsid w:val="00027022"/>
    <w:rsid w:val="00027186"/>
    <w:rsid w:val="000271ED"/>
    <w:rsid w:val="000278B4"/>
    <w:rsid w:val="00027A6D"/>
    <w:rsid w:val="0003023E"/>
    <w:rsid w:val="00030AF4"/>
    <w:rsid w:val="00030B1A"/>
    <w:rsid w:val="000310C5"/>
    <w:rsid w:val="000311B3"/>
    <w:rsid w:val="00031D65"/>
    <w:rsid w:val="000330C1"/>
    <w:rsid w:val="000332B8"/>
    <w:rsid w:val="00033624"/>
    <w:rsid w:val="00033773"/>
    <w:rsid w:val="00033B39"/>
    <w:rsid w:val="00033C00"/>
    <w:rsid w:val="00033C1C"/>
    <w:rsid w:val="000340B8"/>
    <w:rsid w:val="00034BDF"/>
    <w:rsid w:val="00034C37"/>
    <w:rsid w:val="0003605D"/>
    <w:rsid w:val="00036288"/>
    <w:rsid w:val="000365D9"/>
    <w:rsid w:val="00037C58"/>
    <w:rsid w:val="0004004B"/>
    <w:rsid w:val="0004006D"/>
    <w:rsid w:val="0004010D"/>
    <w:rsid w:val="000408EA"/>
    <w:rsid w:val="00040D22"/>
    <w:rsid w:val="0004263D"/>
    <w:rsid w:val="00042738"/>
    <w:rsid w:val="0004356B"/>
    <w:rsid w:val="00043E05"/>
    <w:rsid w:val="0004414E"/>
    <w:rsid w:val="00044280"/>
    <w:rsid w:val="00044966"/>
    <w:rsid w:val="00044FB2"/>
    <w:rsid w:val="000451B4"/>
    <w:rsid w:val="0004585E"/>
    <w:rsid w:val="00045EEE"/>
    <w:rsid w:val="00046403"/>
    <w:rsid w:val="00047698"/>
    <w:rsid w:val="00047A5F"/>
    <w:rsid w:val="000501B3"/>
    <w:rsid w:val="000502FD"/>
    <w:rsid w:val="00050EDB"/>
    <w:rsid w:val="00050FBD"/>
    <w:rsid w:val="00051FFA"/>
    <w:rsid w:val="000520B9"/>
    <w:rsid w:val="000526D5"/>
    <w:rsid w:val="000533DE"/>
    <w:rsid w:val="0005357F"/>
    <w:rsid w:val="00053A3C"/>
    <w:rsid w:val="00054958"/>
    <w:rsid w:val="00054E01"/>
    <w:rsid w:val="000552C8"/>
    <w:rsid w:val="00056205"/>
    <w:rsid w:val="00056557"/>
    <w:rsid w:val="00060ACB"/>
    <w:rsid w:val="00060DE3"/>
    <w:rsid w:val="00060EF5"/>
    <w:rsid w:val="0006260C"/>
    <w:rsid w:val="00063B93"/>
    <w:rsid w:val="00064955"/>
    <w:rsid w:val="00065149"/>
    <w:rsid w:val="0006530C"/>
    <w:rsid w:val="000654D2"/>
    <w:rsid w:val="0006577E"/>
    <w:rsid w:val="000661E0"/>
    <w:rsid w:val="00067542"/>
    <w:rsid w:val="00067F63"/>
    <w:rsid w:val="000700E5"/>
    <w:rsid w:val="00070CCC"/>
    <w:rsid w:val="00070E05"/>
    <w:rsid w:val="0007101C"/>
    <w:rsid w:val="00071195"/>
    <w:rsid w:val="000712E2"/>
    <w:rsid w:val="0007150B"/>
    <w:rsid w:val="0007189C"/>
    <w:rsid w:val="00072096"/>
    <w:rsid w:val="000721D5"/>
    <w:rsid w:val="000721F6"/>
    <w:rsid w:val="00072F38"/>
    <w:rsid w:val="000730C8"/>
    <w:rsid w:val="00073CDF"/>
    <w:rsid w:val="00075446"/>
    <w:rsid w:val="000754B0"/>
    <w:rsid w:val="00075820"/>
    <w:rsid w:val="000763ED"/>
    <w:rsid w:val="0007685B"/>
    <w:rsid w:val="00080B26"/>
    <w:rsid w:val="000814B7"/>
    <w:rsid w:val="00081ED7"/>
    <w:rsid w:val="00081F3A"/>
    <w:rsid w:val="00082194"/>
    <w:rsid w:val="00082DEF"/>
    <w:rsid w:val="00082F5F"/>
    <w:rsid w:val="00083BC3"/>
    <w:rsid w:val="00084016"/>
    <w:rsid w:val="00084BD7"/>
    <w:rsid w:val="00084E19"/>
    <w:rsid w:val="00085BBB"/>
    <w:rsid w:val="000865A4"/>
    <w:rsid w:val="0008698A"/>
    <w:rsid w:val="00087DB3"/>
    <w:rsid w:val="00087DE6"/>
    <w:rsid w:val="000900C5"/>
    <w:rsid w:val="00090B25"/>
    <w:rsid w:val="0009104B"/>
    <w:rsid w:val="000914CD"/>
    <w:rsid w:val="00091B14"/>
    <w:rsid w:val="00091ED3"/>
    <w:rsid w:val="00091FC6"/>
    <w:rsid w:val="00092666"/>
    <w:rsid w:val="00093355"/>
    <w:rsid w:val="00094705"/>
    <w:rsid w:val="00094D5C"/>
    <w:rsid w:val="00095186"/>
    <w:rsid w:val="000962ED"/>
    <w:rsid w:val="0009641D"/>
    <w:rsid w:val="000966B1"/>
    <w:rsid w:val="0009697D"/>
    <w:rsid w:val="00097D9E"/>
    <w:rsid w:val="000A02BD"/>
    <w:rsid w:val="000A0CF4"/>
    <w:rsid w:val="000A1FAB"/>
    <w:rsid w:val="000A220C"/>
    <w:rsid w:val="000A2739"/>
    <w:rsid w:val="000A2ED0"/>
    <w:rsid w:val="000A30FD"/>
    <w:rsid w:val="000A38B9"/>
    <w:rsid w:val="000A3C83"/>
    <w:rsid w:val="000A3F5B"/>
    <w:rsid w:val="000A45C9"/>
    <w:rsid w:val="000A4B26"/>
    <w:rsid w:val="000A5CAB"/>
    <w:rsid w:val="000A6ABA"/>
    <w:rsid w:val="000A6C05"/>
    <w:rsid w:val="000A6E55"/>
    <w:rsid w:val="000A786E"/>
    <w:rsid w:val="000A79B2"/>
    <w:rsid w:val="000B0398"/>
    <w:rsid w:val="000B09D1"/>
    <w:rsid w:val="000B3251"/>
    <w:rsid w:val="000B3334"/>
    <w:rsid w:val="000B33E7"/>
    <w:rsid w:val="000B38D9"/>
    <w:rsid w:val="000B3D3A"/>
    <w:rsid w:val="000B42E3"/>
    <w:rsid w:val="000B4408"/>
    <w:rsid w:val="000B44FB"/>
    <w:rsid w:val="000B47C5"/>
    <w:rsid w:val="000B48AF"/>
    <w:rsid w:val="000B4A54"/>
    <w:rsid w:val="000B4D04"/>
    <w:rsid w:val="000B5284"/>
    <w:rsid w:val="000B5719"/>
    <w:rsid w:val="000B5E9D"/>
    <w:rsid w:val="000B691A"/>
    <w:rsid w:val="000B69D9"/>
    <w:rsid w:val="000C0753"/>
    <w:rsid w:val="000C0A77"/>
    <w:rsid w:val="000C1641"/>
    <w:rsid w:val="000C1719"/>
    <w:rsid w:val="000C35EF"/>
    <w:rsid w:val="000C3B96"/>
    <w:rsid w:val="000C4242"/>
    <w:rsid w:val="000C4EFE"/>
    <w:rsid w:val="000C512D"/>
    <w:rsid w:val="000C5342"/>
    <w:rsid w:val="000C549C"/>
    <w:rsid w:val="000C566D"/>
    <w:rsid w:val="000C5C5D"/>
    <w:rsid w:val="000C606D"/>
    <w:rsid w:val="000C6207"/>
    <w:rsid w:val="000C6839"/>
    <w:rsid w:val="000C7A8E"/>
    <w:rsid w:val="000C7BBD"/>
    <w:rsid w:val="000C7F42"/>
    <w:rsid w:val="000C7F9F"/>
    <w:rsid w:val="000D0759"/>
    <w:rsid w:val="000D0873"/>
    <w:rsid w:val="000D0B0A"/>
    <w:rsid w:val="000D1161"/>
    <w:rsid w:val="000D192E"/>
    <w:rsid w:val="000D1AB2"/>
    <w:rsid w:val="000D3486"/>
    <w:rsid w:val="000D3802"/>
    <w:rsid w:val="000D380F"/>
    <w:rsid w:val="000D4A6B"/>
    <w:rsid w:val="000D4FC8"/>
    <w:rsid w:val="000D5FD2"/>
    <w:rsid w:val="000D617E"/>
    <w:rsid w:val="000D671E"/>
    <w:rsid w:val="000D701C"/>
    <w:rsid w:val="000D7088"/>
    <w:rsid w:val="000D75E2"/>
    <w:rsid w:val="000D778D"/>
    <w:rsid w:val="000D79B9"/>
    <w:rsid w:val="000D7DE9"/>
    <w:rsid w:val="000D7F1E"/>
    <w:rsid w:val="000E14A2"/>
    <w:rsid w:val="000E1501"/>
    <w:rsid w:val="000E2408"/>
    <w:rsid w:val="000E3161"/>
    <w:rsid w:val="000E337C"/>
    <w:rsid w:val="000E5758"/>
    <w:rsid w:val="000E6095"/>
    <w:rsid w:val="000E626E"/>
    <w:rsid w:val="000E69B9"/>
    <w:rsid w:val="000E6F2A"/>
    <w:rsid w:val="000E70E5"/>
    <w:rsid w:val="000E7C34"/>
    <w:rsid w:val="000E7EF5"/>
    <w:rsid w:val="000F0504"/>
    <w:rsid w:val="000F0598"/>
    <w:rsid w:val="000F0A6B"/>
    <w:rsid w:val="000F0DCF"/>
    <w:rsid w:val="000F1928"/>
    <w:rsid w:val="000F29B1"/>
    <w:rsid w:val="000F2AC1"/>
    <w:rsid w:val="000F31CC"/>
    <w:rsid w:val="000F37EF"/>
    <w:rsid w:val="000F3860"/>
    <w:rsid w:val="000F3EC9"/>
    <w:rsid w:val="000F41B2"/>
    <w:rsid w:val="000F440B"/>
    <w:rsid w:val="000F4E05"/>
    <w:rsid w:val="000F5A94"/>
    <w:rsid w:val="000F5DB6"/>
    <w:rsid w:val="000F5F60"/>
    <w:rsid w:val="000F7A8E"/>
    <w:rsid w:val="000F7E10"/>
    <w:rsid w:val="001004DA"/>
    <w:rsid w:val="00100D8D"/>
    <w:rsid w:val="00100FD5"/>
    <w:rsid w:val="001011E8"/>
    <w:rsid w:val="001014BD"/>
    <w:rsid w:val="001019C1"/>
    <w:rsid w:val="00101A7E"/>
    <w:rsid w:val="001020CD"/>
    <w:rsid w:val="00102B68"/>
    <w:rsid w:val="00102D7C"/>
    <w:rsid w:val="0010361B"/>
    <w:rsid w:val="001039EB"/>
    <w:rsid w:val="00103BD1"/>
    <w:rsid w:val="00103EF3"/>
    <w:rsid w:val="00104495"/>
    <w:rsid w:val="0010606A"/>
    <w:rsid w:val="001060BF"/>
    <w:rsid w:val="0010641B"/>
    <w:rsid w:val="0010698E"/>
    <w:rsid w:val="00107A26"/>
    <w:rsid w:val="001105D3"/>
    <w:rsid w:val="001105FC"/>
    <w:rsid w:val="001108F9"/>
    <w:rsid w:val="001109FC"/>
    <w:rsid w:val="00110E5A"/>
    <w:rsid w:val="00111061"/>
    <w:rsid w:val="0011148A"/>
    <w:rsid w:val="0011211A"/>
    <w:rsid w:val="00112120"/>
    <w:rsid w:val="001122C7"/>
    <w:rsid w:val="00112E80"/>
    <w:rsid w:val="00112F9E"/>
    <w:rsid w:val="00113D1B"/>
    <w:rsid w:val="00114711"/>
    <w:rsid w:val="0011628F"/>
    <w:rsid w:val="00116470"/>
    <w:rsid w:val="00116723"/>
    <w:rsid w:val="001169B7"/>
    <w:rsid w:val="00117249"/>
    <w:rsid w:val="001178E8"/>
    <w:rsid w:val="00117A2F"/>
    <w:rsid w:val="00117F09"/>
    <w:rsid w:val="00120213"/>
    <w:rsid w:val="00120D6F"/>
    <w:rsid w:val="00120F2E"/>
    <w:rsid w:val="0012100C"/>
    <w:rsid w:val="0012151B"/>
    <w:rsid w:val="00122207"/>
    <w:rsid w:val="00122B8F"/>
    <w:rsid w:val="0012356B"/>
    <w:rsid w:val="0012381A"/>
    <w:rsid w:val="001247E6"/>
    <w:rsid w:val="00124AFF"/>
    <w:rsid w:val="00125C3A"/>
    <w:rsid w:val="00127200"/>
    <w:rsid w:val="0013013E"/>
    <w:rsid w:val="00131781"/>
    <w:rsid w:val="001322A8"/>
    <w:rsid w:val="001326B4"/>
    <w:rsid w:val="00132E51"/>
    <w:rsid w:val="00133D82"/>
    <w:rsid w:val="001340BF"/>
    <w:rsid w:val="00134501"/>
    <w:rsid w:val="00134E45"/>
    <w:rsid w:val="00135AEC"/>
    <w:rsid w:val="00135FBF"/>
    <w:rsid w:val="001364AA"/>
    <w:rsid w:val="001365FB"/>
    <w:rsid w:val="00136765"/>
    <w:rsid w:val="00136AB3"/>
    <w:rsid w:val="00136DFB"/>
    <w:rsid w:val="001374EB"/>
    <w:rsid w:val="00137CE7"/>
    <w:rsid w:val="00137EF4"/>
    <w:rsid w:val="001404E4"/>
    <w:rsid w:val="0014102F"/>
    <w:rsid w:val="0014103B"/>
    <w:rsid w:val="00141399"/>
    <w:rsid w:val="0014204F"/>
    <w:rsid w:val="0014275E"/>
    <w:rsid w:val="00142FC5"/>
    <w:rsid w:val="0014367B"/>
    <w:rsid w:val="00143A90"/>
    <w:rsid w:val="00143C35"/>
    <w:rsid w:val="0014477E"/>
    <w:rsid w:val="00144C1D"/>
    <w:rsid w:val="00146001"/>
    <w:rsid w:val="00146983"/>
    <w:rsid w:val="001471F0"/>
    <w:rsid w:val="0014771F"/>
    <w:rsid w:val="00147816"/>
    <w:rsid w:val="00150A4E"/>
    <w:rsid w:val="0015138D"/>
    <w:rsid w:val="00151B95"/>
    <w:rsid w:val="0015333B"/>
    <w:rsid w:val="0015352E"/>
    <w:rsid w:val="0015360C"/>
    <w:rsid w:val="001544F7"/>
    <w:rsid w:val="00154874"/>
    <w:rsid w:val="00154F4D"/>
    <w:rsid w:val="00155387"/>
    <w:rsid w:val="00155D75"/>
    <w:rsid w:val="00155E78"/>
    <w:rsid w:val="00156E7E"/>
    <w:rsid w:val="001579E8"/>
    <w:rsid w:val="00157BCC"/>
    <w:rsid w:val="00157D35"/>
    <w:rsid w:val="00157D51"/>
    <w:rsid w:val="0016025F"/>
    <w:rsid w:val="001604B1"/>
    <w:rsid w:val="001604BF"/>
    <w:rsid w:val="00160DF3"/>
    <w:rsid w:val="00161460"/>
    <w:rsid w:val="001614F3"/>
    <w:rsid w:val="001615FA"/>
    <w:rsid w:val="00161A70"/>
    <w:rsid w:val="00162BB7"/>
    <w:rsid w:val="00162BFA"/>
    <w:rsid w:val="00163183"/>
    <w:rsid w:val="00163A80"/>
    <w:rsid w:val="0016419B"/>
    <w:rsid w:val="00164652"/>
    <w:rsid w:val="0016475D"/>
    <w:rsid w:val="0016499A"/>
    <w:rsid w:val="00164A63"/>
    <w:rsid w:val="00165299"/>
    <w:rsid w:val="00165416"/>
    <w:rsid w:val="001659F5"/>
    <w:rsid w:val="00166025"/>
    <w:rsid w:val="001661DD"/>
    <w:rsid w:val="001663A7"/>
    <w:rsid w:val="00166EED"/>
    <w:rsid w:val="0016747C"/>
    <w:rsid w:val="00167808"/>
    <w:rsid w:val="001679CD"/>
    <w:rsid w:val="00167BC6"/>
    <w:rsid w:val="001702A8"/>
    <w:rsid w:val="00170470"/>
    <w:rsid w:val="001704A7"/>
    <w:rsid w:val="0017234A"/>
    <w:rsid w:val="00172378"/>
    <w:rsid w:val="00172781"/>
    <w:rsid w:val="0017417D"/>
    <w:rsid w:val="00174E3B"/>
    <w:rsid w:val="00175245"/>
    <w:rsid w:val="001754C3"/>
    <w:rsid w:val="00175542"/>
    <w:rsid w:val="00175708"/>
    <w:rsid w:val="001759DE"/>
    <w:rsid w:val="00175DA3"/>
    <w:rsid w:val="00176D47"/>
    <w:rsid w:val="00177CAB"/>
    <w:rsid w:val="00177D39"/>
    <w:rsid w:val="00180AF2"/>
    <w:rsid w:val="00181283"/>
    <w:rsid w:val="00181920"/>
    <w:rsid w:val="00181B35"/>
    <w:rsid w:val="00182245"/>
    <w:rsid w:val="0018240E"/>
    <w:rsid w:val="001828EA"/>
    <w:rsid w:val="0018343C"/>
    <w:rsid w:val="0018361E"/>
    <w:rsid w:val="0018421B"/>
    <w:rsid w:val="001858C6"/>
    <w:rsid w:val="00185937"/>
    <w:rsid w:val="0018636E"/>
    <w:rsid w:val="00187399"/>
    <w:rsid w:val="001874D4"/>
    <w:rsid w:val="00187D98"/>
    <w:rsid w:val="00190055"/>
    <w:rsid w:val="00190160"/>
    <w:rsid w:val="001910A4"/>
    <w:rsid w:val="001917A2"/>
    <w:rsid w:val="00191D77"/>
    <w:rsid w:val="00192BC4"/>
    <w:rsid w:val="00192C0F"/>
    <w:rsid w:val="0019305E"/>
    <w:rsid w:val="00193C5B"/>
    <w:rsid w:val="0019477F"/>
    <w:rsid w:val="00194A94"/>
    <w:rsid w:val="00195DE9"/>
    <w:rsid w:val="00196141"/>
    <w:rsid w:val="001962F1"/>
    <w:rsid w:val="001966B4"/>
    <w:rsid w:val="001966C6"/>
    <w:rsid w:val="00196C29"/>
    <w:rsid w:val="00196C2D"/>
    <w:rsid w:val="001970A5"/>
    <w:rsid w:val="0019717A"/>
    <w:rsid w:val="001979B3"/>
    <w:rsid w:val="00197F73"/>
    <w:rsid w:val="001A0015"/>
    <w:rsid w:val="001A0C9B"/>
    <w:rsid w:val="001A0D8A"/>
    <w:rsid w:val="001A118B"/>
    <w:rsid w:val="001A15F3"/>
    <w:rsid w:val="001A1940"/>
    <w:rsid w:val="001A2115"/>
    <w:rsid w:val="001A2E97"/>
    <w:rsid w:val="001A30CE"/>
    <w:rsid w:val="001A32DF"/>
    <w:rsid w:val="001A3A88"/>
    <w:rsid w:val="001A3B3E"/>
    <w:rsid w:val="001A3C11"/>
    <w:rsid w:val="001A3CB8"/>
    <w:rsid w:val="001A435B"/>
    <w:rsid w:val="001A4503"/>
    <w:rsid w:val="001A45F8"/>
    <w:rsid w:val="001A484E"/>
    <w:rsid w:val="001A4C6C"/>
    <w:rsid w:val="001A4C76"/>
    <w:rsid w:val="001A4DD5"/>
    <w:rsid w:val="001A5364"/>
    <w:rsid w:val="001A550B"/>
    <w:rsid w:val="001A56B8"/>
    <w:rsid w:val="001A5B7C"/>
    <w:rsid w:val="001A5CAD"/>
    <w:rsid w:val="001A60DA"/>
    <w:rsid w:val="001A61A4"/>
    <w:rsid w:val="001A61E9"/>
    <w:rsid w:val="001A61FE"/>
    <w:rsid w:val="001A63E6"/>
    <w:rsid w:val="001A68FA"/>
    <w:rsid w:val="001A7281"/>
    <w:rsid w:val="001A7389"/>
    <w:rsid w:val="001A7572"/>
    <w:rsid w:val="001A79AE"/>
    <w:rsid w:val="001A79EF"/>
    <w:rsid w:val="001A7A58"/>
    <w:rsid w:val="001B0A0B"/>
    <w:rsid w:val="001B17FB"/>
    <w:rsid w:val="001B23B1"/>
    <w:rsid w:val="001B3655"/>
    <w:rsid w:val="001B37E2"/>
    <w:rsid w:val="001B3AF2"/>
    <w:rsid w:val="001B3DE0"/>
    <w:rsid w:val="001B4A2E"/>
    <w:rsid w:val="001B5336"/>
    <w:rsid w:val="001B5A98"/>
    <w:rsid w:val="001B5D90"/>
    <w:rsid w:val="001B5E87"/>
    <w:rsid w:val="001B6064"/>
    <w:rsid w:val="001B6193"/>
    <w:rsid w:val="001B684C"/>
    <w:rsid w:val="001B6B79"/>
    <w:rsid w:val="001B6CD4"/>
    <w:rsid w:val="001B6DF3"/>
    <w:rsid w:val="001B753B"/>
    <w:rsid w:val="001B794D"/>
    <w:rsid w:val="001C054E"/>
    <w:rsid w:val="001C1103"/>
    <w:rsid w:val="001C11EA"/>
    <w:rsid w:val="001C1A3B"/>
    <w:rsid w:val="001C1F9B"/>
    <w:rsid w:val="001C200D"/>
    <w:rsid w:val="001C22D1"/>
    <w:rsid w:val="001C271F"/>
    <w:rsid w:val="001C2C7B"/>
    <w:rsid w:val="001C3267"/>
    <w:rsid w:val="001C3318"/>
    <w:rsid w:val="001C3659"/>
    <w:rsid w:val="001C4DD1"/>
    <w:rsid w:val="001C59B0"/>
    <w:rsid w:val="001C5DCB"/>
    <w:rsid w:val="001C642F"/>
    <w:rsid w:val="001C644E"/>
    <w:rsid w:val="001C6650"/>
    <w:rsid w:val="001D023C"/>
    <w:rsid w:val="001D0791"/>
    <w:rsid w:val="001D0D51"/>
    <w:rsid w:val="001D0EAB"/>
    <w:rsid w:val="001D254C"/>
    <w:rsid w:val="001D2B9D"/>
    <w:rsid w:val="001D2F57"/>
    <w:rsid w:val="001D344B"/>
    <w:rsid w:val="001D3E52"/>
    <w:rsid w:val="001D4024"/>
    <w:rsid w:val="001D402D"/>
    <w:rsid w:val="001D4140"/>
    <w:rsid w:val="001D43B2"/>
    <w:rsid w:val="001D504A"/>
    <w:rsid w:val="001D520F"/>
    <w:rsid w:val="001D543F"/>
    <w:rsid w:val="001D5638"/>
    <w:rsid w:val="001D5750"/>
    <w:rsid w:val="001D580F"/>
    <w:rsid w:val="001D5C50"/>
    <w:rsid w:val="001D5EF2"/>
    <w:rsid w:val="001D66B3"/>
    <w:rsid w:val="001D79F7"/>
    <w:rsid w:val="001E0CD1"/>
    <w:rsid w:val="001E1012"/>
    <w:rsid w:val="001E2175"/>
    <w:rsid w:val="001E27CB"/>
    <w:rsid w:val="001E2F8B"/>
    <w:rsid w:val="001E304C"/>
    <w:rsid w:val="001E311E"/>
    <w:rsid w:val="001E3230"/>
    <w:rsid w:val="001E334A"/>
    <w:rsid w:val="001E3483"/>
    <w:rsid w:val="001E3FC1"/>
    <w:rsid w:val="001E449C"/>
    <w:rsid w:val="001E456D"/>
    <w:rsid w:val="001E45B8"/>
    <w:rsid w:val="001E48F9"/>
    <w:rsid w:val="001E5221"/>
    <w:rsid w:val="001E5E07"/>
    <w:rsid w:val="001E67B1"/>
    <w:rsid w:val="001E7C2F"/>
    <w:rsid w:val="001F00B2"/>
    <w:rsid w:val="001F0367"/>
    <w:rsid w:val="001F0786"/>
    <w:rsid w:val="001F0855"/>
    <w:rsid w:val="001F0A10"/>
    <w:rsid w:val="001F0A54"/>
    <w:rsid w:val="001F0E08"/>
    <w:rsid w:val="001F12C4"/>
    <w:rsid w:val="001F14FC"/>
    <w:rsid w:val="001F181C"/>
    <w:rsid w:val="001F19AF"/>
    <w:rsid w:val="001F61CE"/>
    <w:rsid w:val="001F645E"/>
    <w:rsid w:val="001F67FD"/>
    <w:rsid w:val="001F727D"/>
    <w:rsid w:val="001F7545"/>
    <w:rsid w:val="001F7C70"/>
    <w:rsid w:val="00200478"/>
    <w:rsid w:val="002009DF"/>
    <w:rsid w:val="0020109E"/>
    <w:rsid w:val="00201248"/>
    <w:rsid w:val="00201792"/>
    <w:rsid w:val="002021ED"/>
    <w:rsid w:val="0020231F"/>
    <w:rsid w:val="00202BBC"/>
    <w:rsid w:val="00203552"/>
    <w:rsid w:val="002041F2"/>
    <w:rsid w:val="00204252"/>
    <w:rsid w:val="00204B20"/>
    <w:rsid w:val="00204E3A"/>
    <w:rsid w:val="00205249"/>
    <w:rsid w:val="0020638C"/>
    <w:rsid w:val="00206F7B"/>
    <w:rsid w:val="002070F3"/>
    <w:rsid w:val="002076FB"/>
    <w:rsid w:val="00210AAA"/>
    <w:rsid w:val="00210D36"/>
    <w:rsid w:val="002127EA"/>
    <w:rsid w:val="00212DCA"/>
    <w:rsid w:val="00212F5C"/>
    <w:rsid w:val="00213909"/>
    <w:rsid w:val="0021425C"/>
    <w:rsid w:val="00214401"/>
    <w:rsid w:val="00215565"/>
    <w:rsid w:val="00215BFA"/>
    <w:rsid w:val="002161DE"/>
    <w:rsid w:val="00216204"/>
    <w:rsid w:val="002162D9"/>
    <w:rsid w:val="00216EF9"/>
    <w:rsid w:val="00217089"/>
    <w:rsid w:val="00217F38"/>
    <w:rsid w:val="00220072"/>
    <w:rsid w:val="00220CDA"/>
    <w:rsid w:val="00220DFD"/>
    <w:rsid w:val="00220EF3"/>
    <w:rsid w:val="0022130E"/>
    <w:rsid w:val="002213D8"/>
    <w:rsid w:val="00221DE1"/>
    <w:rsid w:val="00221FB7"/>
    <w:rsid w:val="002222AB"/>
    <w:rsid w:val="00222453"/>
    <w:rsid w:val="002227D5"/>
    <w:rsid w:val="00222B47"/>
    <w:rsid w:val="00222FA5"/>
    <w:rsid w:val="00223661"/>
    <w:rsid w:val="00223D5E"/>
    <w:rsid w:val="00224CFF"/>
    <w:rsid w:val="00225537"/>
    <w:rsid w:val="0022596C"/>
    <w:rsid w:val="00225E21"/>
    <w:rsid w:val="00225F3F"/>
    <w:rsid w:val="002268D3"/>
    <w:rsid w:val="00226BD8"/>
    <w:rsid w:val="002276E9"/>
    <w:rsid w:val="00227BB2"/>
    <w:rsid w:val="00230DAD"/>
    <w:rsid w:val="00230EC4"/>
    <w:rsid w:val="002324A3"/>
    <w:rsid w:val="002324C3"/>
    <w:rsid w:val="002324D7"/>
    <w:rsid w:val="00233AA5"/>
    <w:rsid w:val="00233EFF"/>
    <w:rsid w:val="002358BF"/>
    <w:rsid w:val="00235AEC"/>
    <w:rsid w:val="00235D79"/>
    <w:rsid w:val="00236289"/>
    <w:rsid w:val="002401D8"/>
    <w:rsid w:val="00240805"/>
    <w:rsid w:val="00240E90"/>
    <w:rsid w:val="00241313"/>
    <w:rsid w:val="00241611"/>
    <w:rsid w:val="00241927"/>
    <w:rsid w:val="00241E70"/>
    <w:rsid w:val="0024292B"/>
    <w:rsid w:val="00243354"/>
    <w:rsid w:val="00243883"/>
    <w:rsid w:val="0024475B"/>
    <w:rsid w:val="002448BC"/>
    <w:rsid w:val="00245526"/>
    <w:rsid w:val="00245B15"/>
    <w:rsid w:val="00245B9C"/>
    <w:rsid w:val="00246294"/>
    <w:rsid w:val="0024641D"/>
    <w:rsid w:val="0024673A"/>
    <w:rsid w:val="00246EA4"/>
    <w:rsid w:val="00247789"/>
    <w:rsid w:val="00247A61"/>
    <w:rsid w:val="002506FD"/>
    <w:rsid w:val="0025123A"/>
    <w:rsid w:val="00251FF1"/>
    <w:rsid w:val="002523C1"/>
    <w:rsid w:val="002524F0"/>
    <w:rsid w:val="002535BC"/>
    <w:rsid w:val="00253FA8"/>
    <w:rsid w:val="00254375"/>
    <w:rsid w:val="00254FD7"/>
    <w:rsid w:val="002550A1"/>
    <w:rsid w:val="00255290"/>
    <w:rsid w:val="002555D7"/>
    <w:rsid w:val="002557D6"/>
    <w:rsid w:val="002557D8"/>
    <w:rsid w:val="0025666B"/>
    <w:rsid w:val="002571FB"/>
    <w:rsid w:val="00257C45"/>
    <w:rsid w:val="00257D6E"/>
    <w:rsid w:val="00257E70"/>
    <w:rsid w:val="002605BC"/>
    <w:rsid w:val="002617D6"/>
    <w:rsid w:val="00261CCB"/>
    <w:rsid w:val="00261F45"/>
    <w:rsid w:val="00262AF4"/>
    <w:rsid w:val="00262C08"/>
    <w:rsid w:val="00263295"/>
    <w:rsid w:val="002634DA"/>
    <w:rsid w:val="0026374F"/>
    <w:rsid w:val="0026380C"/>
    <w:rsid w:val="002639F7"/>
    <w:rsid w:val="00263FDC"/>
    <w:rsid w:val="002641F4"/>
    <w:rsid w:val="002646C3"/>
    <w:rsid w:val="0026490B"/>
    <w:rsid w:val="00264C19"/>
    <w:rsid w:val="0026639E"/>
    <w:rsid w:val="00266641"/>
    <w:rsid w:val="002667CD"/>
    <w:rsid w:val="00266B46"/>
    <w:rsid w:val="002672F0"/>
    <w:rsid w:val="00267788"/>
    <w:rsid w:val="00267EFE"/>
    <w:rsid w:val="00270EED"/>
    <w:rsid w:val="00272DE3"/>
    <w:rsid w:val="00273143"/>
    <w:rsid w:val="00273317"/>
    <w:rsid w:val="00273943"/>
    <w:rsid w:val="00273C2B"/>
    <w:rsid w:val="00273E8C"/>
    <w:rsid w:val="00273F4D"/>
    <w:rsid w:val="00274704"/>
    <w:rsid w:val="00274AD4"/>
    <w:rsid w:val="00274BFC"/>
    <w:rsid w:val="00275381"/>
    <w:rsid w:val="00275D6F"/>
    <w:rsid w:val="00276D01"/>
    <w:rsid w:val="002804D6"/>
    <w:rsid w:val="00281314"/>
    <w:rsid w:val="00281AB6"/>
    <w:rsid w:val="00281C3F"/>
    <w:rsid w:val="00281D83"/>
    <w:rsid w:val="00282302"/>
    <w:rsid w:val="00282A1A"/>
    <w:rsid w:val="0028388D"/>
    <w:rsid w:val="00284013"/>
    <w:rsid w:val="00284059"/>
    <w:rsid w:val="00284733"/>
    <w:rsid w:val="0028486F"/>
    <w:rsid w:val="00284940"/>
    <w:rsid w:val="00284EDC"/>
    <w:rsid w:val="002860E5"/>
    <w:rsid w:val="002864A4"/>
    <w:rsid w:val="00287316"/>
    <w:rsid w:val="0028735A"/>
    <w:rsid w:val="0029033C"/>
    <w:rsid w:val="00290362"/>
    <w:rsid w:val="0029070D"/>
    <w:rsid w:val="002908DE"/>
    <w:rsid w:val="00290E3A"/>
    <w:rsid w:val="00290EA3"/>
    <w:rsid w:val="002910E8"/>
    <w:rsid w:val="00291CFC"/>
    <w:rsid w:val="00291D4E"/>
    <w:rsid w:val="0029264E"/>
    <w:rsid w:val="00292C13"/>
    <w:rsid w:val="00293304"/>
    <w:rsid w:val="00293975"/>
    <w:rsid w:val="00296459"/>
    <w:rsid w:val="0029736A"/>
    <w:rsid w:val="0029787B"/>
    <w:rsid w:val="00297C21"/>
    <w:rsid w:val="002A0120"/>
    <w:rsid w:val="002A07B1"/>
    <w:rsid w:val="002A0CA3"/>
    <w:rsid w:val="002A0E5F"/>
    <w:rsid w:val="002A111A"/>
    <w:rsid w:val="002A128F"/>
    <w:rsid w:val="002A14D6"/>
    <w:rsid w:val="002A15CF"/>
    <w:rsid w:val="002A1EA1"/>
    <w:rsid w:val="002A1ED2"/>
    <w:rsid w:val="002A3AD3"/>
    <w:rsid w:val="002A3D27"/>
    <w:rsid w:val="002A497A"/>
    <w:rsid w:val="002A515D"/>
    <w:rsid w:val="002A5A64"/>
    <w:rsid w:val="002A5BEE"/>
    <w:rsid w:val="002A5E34"/>
    <w:rsid w:val="002A655C"/>
    <w:rsid w:val="002A7067"/>
    <w:rsid w:val="002A71A6"/>
    <w:rsid w:val="002A75C8"/>
    <w:rsid w:val="002A787E"/>
    <w:rsid w:val="002A7FBB"/>
    <w:rsid w:val="002B041B"/>
    <w:rsid w:val="002B07B1"/>
    <w:rsid w:val="002B097A"/>
    <w:rsid w:val="002B12FE"/>
    <w:rsid w:val="002B1969"/>
    <w:rsid w:val="002B1A2A"/>
    <w:rsid w:val="002B21C4"/>
    <w:rsid w:val="002B2960"/>
    <w:rsid w:val="002B2F82"/>
    <w:rsid w:val="002B31E8"/>
    <w:rsid w:val="002B365E"/>
    <w:rsid w:val="002B406A"/>
    <w:rsid w:val="002B4949"/>
    <w:rsid w:val="002B524B"/>
    <w:rsid w:val="002B59BA"/>
    <w:rsid w:val="002B59C1"/>
    <w:rsid w:val="002B67BC"/>
    <w:rsid w:val="002B6F1F"/>
    <w:rsid w:val="002B70AA"/>
    <w:rsid w:val="002C081B"/>
    <w:rsid w:val="002C0D36"/>
    <w:rsid w:val="002C1122"/>
    <w:rsid w:val="002C12CF"/>
    <w:rsid w:val="002C1510"/>
    <w:rsid w:val="002C1D1B"/>
    <w:rsid w:val="002C223B"/>
    <w:rsid w:val="002C2930"/>
    <w:rsid w:val="002C2C7C"/>
    <w:rsid w:val="002C2F48"/>
    <w:rsid w:val="002C3546"/>
    <w:rsid w:val="002C37BD"/>
    <w:rsid w:val="002C3FB6"/>
    <w:rsid w:val="002C4910"/>
    <w:rsid w:val="002C6244"/>
    <w:rsid w:val="002C6777"/>
    <w:rsid w:val="002C6ADD"/>
    <w:rsid w:val="002C6E44"/>
    <w:rsid w:val="002D026B"/>
    <w:rsid w:val="002D11A6"/>
    <w:rsid w:val="002D191B"/>
    <w:rsid w:val="002D1F27"/>
    <w:rsid w:val="002D1FCE"/>
    <w:rsid w:val="002D2616"/>
    <w:rsid w:val="002D3047"/>
    <w:rsid w:val="002D34D0"/>
    <w:rsid w:val="002D352A"/>
    <w:rsid w:val="002D473D"/>
    <w:rsid w:val="002D4878"/>
    <w:rsid w:val="002D48F7"/>
    <w:rsid w:val="002D4C81"/>
    <w:rsid w:val="002D69D8"/>
    <w:rsid w:val="002D6C39"/>
    <w:rsid w:val="002D70FB"/>
    <w:rsid w:val="002D7184"/>
    <w:rsid w:val="002D7304"/>
    <w:rsid w:val="002E04D9"/>
    <w:rsid w:val="002E06C0"/>
    <w:rsid w:val="002E0BF8"/>
    <w:rsid w:val="002E0E83"/>
    <w:rsid w:val="002E1013"/>
    <w:rsid w:val="002E1173"/>
    <w:rsid w:val="002E19CC"/>
    <w:rsid w:val="002E1D99"/>
    <w:rsid w:val="002E1FDE"/>
    <w:rsid w:val="002E271B"/>
    <w:rsid w:val="002E2FFC"/>
    <w:rsid w:val="002E3114"/>
    <w:rsid w:val="002E3856"/>
    <w:rsid w:val="002E55C7"/>
    <w:rsid w:val="002E5B9C"/>
    <w:rsid w:val="002E5FD3"/>
    <w:rsid w:val="002E642E"/>
    <w:rsid w:val="002E6520"/>
    <w:rsid w:val="002E68A4"/>
    <w:rsid w:val="002E68B7"/>
    <w:rsid w:val="002E69AD"/>
    <w:rsid w:val="002E7363"/>
    <w:rsid w:val="002E782D"/>
    <w:rsid w:val="002E7DAB"/>
    <w:rsid w:val="002E7DC3"/>
    <w:rsid w:val="002F03D2"/>
    <w:rsid w:val="002F0961"/>
    <w:rsid w:val="002F0B50"/>
    <w:rsid w:val="002F14CF"/>
    <w:rsid w:val="002F15A5"/>
    <w:rsid w:val="002F1F19"/>
    <w:rsid w:val="002F20DB"/>
    <w:rsid w:val="002F2550"/>
    <w:rsid w:val="002F29D5"/>
    <w:rsid w:val="002F3618"/>
    <w:rsid w:val="002F3816"/>
    <w:rsid w:val="002F3B53"/>
    <w:rsid w:val="002F4764"/>
    <w:rsid w:val="002F4FF5"/>
    <w:rsid w:val="002F5DC4"/>
    <w:rsid w:val="002F66F2"/>
    <w:rsid w:val="002F6715"/>
    <w:rsid w:val="002F6EF6"/>
    <w:rsid w:val="002F72FC"/>
    <w:rsid w:val="002F77A2"/>
    <w:rsid w:val="002F77FE"/>
    <w:rsid w:val="002F7B30"/>
    <w:rsid w:val="002F7CBB"/>
    <w:rsid w:val="003005AC"/>
    <w:rsid w:val="00301165"/>
    <w:rsid w:val="0030194A"/>
    <w:rsid w:val="00301B52"/>
    <w:rsid w:val="00301C94"/>
    <w:rsid w:val="003026FE"/>
    <w:rsid w:val="00302F32"/>
    <w:rsid w:val="00302FC8"/>
    <w:rsid w:val="003038F4"/>
    <w:rsid w:val="00303C29"/>
    <w:rsid w:val="00303FD8"/>
    <w:rsid w:val="00304FFE"/>
    <w:rsid w:val="003050F6"/>
    <w:rsid w:val="003057FF"/>
    <w:rsid w:val="00305F36"/>
    <w:rsid w:val="00306108"/>
    <w:rsid w:val="00306ECB"/>
    <w:rsid w:val="00306F51"/>
    <w:rsid w:val="00307125"/>
    <w:rsid w:val="00307320"/>
    <w:rsid w:val="00307A1C"/>
    <w:rsid w:val="00312108"/>
    <w:rsid w:val="00312132"/>
    <w:rsid w:val="003123CF"/>
    <w:rsid w:val="0031275A"/>
    <w:rsid w:val="003127F9"/>
    <w:rsid w:val="00312942"/>
    <w:rsid w:val="0031309B"/>
    <w:rsid w:val="003130E9"/>
    <w:rsid w:val="003131BC"/>
    <w:rsid w:val="00313853"/>
    <w:rsid w:val="00314C7D"/>
    <w:rsid w:val="0031602E"/>
    <w:rsid w:val="003163C0"/>
    <w:rsid w:val="00316746"/>
    <w:rsid w:val="00317088"/>
    <w:rsid w:val="00317E00"/>
    <w:rsid w:val="003201C6"/>
    <w:rsid w:val="00320957"/>
    <w:rsid w:val="00321443"/>
    <w:rsid w:val="003217E3"/>
    <w:rsid w:val="00322622"/>
    <w:rsid w:val="003227C2"/>
    <w:rsid w:val="00322FEA"/>
    <w:rsid w:val="00323724"/>
    <w:rsid w:val="00323890"/>
    <w:rsid w:val="003244BF"/>
    <w:rsid w:val="003249F8"/>
    <w:rsid w:val="00325ACE"/>
    <w:rsid w:val="0032644E"/>
    <w:rsid w:val="0032664E"/>
    <w:rsid w:val="00326DB1"/>
    <w:rsid w:val="0032702E"/>
    <w:rsid w:val="00327F6A"/>
    <w:rsid w:val="0033029A"/>
    <w:rsid w:val="0033041D"/>
    <w:rsid w:val="003307AC"/>
    <w:rsid w:val="00330DE3"/>
    <w:rsid w:val="0033258B"/>
    <w:rsid w:val="00333FCF"/>
    <w:rsid w:val="00334427"/>
    <w:rsid w:val="00334C39"/>
    <w:rsid w:val="00334D8A"/>
    <w:rsid w:val="00335FFD"/>
    <w:rsid w:val="003367F6"/>
    <w:rsid w:val="00337A86"/>
    <w:rsid w:val="00340E9D"/>
    <w:rsid w:val="003412BC"/>
    <w:rsid w:val="003416B1"/>
    <w:rsid w:val="00341CC4"/>
    <w:rsid w:val="00341EB8"/>
    <w:rsid w:val="00342399"/>
    <w:rsid w:val="00342764"/>
    <w:rsid w:val="00342D03"/>
    <w:rsid w:val="00342D16"/>
    <w:rsid w:val="00343E63"/>
    <w:rsid w:val="003441B5"/>
    <w:rsid w:val="00344420"/>
    <w:rsid w:val="0034455A"/>
    <w:rsid w:val="00344717"/>
    <w:rsid w:val="0034526E"/>
    <w:rsid w:val="003458D7"/>
    <w:rsid w:val="003459F1"/>
    <w:rsid w:val="00345C4B"/>
    <w:rsid w:val="003466FE"/>
    <w:rsid w:val="00346C42"/>
    <w:rsid w:val="00346C98"/>
    <w:rsid w:val="003475F7"/>
    <w:rsid w:val="00347E48"/>
    <w:rsid w:val="00347FA3"/>
    <w:rsid w:val="00351D5F"/>
    <w:rsid w:val="0035244F"/>
    <w:rsid w:val="003535E7"/>
    <w:rsid w:val="003536A1"/>
    <w:rsid w:val="003549D9"/>
    <w:rsid w:val="00355619"/>
    <w:rsid w:val="00356BA5"/>
    <w:rsid w:val="00357B72"/>
    <w:rsid w:val="00357E85"/>
    <w:rsid w:val="003604D1"/>
    <w:rsid w:val="00360514"/>
    <w:rsid w:val="0036136D"/>
    <w:rsid w:val="003613E5"/>
    <w:rsid w:val="0036198C"/>
    <w:rsid w:val="003619A3"/>
    <w:rsid w:val="00362077"/>
    <w:rsid w:val="00362162"/>
    <w:rsid w:val="003623C2"/>
    <w:rsid w:val="0036242C"/>
    <w:rsid w:val="0036309C"/>
    <w:rsid w:val="00363FD2"/>
    <w:rsid w:val="003643D9"/>
    <w:rsid w:val="00364E91"/>
    <w:rsid w:val="00365020"/>
    <w:rsid w:val="00365709"/>
    <w:rsid w:val="00365A8B"/>
    <w:rsid w:val="00365B1E"/>
    <w:rsid w:val="00365F42"/>
    <w:rsid w:val="00366518"/>
    <w:rsid w:val="003668EC"/>
    <w:rsid w:val="00367668"/>
    <w:rsid w:val="003678E7"/>
    <w:rsid w:val="00367CDD"/>
    <w:rsid w:val="00367DB0"/>
    <w:rsid w:val="00370289"/>
    <w:rsid w:val="003705A1"/>
    <w:rsid w:val="00370C68"/>
    <w:rsid w:val="003714AB"/>
    <w:rsid w:val="00371DE8"/>
    <w:rsid w:val="0037206F"/>
    <w:rsid w:val="00372278"/>
    <w:rsid w:val="0037229B"/>
    <w:rsid w:val="00372EB5"/>
    <w:rsid w:val="003734EE"/>
    <w:rsid w:val="0037387E"/>
    <w:rsid w:val="003738A3"/>
    <w:rsid w:val="003738E6"/>
    <w:rsid w:val="00373B88"/>
    <w:rsid w:val="00374076"/>
    <w:rsid w:val="00374592"/>
    <w:rsid w:val="00374731"/>
    <w:rsid w:val="0037484C"/>
    <w:rsid w:val="00374E70"/>
    <w:rsid w:val="00374E83"/>
    <w:rsid w:val="00374EBC"/>
    <w:rsid w:val="00375C22"/>
    <w:rsid w:val="00377004"/>
    <w:rsid w:val="0037717A"/>
    <w:rsid w:val="00377271"/>
    <w:rsid w:val="00377A33"/>
    <w:rsid w:val="00377B50"/>
    <w:rsid w:val="003804F2"/>
    <w:rsid w:val="00380581"/>
    <w:rsid w:val="0038161B"/>
    <w:rsid w:val="00381EFA"/>
    <w:rsid w:val="003822A5"/>
    <w:rsid w:val="00382A43"/>
    <w:rsid w:val="00385D31"/>
    <w:rsid w:val="003861AE"/>
    <w:rsid w:val="00386285"/>
    <w:rsid w:val="00386969"/>
    <w:rsid w:val="00386FF6"/>
    <w:rsid w:val="00390063"/>
    <w:rsid w:val="0039015E"/>
    <w:rsid w:val="00390E65"/>
    <w:rsid w:val="003911AF"/>
    <w:rsid w:val="003932A1"/>
    <w:rsid w:val="003938E7"/>
    <w:rsid w:val="00393E5D"/>
    <w:rsid w:val="00394C34"/>
    <w:rsid w:val="003950B6"/>
    <w:rsid w:val="00395B0C"/>
    <w:rsid w:val="00397934"/>
    <w:rsid w:val="00397E15"/>
    <w:rsid w:val="003A05EC"/>
    <w:rsid w:val="003A074B"/>
    <w:rsid w:val="003A0ADB"/>
    <w:rsid w:val="003A1E80"/>
    <w:rsid w:val="003A2F1B"/>
    <w:rsid w:val="003A3513"/>
    <w:rsid w:val="003A375B"/>
    <w:rsid w:val="003A389A"/>
    <w:rsid w:val="003A4D71"/>
    <w:rsid w:val="003A564F"/>
    <w:rsid w:val="003A5C62"/>
    <w:rsid w:val="003A638C"/>
    <w:rsid w:val="003A6416"/>
    <w:rsid w:val="003A79C5"/>
    <w:rsid w:val="003B0AFF"/>
    <w:rsid w:val="003B0BAA"/>
    <w:rsid w:val="003B148F"/>
    <w:rsid w:val="003B1AB4"/>
    <w:rsid w:val="003B1C41"/>
    <w:rsid w:val="003B2816"/>
    <w:rsid w:val="003B2AF8"/>
    <w:rsid w:val="003B37C1"/>
    <w:rsid w:val="003B4602"/>
    <w:rsid w:val="003B475F"/>
    <w:rsid w:val="003B572F"/>
    <w:rsid w:val="003B5885"/>
    <w:rsid w:val="003B5A4D"/>
    <w:rsid w:val="003B5AA0"/>
    <w:rsid w:val="003B5D04"/>
    <w:rsid w:val="003B5DCF"/>
    <w:rsid w:val="003B6265"/>
    <w:rsid w:val="003B63C6"/>
    <w:rsid w:val="003B66E7"/>
    <w:rsid w:val="003B6A82"/>
    <w:rsid w:val="003B76E3"/>
    <w:rsid w:val="003C0996"/>
    <w:rsid w:val="003C09DF"/>
    <w:rsid w:val="003C0D86"/>
    <w:rsid w:val="003C0F44"/>
    <w:rsid w:val="003C107B"/>
    <w:rsid w:val="003C13C4"/>
    <w:rsid w:val="003C15D9"/>
    <w:rsid w:val="003C1AF6"/>
    <w:rsid w:val="003C2CAF"/>
    <w:rsid w:val="003C325E"/>
    <w:rsid w:val="003C3B6F"/>
    <w:rsid w:val="003C406D"/>
    <w:rsid w:val="003C43DB"/>
    <w:rsid w:val="003C459C"/>
    <w:rsid w:val="003C46FF"/>
    <w:rsid w:val="003C53FC"/>
    <w:rsid w:val="003C614E"/>
    <w:rsid w:val="003C6C00"/>
    <w:rsid w:val="003C6CFF"/>
    <w:rsid w:val="003C6FEA"/>
    <w:rsid w:val="003C7FFE"/>
    <w:rsid w:val="003D02CA"/>
    <w:rsid w:val="003D0829"/>
    <w:rsid w:val="003D2425"/>
    <w:rsid w:val="003D36EB"/>
    <w:rsid w:val="003D3924"/>
    <w:rsid w:val="003D3F17"/>
    <w:rsid w:val="003D414F"/>
    <w:rsid w:val="003D420D"/>
    <w:rsid w:val="003D47A6"/>
    <w:rsid w:val="003D4CD9"/>
    <w:rsid w:val="003D5186"/>
    <w:rsid w:val="003D5A0C"/>
    <w:rsid w:val="003D62B4"/>
    <w:rsid w:val="003D634E"/>
    <w:rsid w:val="003D6912"/>
    <w:rsid w:val="003D6ADF"/>
    <w:rsid w:val="003D6FB6"/>
    <w:rsid w:val="003D743A"/>
    <w:rsid w:val="003E19E2"/>
    <w:rsid w:val="003E2CEB"/>
    <w:rsid w:val="003E3351"/>
    <w:rsid w:val="003E3AD6"/>
    <w:rsid w:val="003E4748"/>
    <w:rsid w:val="003E4CF3"/>
    <w:rsid w:val="003E4EAE"/>
    <w:rsid w:val="003E522F"/>
    <w:rsid w:val="003E56E4"/>
    <w:rsid w:val="003E57A9"/>
    <w:rsid w:val="003E58C9"/>
    <w:rsid w:val="003E5DB2"/>
    <w:rsid w:val="003E6112"/>
    <w:rsid w:val="003E6415"/>
    <w:rsid w:val="003E64FA"/>
    <w:rsid w:val="003E6517"/>
    <w:rsid w:val="003E7108"/>
    <w:rsid w:val="003E711D"/>
    <w:rsid w:val="003E7866"/>
    <w:rsid w:val="003E7CD4"/>
    <w:rsid w:val="003E7F10"/>
    <w:rsid w:val="003F0DB2"/>
    <w:rsid w:val="003F21EC"/>
    <w:rsid w:val="003F2DEF"/>
    <w:rsid w:val="003F36B9"/>
    <w:rsid w:val="003F37E0"/>
    <w:rsid w:val="003F3B68"/>
    <w:rsid w:val="003F4382"/>
    <w:rsid w:val="003F4428"/>
    <w:rsid w:val="003F4BE4"/>
    <w:rsid w:val="003F554A"/>
    <w:rsid w:val="003F5DBE"/>
    <w:rsid w:val="003F5EAC"/>
    <w:rsid w:val="003F65DA"/>
    <w:rsid w:val="003F6B9F"/>
    <w:rsid w:val="003F7389"/>
    <w:rsid w:val="003F78D0"/>
    <w:rsid w:val="003F7CA6"/>
    <w:rsid w:val="003F7D06"/>
    <w:rsid w:val="00400216"/>
    <w:rsid w:val="00400B5A"/>
    <w:rsid w:val="00401910"/>
    <w:rsid w:val="00402634"/>
    <w:rsid w:val="00402D41"/>
    <w:rsid w:val="00402E6C"/>
    <w:rsid w:val="00404D96"/>
    <w:rsid w:val="0040518B"/>
    <w:rsid w:val="0040542F"/>
    <w:rsid w:val="0040582D"/>
    <w:rsid w:val="004065C5"/>
    <w:rsid w:val="0040752E"/>
    <w:rsid w:val="00407685"/>
    <w:rsid w:val="00407A59"/>
    <w:rsid w:val="0041005F"/>
    <w:rsid w:val="00410313"/>
    <w:rsid w:val="004103B0"/>
    <w:rsid w:val="0041040E"/>
    <w:rsid w:val="004105EA"/>
    <w:rsid w:val="00410D6E"/>
    <w:rsid w:val="00410DD7"/>
    <w:rsid w:val="004111B8"/>
    <w:rsid w:val="0041130D"/>
    <w:rsid w:val="0041151A"/>
    <w:rsid w:val="00411690"/>
    <w:rsid w:val="00413634"/>
    <w:rsid w:val="00414479"/>
    <w:rsid w:val="004144EB"/>
    <w:rsid w:val="0041469D"/>
    <w:rsid w:val="00414DCC"/>
    <w:rsid w:val="00417E4E"/>
    <w:rsid w:val="00420025"/>
    <w:rsid w:val="00420320"/>
    <w:rsid w:val="00420B89"/>
    <w:rsid w:val="004215A8"/>
    <w:rsid w:val="00421FD0"/>
    <w:rsid w:val="00422800"/>
    <w:rsid w:val="00422A70"/>
    <w:rsid w:val="004230AB"/>
    <w:rsid w:val="00424814"/>
    <w:rsid w:val="00424D00"/>
    <w:rsid w:val="00424DC5"/>
    <w:rsid w:val="00425398"/>
    <w:rsid w:val="0042548E"/>
    <w:rsid w:val="00425752"/>
    <w:rsid w:val="004266F5"/>
    <w:rsid w:val="004266F6"/>
    <w:rsid w:val="00427718"/>
    <w:rsid w:val="00427941"/>
    <w:rsid w:val="00427C69"/>
    <w:rsid w:val="00430A50"/>
    <w:rsid w:val="00431C4E"/>
    <w:rsid w:val="00431E7B"/>
    <w:rsid w:val="004320F8"/>
    <w:rsid w:val="004324AC"/>
    <w:rsid w:val="0043267A"/>
    <w:rsid w:val="00433342"/>
    <w:rsid w:val="00433719"/>
    <w:rsid w:val="0043421F"/>
    <w:rsid w:val="00434ED1"/>
    <w:rsid w:val="004358CA"/>
    <w:rsid w:val="00435B45"/>
    <w:rsid w:val="0043629E"/>
    <w:rsid w:val="00436372"/>
    <w:rsid w:val="00437F60"/>
    <w:rsid w:val="0044072C"/>
    <w:rsid w:val="00440B94"/>
    <w:rsid w:val="00440EEE"/>
    <w:rsid w:val="00440FBB"/>
    <w:rsid w:val="00441850"/>
    <w:rsid w:val="00441B36"/>
    <w:rsid w:val="00442DA5"/>
    <w:rsid w:val="00443007"/>
    <w:rsid w:val="00443012"/>
    <w:rsid w:val="004432A9"/>
    <w:rsid w:val="0044361D"/>
    <w:rsid w:val="004438E0"/>
    <w:rsid w:val="00443FAA"/>
    <w:rsid w:val="0044412F"/>
    <w:rsid w:val="0044499A"/>
    <w:rsid w:val="004449D9"/>
    <w:rsid w:val="00444C90"/>
    <w:rsid w:val="00445BC8"/>
    <w:rsid w:val="004468AD"/>
    <w:rsid w:val="004472E7"/>
    <w:rsid w:val="00447809"/>
    <w:rsid w:val="00447B24"/>
    <w:rsid w:val="00451CEA"/>
    <w:rsid w:val="004521ED"/>
    <w:rsid w:val="004524C3"/>
    <w:rsid w:val="0045310B"/>
    <w:rsid w:val="0045451A"/>
    <w:rsid w:val="0045459D"/>
    <w:rsid w:val="004554AF"/>
    <w:rsid w:val="004555BA"/>
    <w:rsid w:val="00455B7C"/>
    <w:rsid w:val="0045645C"/>
    <w:rsid w:val="00456706"/>
    <w:rsid w:val="00456FD5"/>
    <w:rsid w:val="00457A8C"/>
    <w:rsid w:val="00457BA9"/>
    <w:rsid w:val="004600B4"/>
    <w:rsid w:val="0046017D"/>
    <w:rsid w:val="00460571"/>
    <w:rsid w:val="004606BA"/>
    <w:rsid w:val="00460BC3"/>
    <w:rsid w:val="00460D21"/>
    <w:rsid w:val="004611C7"/>
    <w:rsid w:val="004617AC"/>
    <w:rsid w:val="00461A9D"/>
    <w:rsid w:val="004622D1"/>
    <w:rsid w:val="004628A1"/>
    <w:rsid w:val="004629BF"/>
    <w:rsid w:val="0046329F"/>
    <w:rsid w:val="00464956"/>
    <w:rsid w:val="00465054"/>
    <w:rsid w:val="004653AB"/>
    <w:rsid w:val="00465E29"/>
    <w:rsid w:val="00466107"/>
    <w:rsid w:val="004665A2"/>
    <w:rsid w:val="004667C4"/>
    <w:rsid w:val="0046723E"/>
    <w:rsid w:val="004677EE"/>
    <w:rsid w:val="00467D04"/>
    <w:rsid w:val="00467D2F"/>
    <w:rsid w:val="004704E7"/>
    <w:rsid w:val="00470FC5"/>
    <w:rsid w:val="0047118A"/>
    <w:rsid w:val="00471E31"/>
    <w:rsid w:val="00471F19"/>
    <w:rsid w:val="0047237D"/>
    <w:rsid w:val="004723CF"/>
    <w:rsid w:val="00472696"/>
    <w:rsid w:val="004726F0"/>
    <w:rsid w:val="00473271"/>
    <w:rsid w:val="0047385F"/>
    <w:rsid w:val="00473D5F"/>
    <w:rsid w:val="0047416C"/>
    <w:rsid w:val="00474272"/>
    <w:rsid w:val="00475079"/>
    <w:rsid w:val="0047553B"/>
    <w:rsid w:val="00475967"/>
    <w:rsid w:val="0047687D"/>
    <w:rsid w:val="004769EC"/>
    <w:rsid w:val="00477298"/>
    <w:rsid w:val="004779CC"/>
    <w:rsid w:val="00480660"/>
    <w:rsid w:val="0048070A"/>
    <w:rsid w:val="00481625"/>
    <w:rsid w:val="00481939"/>
    <w:rsid w:val="004821FA"/>
    <w:rsid w:val="00482267"/>
    <w:rsid w:val="00482EDE"/>
    <w:rsid w:val="004835B2"/>
    <w:rsid w:val="00483ED2"/>
    <w:rsid w:val="00484D41"/>
    <w:rsid w:val="00485C01"/>
    <w:rsid w:val="00486809"/>
    <w:rsid w:val="00486AF4"/>
    <w:rsid w:val="00487984"/>
    <w:rsid w:val="00487B4E"/>
    <w:rsid w:val="00490151"/>
    <w:rsid w:val="004915EB"/>
    <w:rsid w:val="00492A8F"/>
    <w:rsid w:val="00493DA0"/>
    <w:rsid w:val="004940B6"/>
    <w:rsid w:val="004942F5"/>
    <w:rsid w:val="00494337"/>
    <w:rsid w:val="00494DBC"/>
    <w:rsid w:val="00495128"/>
    <w:rsid w:val="00495F40"/>
    <w:rsid w:val="00496630"/>
    <w:rsid w:val="0049730A"/>
    <w:rsid w:val="004A0436"/>
    <w:rsid w:val="004A126E"/>
    <w:rsid w:val="004A16C0"/>
    <w:rsid w:val="004A17B7"/>
    <w:rsid w:val="004A197E"/>
    <w:rsid w:val="004A1A2E"/>
    <w:rsid w:val="004A1AD6"/>
    <w:rsid w:val="004A1B30"/>
    <w:rsid w:val="004A228B"/>
    <w:rsid w:val="004A2613"/>
    <w:rsid w:val="004A2834"/>
    <w:rsid w:val="004A28D6"/>
    <w:rsid w:val="004A321E"/>
    <w:rsid w:val="004A3ABB"/>
    <w:rsid w:val="004A3DBC"/>
    <w:rsid w:val="004A3DDA"/>
    <w:rsid w:val="004A543B"/>
    <w:rsid w:val="004A5937"/>
    <w:rsid w:val="004A5C98"/>
    <w:rsid w:val="004A5E8A"/>
    <w:rsid w:val="004A6138"/>
    <w:rsid w:val="004A62E9"/>
    <w:rsid w:val="004A7340"/>
    <w:rsid w:val="004B0188"/>
    <w:rsid w:val="004B0421"/>
    <w:rsid w:val="004B0EAD"/>
    <w:rsid w:val="004B17FA"/>
    <w:rsid w:val="004B19DF"/>
    <w:rsid w:val="004B1E74"/>
    <w:rsid w:val="004B206B"/>
    <w:rsid w:val="004B24C9"/>
    <w:rsid w:val="004B295C"/>
    <w:rsid w:val="004B34A8"/>
    <w:rsid w:val="004B34CD"/>
    <w:rsid w:val="004B4293"/>
    <w:rsid w:val="004B47EB"/>
    <w:rsid w:val="004B4C4D"/>
    <w:rsid w:val="004B58E2"/>
    <w:rsid w:val="004B5E8E"/>
    <w:rsid w:val="004B6152"/>
    <w:rsid w:val="004B6291"/>
    <w:rsid w:val="004B62C3"/>
    <w:rsid w:val="004B6A37"/>
    <w:rsid w:val="004B6E5A"/>
    <w:rsid w:val="004B7415"/>
    <w:rsid w:val="004B7F22"/>
    <w:rsid w:val="004C152C"/>
    <w:rsid w:val="004C18FA"/>
    <w:rsid w:val="004C1F41"/>
    <w:rsid w:val="004C2972"/>
    <w:rsid w:val="004C2BD1"/>
    <w:rsid w:val="004C2C25"/>
    <w:rsid w:val="004C2DF9"/>
    <w:rsid w:val="004C3151"/>
    <w:rsid w:val="004C320B"/>
    <w:rsid w:val="004C3521"/>
    <w:rsid w:val="004C3DED"/>
    <w:rsid w:val="004C4094"/>
    <w:rsid w:val="004C494F"/>
    <w:rsid w:val="004C500D"/>
    <w:rsid w:val="004C671B"/>
    <w:rsid w:val="004C6B56"/>
    <w:rsid w:val="004C6EE9"/>
    <w:rsid w:val="004C7BE1"/>
    <w:rsid w:val="004C7CCF"/>
    <w:rsid w:val="004C7D05"/>
    <w:rsid w:val="004C7DB0"/>
    <w:rsid w:val="004D05AF"/>
    <w:rsid w:val="004D0A9A"/>
    <w:rsid w:val="004D0BE7"/>
    <w:rsid w:val="004D0D72"/>
    <w:rsid w:val="004D14C6"/>
    <w:rsid w:val="004D1967"/>
    <w:rsid w:val="004D2BB5"/>
    <w:rsid w:val="004D312E"/>
    <w:rsid w:val="004D3CBE"/>
    <w:rsid w:val="004D4610"/>
    <w:rsid w:val="004D4737"/>
    <w:rsid w:val="004D6635"/>
    <w:rsid w:val="004D677F"/>
    <w:rsid w:val="004D6CD8"/>
    <w:rsid w:val="004D7098"/>
    <w:rsid w:val="004D757F"/>
    <w:rsid w:val="004D783B"/>
    <w:rsid w:val="004E035B"/>
    <w:rsid w:val="004E15A8"/>
    <w:rsid w:val="004E1BC3"/>
    <w:rsid w:val="004E2646"/>
    <w:rsid w:val="004E27BF"/>
    <w:rsid w:val="004E2867"/>
    <w:rsid w:val="004E38BC"/>
    <w:rsid w:val="004E4729"/>
    <w:rsid w:val="004E5625"/>
    <w:rsid w:val="004E5815"/>
    <w:rsid w:val="004E6ABE"/>
    <w:rsid w:val="004E7B16"/>
    <w:rsid w:val="004E7B19"/>
    <w:rsid w:val="004E7CB2"/>
    <w:rsid w:val="004F02C7"/>
    <w:rsid w:val="004F0B04"/>
    <w:rsid w:val="004F0C5C"/>
    <w:rsid w:val="004F102B"/>
    <w:rsid w:val="004F16EA"/>
    <w:rsid w:val="004F20A5"/>
    <w:rsid w:val="004F28F0"/>
    <w:rsid w:val="004F29E5"/>
    <w:rsid w:val="004F2EE7"/>
    <w:rsid w:val="004F497C"/>
    <w:rsid w:val="004F5249"/>
    <w:rsid w:val="004F54B5"/>
    <w:rsid w:val="004F5850"/>
    <w:rsid w:val="004F5B59"/>
    <w:rsid w:val="004F5FD8"/>
    <w:rsid w:val="004F6781"/>
    <w:rsid w:val="004F72AA"/>
    <w:rsid w:val="004F7676"/>
    <w:rsid w:val="004F78EC"/>
    <w:rsid w:val="004F792F"/>
    <w:rsid w:val="005002A2"/>
    <w:rsid w:val="00500389"/>
    <w:rsid w:val="0050103F"/>
    <w:rsid w:val="005010C1"/>
    <w:rsid w:val="00502B7B"/>
    <w:rsid w:val="00502E46"/>
    <w:rsid w:val="0050320A"/>
    <w:rsid w:val="00503AA4"/>
    <w:rsid w:val="005040DF"/>
    <w:rsid w:val="00504B9E"/>
    <w:rsid w:val="00504F5D"/>
    <w:rsid w:val="005050DB"/>
    <w:rsid w:val="00505952"/>
    <w:rsid w:val="00506533"/>
    <w:rsid w:val="0050669E"/>
    <w:rsid w:val="00507A05"/>
    <w:rsid w:val="005102C1"/>
    <w:rsid w:val="00511145"/>
    <w:rsid w:val="005122E6"/>
    <w:rsid w:val="005127F1"/>
    <w:rsid w:val="00513079"/>
    <w:rsid w:val="00513868"/>
    <w:rsid w:val="00513AD0"/>
    <w:rsid w:val="005140B2"/>
    <w:rsid w:val="00514795"/>
    <w:rsid w:val="00514857"/>
    <w:rsid w:val="00514E70"/>
    <w:rsid w:val="00514ECF"/>
    <w:rsid w:val="0051526D"/>
    <w:rsid w:val="00515663"/>
    <w:rsid w:val="005160A2"/>
    <w:rsid w:val="0051613E"/>
    <w:rsid w:val="005161B3"/>
    <w:rsid w:val="005165DD"/>
    <w:rsid w:val="00516F34"/>
    <w:rsid w:val="00517A8A"/>
    <w:rsid w:val="00520047"/>
    <w:rsid w:val="005210FB"/>
    <w:rsid w:val="00521891"/>
    <w:rsid w:val="00521950"/>
    <w:rsid w:val="00522BAB"/>
    <w:rsid w:val="00522D20"/>
    <w:rsid w:val="00523724"/>
    <w:rsid w:val="00523AEB"/>
    <w:rsid w:val="00524342"/>
    <w:rsid w:val="00524833"/>
    <w:rsid w:val="00524EEE"/>
    <w:rsid w:val="00524FDB"/>
    <w:rsid w:val="00525772"/>
    <w:rsid w:val="00525AEE"/>
    <w:rsid w:val="005261EE"/>
    <w:rsid w:val="00526A69"/>
    <w:rsid w:val="00527DF5"/>
    <w:rsid w:val="00527E7C"/>
    <w:rsid w:val="00530733"/>
    <w:rsid w:val="00530BA7"/>
    <w:rsid w:val="00530EBD"/>
    <w:rsid w:val="00531515"/>
    <w:rsid w:val="0053184C"/>
    <w:rsid w:val="005318C9"/>
    <w:rsid w:val="00531CB6"/>
    <w:rsid w:val="00531D2E"/>
    <w:rsid w:val="005320C3"/>
    <w:rsid w:val="005330DC"/>
    <w:rsid w:val="00534186"/>
    <w:rsid w:val="0053499C"/>
    <w:rsid w:val="00534C5B"/>
    <w:rsid w:val="00535361"/>
    <w:rsid w:val="0053546C"/>
    <w:rsid w:val="00535BB5"/>
    <w:rsid w:val="00536193"/>
    <w:rsid w:val="00537395"/>
    <w:rsid w:val="005379A9"/>
    <w:rsid w:val="00537E6B"/>
    <w:rsid w:val="00540173"/>
    <w:rsid w:val="005402CF"/>
    <w:rsid w:val="005407C6"/>
    <w:rsid w:val="00541584"/>
    <w:rsid w:val="00541AAB"/>
    <w:rsid w:val="00542FC7"/>
    <w:rsid w:val="00543147"/>
    <w:rsid w:val="0054367F"/>
    <w:rsid w:val="00544516"/>
    <w:rsid w:val="00545702"/>
    <w:rsid w:val="005459E7"/>
    <w:rsid w:val="00546124"/>
    <w:rsid w:val="0054616C"/>
    <w:rsid w:val="0054656F"/>
    <w:rsid w:val="00547041"/>
    <w:rsid w:val="005474F6"/>
    <w:rsid w:val="00547D53"/>
    <w:rsid w:val="005507B0"/>
    <w:rsid w:val="00551212"/>
    <w:rsid w:val="00551556"/>
    <w:rsid w:val="005524DB"/>
    <w:rsid w:val="0055283A"/>
    <w:rsid w:val="00553242"/>
    <w:rsid w:val="005556EF"/>
    <w:rsid w:val="00555B5E"/>
    <w:rsid w:val="005562AD"/>
    <w:rsid w:val="00556F33"/>
    <w:rsid w:val="00557443"/>
    <w:rsid w:val="00557888"/>
    <w:rsid w:val="00557CBA"/>
    <w:rsid w:val="00557D8F"/>
    <w:rsid w:val="00560DA3"/>
    <w:rsid w:val="00560F46"/>
    <w:rsid w:val="00562E01"/>
    <w:rsid w:val="005630B3"/>
    <w:rsid w:val="00563DAF"/>
    <w:rsid w:val="005648FE"/>
    <w:rsid w:val="00565D00"/>
    <w:rsid w:val="00566BCC"/>
    <w:rsid w:val="0056708C"/>
    <w:rsid w:val="00567DCC"/>
    <w:rsid w:val="00570018"/>
    <w:rsid w:val="005701A7"/>
    <w:rsid w:val="005702A5"/>
    <w:rsid w:val="00570C4B"/>
    <w:rsid w:val="00571091"/>
    <w:rsid w:val="005716AD"/>
    <w:rsid w:val="00571CC5"/>
    <w:rsid w:val="00572B88"/>
    <w:rsid w:val="00573D5B"/>
    <w:rsid w:val="00574539"/>
    <w:rsid w:val="00574562"/>
    <w:rsid w:val="005749C2"/>
    <w:rsid w:val="00574BDC"/>
    <w:rsid w:val="00575175"/>
    <w:rsid w:val="00575FFE"/>
    <w:rsid w:val="00576024"/>
    <w:rsid w:val="0057613A"/>
    <w:rsid w:val="00577128"/>
    <w:rsid w:val="0058072D"/>
    <w:rsid w:val="00580ACC"/>
    <w:rsid w:val="00580BCE"/>
    <w:rsid w:val="00580C25"/>
    <w:rsid w:val="005811E4"/>
    <w:rsid w:val="005812E8"/>
    <w:rsid w:val="005813C5"/>
    <w:rsid w:val="00581D62"/>
    <w:rsid w:val="00582381"/>
    <w:rsid w:val="00583791"/>
    <w:rsid w:val="005848CC"/>
    <w:rsid w:val="00584C78"/>
    <w:rsid w:val="00586348"/>
    <w:rsid w:val="005868D6"/>
    <w:rsid w:val="00586B8C"/>
    <w:rsid w:val="0059036D"/>
    <w:rsid w:val="0059085E"/>
    <w:rsid w:val="005912AA"/>
    <w:rsid w:val="00591E6E"/>
    <w:rsid w:val="00592182"/>
    <w:rsid w:val="00592B21"/>
    <w:rsid w:val="00592CEF"/>
    <w:rsid w:val="00593FB9"/>
    <w:rsid w:val="005943F5"/>
    <w:rsid w:val="00594D3D"/>
    <w:rsid w:val="005953D6"/>
    <w:rsid w:val="005958E8"/>
    <w:rsid w:val="00595B99"/>
    <w:rsid w:val="005978EE"/>
    <w:rsid w:val="005A0164"/>
    <w:rsid w:val="005A0786"/>
    <w:rsid w:val="005A0A06"/>
    <w:rsid w:val="005A0CB2"/>
    <w:rsid w:val="005A1BF2"/>
    <w:rsid w:val="005A2839"/>
    <w:rsid w:val="005A338A"/>
    <w:rsid w:val="005A34AB"/>
    <w:rsid w:val="005A4678"/>
    <w:rsid w:val="005A4775"/>
    <w:rsid w:val="005A4BBA"/>
    <w:rsid w:val="005A5205"/>
    <w:rsid w:val="005A64BD"/>
    <w:rsid w:val="005A6B0C"/>
    <w:rsid w:val="005A6C6D"/>
    <w:rsid w:val="005A6C93"/>
    <w:rsid w:val="005A723B"/>
    <w:rsid w:val="005B0A0C"/>
    <w:rsid w:val="005B1A4F"/>
    <w:rsid w:val="005B2489"/>
    <w:rsid w:val="005B42A1"/>
    <w:rsid w:val="005B54D7"/>
    <w:rsid w:val="005B5586"/>
    <w:rsid w:val="005B5978"/>
    <w:rsid w:val="005B5DD1"/>
    <w:rsid w:val="005B5E20"/>
    <w:rsid w:val="005B5E22"/>
    <w:rsid w:val="005B6A84"/>
    <w:rsid w:val="005B7B53"/>
    <w:rsid w:val="005B7C7F"/>
    <w:rsid w:val="005C0029"/>
    <w:rsid w:val="005C0069"/>
    <w:rsid w:val="005C2169"/>
    <w:rsid w:val="005C22BE"/>
    <w:rsid w:val="005C362A"/>
    <w:rsid w:val="005C3A68"/>
    <w:rsid w:val="005C3AFE"/>
    <w:rsid w:val="005C4684"/>
    <w:rsid w:val="005C4718"/>
    <w:rsid w:val="005C536E"/>
    <w:rsid w:val="005C5B64"/>
    <w:rsid w:val="005C5FFD"/>
    <w:rsid w:val="005C63F0"/>
    <w:rsid w:val="005C68EE"/>
    <w:rsid w:val="005C6BE2"/>
    <w:rsid w:val="005C7406"/>
    <w:rsid w:val="005C740E"/>
    <w:rsid w:val="005C76A5"/>
    <w:rsid w:val="005C7817"/>
    <w:rsid w:val="005C7F40"/>
    <w:rsid w:val="005D02D1"/>
    <w:rsid w:val="005D049B"/>
    <w:rsid w:val="005D0A3F"/>
    <w:rsid w:val="005D0B3D"/>
    <w:rsid w:val="005D1072"/>
    <w:rsid w:val="005D12DE"/>
    <w:rsid w:val="005D1E1A"/>
    <w:rsid w:val="005D2FDA"/>
    <w:rsid w:val="005D35FD"/>
    <w:rsid w:val="005D5F4C"/>
    <w:rsid w:val="005D68F6"/>
    <w:rsid w:val="005D7C92"/>
    <w:rsid w:val="005D7DA6"/>
    <w:rsid w:val="005E01E2"/>
    <w:rsid w:val="005E0BBA"/>
    <w:rsid w:val="005E101E"/>
    <w:rsid w:val="005E104F"/>
    <w:rsid w:val="005E109C"/>
    <w:rsid w:val="005E10D9"/>
    <w:rsid w:val="005E1847"/>
    <w:rsid w:val="005E207F"/>
    <w:rsid w:val="005E33BB"/>
    <w:rsid w:val="005E3BB8"/>
    <w:rsid w:val="005E3F90"/>
    <w:rsid w:val="005E4021"/>
    <w:rsid w:val="005E47BB"/>
    <w:rsid w:val="005E4909"/>
    <w:rsid w:val="005E63DD"/>
    <w:rsid w:val="005E763E"/>
    <w:rsid w:val="005E796D"/>
    <w:rsid w:val="005E7ECD"/>
    <w:rsid w:val="005F092F"/>
    <w:rsid w:val="005F1024"/>
    <w:rsid w:val="005F1096"/>
    <w:rsid w:val="005F14F7"/>
    <w:rsid w:val="005F19E7"/>
    <w:rsid w:val="005F2543"/>
    <w:rsid w:val="005F2598"/>
    <w:rsid w:val="005F2E65"/>
    <w:rsid w:val="005F3E44"/>
    <w:rsid w:val="005F458A"/>
    <w:rsid w:val="005F4623"/>
    <w:rsid w:val="005F4CAB"/>
    <w:rsid w:val="005F4ECD"/>
    <w:rsid w:val="005F538C"/>
    <w:rsid w:val="005F5654"/>
    <w:rsid w:val="005F6078"/>
    <w:rsid w:val="005F659E"/>
    <w:rsid w:val="005F6974"/>
    <w:rsid w:val="005F6C00"/>
    <w:rsid w:val="005F6F63"/>
    <w:rsid w:val="005F709C"/>
    <w:rsid w:val="005F741D"/>
    <w:rsid w:val="005F76E5"/>
    <w:rsid w:val="005F792B"/>
    <w:rsid w:val="00600739"/>
    <w:rsid w:val="00600A35"/>
    <w:rsid w:val="00600BE6"/>
    <w:rsid w:val="00600EE2"/>
    <w:rsid w:val="00601534"/>
    <w:rsid w:val="0060209C"/>
    <w:rsid w:val="00602AA8"/>
    <w:rsid w:val="0060401F"/>
    <w:rsid w:val="006045B0"/>
    <w:rsid w:val="00604927"/>
    <w:rsid w:val="00605855"/>
    <w:rsid w:val="00606181"/>
    <w:rsid w:val="00607172"/>
    <w:rsid w:val="00610461"/>
    <w:rsid w:val="006106EC"/>
    <w:rsid w:val="006117FD"/>
    <w:rsid w:val="0061192A"/>
    <w:rsid w:val="00611A2D"/>
    <w:rsid w:val="00611EE7"/>
    <w:rsid w:val="00611F04"/>
    <w:rsid w:val="00612335"/>
    <w:rsid w:val="0061308F"/>
    <w:rsid w:val="006153B6"/>
    <w:rsid w:val="0061573B"/>
    <w:rsid w:val="00615AED"/>
    <w:rsid w:val="00615B94"/>
    <w:rsid w:val="00615C21"/>
    <w:rsid w:val="00615D89"/>
    <w:rsid w:val="006164C1"/>
    <w:rsid w:val="006169DE"/>
    <w:rsid w:val="00616FB1"/>
    <w:rsid w:val="00617416"/>
    <w:rsid w:val="00617510"/>
    <w:rsid w:val="00617B9F"/>
    <w:rsid w:val="00617D05"/>
    <w:rsid w:val="00617FD6"/>
    <w:rsid w:val="006200E0"/>
    <w:rsid w:val="00620489"/>
    <w:rsid w:val="00620FF9"/>
    <w:rsid w:val="00621456"/>
    <w:rsid w:val="00622155"/>
    <w:rsid w:val="00622275"/>
    <w:rsid w:val="0062291E"/>
    <w:rsid w:val="00622A0E"/>
    <w:rsid w:val="00623433"/>
    <w:rsid w:val="00623B12"/>
    <w:rsid w:val="00623FB7"/>
    <w:rsid w:val="006242D1"/>
    <w:rsid w:val="00624B12"/>
    <w:rsid w:val="0062674C"/>
    <w:rsid w:val="00626C2A"/>
    <w:rsid w:val="00626E5D"/>
    <w:rsid w:val="00627B83"/>
    <w:rsid w:val="006308F5"/>
    <w:rsid w:val="00630E6F"/>
    <w:rsid w:val="00630EED"/>
    <w:rsid w:val="00631BB3"/>
    <w:rsid w:val="00632BCC"/>
    <w:rsid w:val="00632BF4"/>
    <w:rsid w:val="00632D87"/>
    <w:rsid w:val="00633E2E"/>
    <w:rsid w:val="00633EFD"/>
    <w:rsid w:val="0063554A"/>
    <w:rsid w:val="006368CA"/>
    <w:rsid w:val="00641076"/>
    <w:rsid w:val="00641752"/>
    <w:rsid w:val="00641D36"/>
    <w:rsid w:val="00642BAB"/>
    <w:rsid w:val="006431BC"/>
    <w:rsid w:val="00644B27"/>
    <w:rsid w:val="00644D84"/>
    <w:rsid w:val="00645257"/>
    <w:rsid w:val="006452EC"/>
    <w:rsid w:val="00645B6D"/>
    <w:rsid w:val="00645C58"/>
    <w:rsid w:val="00645EED"/>
    <w:rsid w:val="0064602A"/>
    <w:rsid w:val="006460C0"/>
    <w:rsid w:val="006460FF"/>
    <w:rsid w:val="00646DF1"/>
    <w:rsid w:val="006478E3"/>
    <w:rsid w:val="00650061"/>
    <w:rsid w:val="00650BAC"/>
    <w:rsid w:val="0065145D"/>
    <w:rsid w:val="00652124"/>
    <w:rsid w:val="00653126"/>
    <w:rsid w:val="006535C2"/>
    <w:rsid w:val="0065371E"/>
    <w:rsid w:val="006550DC"/>
    <w:rsid w:val="00655156"/>
    <w:rsid w:val="0065573D"/>
    <w:rsid w:val="006558CF"/>
    <w:rsid w:val="006560C3"/>
    <w:rsid w:val="006567F8"/>
    <w:rsid w:val="00656908"/>
    <w:rsid w:val="00656F9B"/>
    <w:rsid w:val="00657DEC"/>
    <w:rsid w:val="006600F8"/>
    <w:rsid w:val="006607EF"/>
    <w:rsid w:val="006607FB"/>
    <w:rsid w:val="00660B5A"/>
    <w:rsid w:val="00661D10"/>
    <w:rsid w:val="006633BA"/>
    <w:rsid w:val="00665105"/>
    <w:rsid w:val="0066636B"/>
    <w:rsid w:val="00666496"/>
    <w:rsid w:val="00666833"/>
    <w:rsid w:val="006669AF"/>
    <w:rsid w:val="006669BC"/>
    <w:rsid w:val="00670FEF"/>
    <w:rsid w:val="00672073"/>
    <w:rsid w:val="006724B2"/>
    <w:rsid w:val="0067255A"/>
    <w:rsid w:val="006726B8"/>
    <w:rsid w:val="00672854"/>
    <w:rsid w:val="00672A32"/>
    <w:rsid w:val="00672A99"/>
    <w:rsid w:val="0067380F"/>
    <w:rsid w:val="006740C3"/>
    <w:rsid w:val="00674120"/>
    <w:rsid w:val="00674418"/>
    <w:rsid w:val="00675E7D"/>
    <w:rsid w:val="00676877"/>
    <w:rsid w:val="00676AED"/>
    <w:rsid w:val="0067777E"/>
    <w:rsid w:val="00677EF4"/>
    <w:rsid w:val="00680747"/>
    <w:rsid w:val="00680BD1"/>
    <w:rsid w:val="00682245"/>
    <w:rsid w:val="00683FB3"/>
    <w:rsid w:val="006843DA"/>
    <w:rsid w:val="006844C6"/>
    <w:rsid w:val="006853BA"/>
    <w:rsid w:val="0068600A"/>
    <w:rsid w:val="00686880"/>
    <w:rsid w:val="00686DAB"/>
    <w:rsid w:val="00687855"/>
    <w:rsid w:val="006901F2"/>
    <w:rsid w:val="006903EE"/>
    <w:rsid w:val="0069047D"/>
    <w:rsid w:val="00690762"/>
    <w:rsid w:val="006910AA"/>
    <w:rsid w:val="006915F5"/>
    <w:rsid w:val="00691737"/>
    <w:rsid w:val="00691852"/>
    <w:rsid w:val="00691A38"/>
    <w:rsid w:val="00691C41"/>
    <w:rsid w:val="00692116"/>
    <w:rsid w:val="006935E7"/>
    <w:rsid w:val="00693AFE"/>
    <w:rsid w:val="0069416B"/>
    <w:rsid w:val="0069476A"/>
    <w:rsid w:val="00694961"/>
    <w:rsid w:val="0069503E"/>
    <w:rsid w:val="0069505F"/>
    <w:rsid w:val="006954D9"/>
    <w:rsid w:val="006961D8"/>
    <w:rsid w:val="00696A18"/>
    <w:rsid w:val="00696D14"/>
    <w:rsid w:val="006973BA"/>
    <w:rsid w:val="00697D65"/>
    <w:rsid w:val="006A0577"/>
    <w:rsid w:val="006A058A"/>
    <w:rsid w:val="006A14DC"/>
    <w:rsid w:val="006A265B"/>
    <w:rsid w:val="006A2A76"/>
    <w:rsid w:val="006A30C8"/>
    <w:rsid w:val="006A32B3"/>
    <w:rsid w:val="006A36E2"/>
    <w:rsid w:val="006A3ACF"/>
    <w:rsid w:val="006A40DE"/>
    <w:rsid w:val="006A45D7"/>
    <w:rsid w:val="006A49DB"/>
    <w:rsid w:val="006A5A23"/>
    <w:rsid w:val="006A5B87"/>
    <w:rsid w:val="006A5E68"/>
    <w:rsid w:val="006A67A3"/>
    <w:rsid w:val="006A68BC"/>
    <w:rsid w:val="006A6A14"/>
    <w:rsid w:val="006B02A3"/>
    <w:rsid w:val="006B08B6"/>
    <w:rsid w:val="006B1683"/>
    <w:rsid w:val="006B1C18"/>
    <w:rsid w:val="006B2381"/>
    <w:rsid w:val="006B2CAB"/>
    <w:rsid w:val="006B3DA1"/>
    <w:rsid w:val="006B45F5"/>
    <w:rsid w:val="006B4D46"/>
    <w:rsid w:val="006B5358"/>
    <w:rsid w:val="006B64A4"/>
    <w:rsid w:val="006B6B17"/>
    <w:rsid w:val="006B73E0"/>
    <w:rsid w:val="006B7D08"/>
    <w:rsid w:val="006B7DDB"/>
    <w:rsid w:val="006C0819"/>
    <w:rsid w:val="006C0CC6"/>
    <w:rsid w:val="006C19A2"/>
    <w:rsid w:val="006C1A83"/>
    <w:rsid w:val="006C241F"/>
    <w:rsid w:val="006C2519"/>
    <w:rsid w:val="006C2C96"/>
    <w:rsid w:val="006C2F40"/>
    <w:rsid w:val="006C30AA"/>
    <w:rsid w:val="006C33BB"/>
    <w:rsid w:val="006C36B6"/>
    <w:rsid w:val="006C4391"/>
    <w:rsid w:val="006C4885"/>
    <w:rsid w:val="006C4948"/>
    <w:rsid w:val="006C4AFD"/>
    <w:rsid w:val="006C4F60"/>
    <w:rsid w:val="006C5524"/>
    <w:rsid w:val="006C5825"/>
    <w:rsid w:val="006C5B8E"/>
    <w:rsid w:val="006C6290"/>
    <w:rsid w:val="006C638A"/>
    <w:rsid w:val="006C63A6"/>
    <w:rsid w:val="006C69EB"/>
    <w:rsid w:val="006C6BF1"/>
    <w:rsid w:val="006D04A0"/>
    <w:rsid w:val="006D0C56"/>
    <w:rsid w:val="006D11F5"/>
    <w:rsid w:val="006D1357"/>
    <w:rsid w:val="006D17AA"/>
    <w:rsid w:val="006D1E2E"/>
    <w:rsid w:val="006D21A7"/>
    <w:rsid w:val="006D25A4"/>
    <w:rsid w:val="006D2648"/>
    <w:rsid w:val="006D2AE8"/>
    <w:rsid w:val="006D38F6"/>
    <w:rsid w:val="006D3BD8"/>
    <w:rsid w:val="006D3FEB"/>
    <w:rsid w:val="006D4FB0"/>
    <w:rsid w:val="006D5B07"/>
    <w:rsid w:val="006D6015"/>
    <w:rsid w:val="006D6553"/>
    <w:rsid w:val="006D68DD"/>
    <w:rsid w:val="006D7860"/>
    <w:rsid w:val="006D7A7E"/>
    <w:rsid w:val="006E024C"/>
    <w:rsid w:val="006E03AD"/>
    <w:rsid w:val="006E0AAD"/>
    <w:rsid w:val="006E0FD7"/>
    <w:rsid w:val="006E16EF"/>
    <w:rsid w:val="006E24F2"/>
    <w:rsid w:val="006E25A4"/>
    <w:rsid w:val="006E29E4"/>
    <w:rsid w:val="006E34E8"/>
    <w:rsid w:val="006E422A"/>
    <w:rsid w:val="006E4483"/>
    <w:rsid w:val="006E4A87"/>
    <w:rsid w:val="006E595E"/>
    <w:rsid w:val="006E5DAD"/>
    <w:rsid w:val="006E5FE4"/>
    <w:rsid w:val="006E6963"/>
    <w:rsid w:val="006E69F4"/>
    <w:rsid w:val="006E757F"/>
    <w:rsid w:val="006F1FD2"/>
    <w:rsid w:val="006F213A"/>
    <w:rsid w:val="006F24CA"/>
    <w:rsid w:val="006F31D5"/>
    <w:rsid w:val="006F3266"/>
    <w:rsid w:val="006F3419"/>
    <w:rsid w:val="006F38A7"/>
    <w:rsid w:val="006F3B47"/>
    <w:rsid w:val="006F44E3"/>
    <w:rsid w:val="006F4C25"/>
    <w:rsid w:val="006F518A"/>
    <w:rsid w:val="006F5954"/>
    <w:rsid w:val="006F598E"/>
    <w:rsid w:val="006F61A3"/>
    <w:rsid w:val="006F6531"/>
    <w:rsid w:val="006F6A5A"/>
    <w:rsid w:val="006F6B02"/>
    <w:rsid w:val="006F7225"/>
    <w:rsid w:val="007001E7"/>
    <w:rsid w:val="00700740"/>
    <w:rsid w:val="007008F0"/>
    <w:rsid w:val="00701802"/>
    <w:rsid w:val="0070290C"/>
    <w:rsid w:val="00703157"/>
    <w:rsid w:val="00703DC7"/>
    <w:rsid w:val="007045AA"/>
    <w:rsid w:val="00704746"/>
    <w:rsid w:val="00705B4A"/>
    <w:rsid w:val="00705D74"/>
    <w:rsid w:val="007064C0"/>
    <w:rsid w:val="00706922"/>
    <w:rsid w:val="007069BB"/>
    <w:rsid w:val="00706F00"/>
    <w:rsid w:val="0071000A"/>
    <w:rsid w:val="00710218"/>
    <w:rsid w:val="00710AC5"/>
    <w:rsid w:val="00710BFD"/>
    <w:rsid w:val="00710CD2"/>
    <w:rsid w:val="007113F2"/>
    <w:rsid w:val="00711466"/>
    <w:rsid w:val="00712175"/>
    <w:rsid w:val="00712293"/>
    <w:rsid w:val="00712315"/>
    <w:rsid w:val="0071231E"/>
    <w:rsid w:val="0071263C"/>
    <w:rsid w:val="007134DE"/>
    <w:rsid w:val="007137ED"/>
    <w:rsid w:val="00713D03"/>
    <w:rsid w:val="00713ED8"/>
    <w:rsid w:val="00714B2B"/>
    <w:rsid w:val="00715E37"/>
    <w:rsid w:val="00717196"/>
    <w:rsid w:val="0071731A"/>
    <w:rsid w:val="00717707"/>
    <w:rsid w:val="007177C4"/>
    <w:rsid w:val="007200AA"/>
    <w:rsid w:val="00720A42"/>
    <w:rsid w:val="00721840"/>
    <w:rsid w:val="00722E81"/>
    <w:rsid w:val="0072341E"/>
    <w:rsid w:val="0072361C"/>
    <w:rsid w:val="007237DE"/>
    <w:rsid w:val="00723A5A"/>
    <w:rsid w:val="00723A92"/>
    <w:rsid w:val="0072429E"/>
    <w:rsid w:val="007244C4"/>
    <w:rsid w:val="0072460A"/>
    <w:rsid w:val="00724C7F"/>
    <w:rsid w:val="00724F16"/>
    <w:rsid w:val="0072524B"/>
    <w:rsid w:val="00725A5C"/>
    <w:rsid w:val="00726381"/>
    <w:rsid w:val="007263F4"/>
    <w:rsid w:val="00727A38"/>
    <w:rsid w:val="007303C4"/>
    <w:rsid w:val="0073061F"/>
    <w:rsid w:val="0073069A"/>
    <w:rsid w:val="00730BF4"/>
    <w:rsid w:val="00730F7A"/>
    <w:rsid w:val="00731B9E"/>
    <w:rsid w:val="00732257"/>
    <w:rsid w:val="007323BA"/>
    <w:rsid w:val="007323F0"/>
    <w:rsid w:val="007328D7"/>
    <w:rsid w:val="007328F0"/>
    <w:rsid w:val="00734154"/>
    <w:rsid w:val="007341E2"/>
    <w:rsid w:val="007341FC"/>
    <w:rsid w:val="007345BC"/>
    <w:rsid w:val="0073525F"/>
    <w:rsid w:val="00735B00"/>
    <w:rsid w:val="00735BD4"/>
    <w:rsid w:val="0073677F"/>
    <w:rsid w:val="007369B3"/>
    <w:rsid w:val="00736DE0"/>
    <w:rsid w:val="00737413"/>
    <w:rsid w:val="00737CCD"/>
    <w:rsid w:val="0074025B"/>
    <w:rsid w:val="0074064F"/>
    <w:rsid w:val="00740983"/>
    <w:rsid w:val="00741422"/>
    <w:rsid w:val="00742023"/>
    <w:rsid w:val="00742350"/>
    <w:rsid w:val="007423E0"/>
    <w:rsid w:val="0074242A"/>
    <w:rsid w:val="00742CE1"/>
    <w:rsid w:val="00742F75"/>
    <w:rsid w:val="00743B1A"/>
    <w:rsid w:val="007443CF"/>
    <w:rsid w:val="00744891"/>
    <w:rsid w:val="00744F47"/>
    <w:rsid w:val="007455B1"/>
    <w:rsid w:val="007457E1"/>
    <w:rsid w:val="00745C0E"/>
    <w:rsid w:val="00746273"/>
    <w:rsid w:val="00746407"/>
    <w:rsid w:val="00746675"/>
    <w:rsid w:val="00746A21"/>
    <w:rsid w:val="00746D60"/>
    <w:rsid w:val="007476D2"/>
    <w:rsid w:val="00747828"/>
    <w:rsid w:val="00747836"/>
    <w:rsid w:val="00747D15"/>
    <w:rsid w:val="0075016D"/>
    <w:rsid w:val="007526F2"/>
    <w:rsid w:val="0075332E"/>
    <w:rsid w:val="00753529"/>
    <w:rsid w:val="00753C36"/>
    <w:rsid w:val="007540F1"/>
    <w:rsid w:val="0075448E"/>
    <w:rsid w:val="0075512C"/>
    <w:rsid w:val="0075535C"/>
    <w:rsid w:val="007556F9"/>
    <w:rsid w:val="00755F8A"/>
    <w:rsid w:val="007566D2"/>
    <w:rsid w:val="00756AB5"/>
    <w:rsid w:val="007602E1"/>
    <w:rsid w:val="00760CB4"/>
    <w:rsid w:val="007611D3"/>
    <w:rsid w:val="007616E6"/>
    <w:rsid w:val="007621F0"/>
    <w:rsid w:val="00762221"/>
    <w:rsid w:val="00762CAE"/>
    <w:rsid w:val="0076314F"/>
    <w:rsid w:val="007637D4"/>
    <w:rsid w:val="00764166"/>
    <w:rsid w:val="00764DD2"/>
    <w:rsid w:val="00765251"/>
    <w:rsid w:val="007662BF"/>
    <w:rsid w:val="00766AE2"/>
    <w:rsid w:val="00767AC5"/>
    <w:rsid w:val="00767D2C"/>
    <w:rsid w:val="00767FB7"/>
    <w:rsid w:val="00770BBE"/>
    <w:rsid w:val="007726EF"/>
    <w:rsid w:val="00772A70"/>
    <w:rsid w:val="00772B0C"/>
    <w:rsid w:val="00772FAC"/>
    <w:rsid w:val="0077369C"/>
    <w:rsid w:val="00773B03"/>
    <w:rsid w:val="00774CD4"/>
    <w:rsid w:val="00775F10"/>
    <w:rsid w:val="00776552"/>
    <w:rsid w:val="007766AE"/>
    <w:rsid w:val="00776A7D"/>
    <w:rsid w:val="00776FE7"/>
    <w:rsid w:val="00777A12"/>
    <w:rsid w:val="007803EB"/>
    <w:rsid w:val="00780A3D"/>
    <w:rsid w:val="00780F80"/>
    <w:rsid w:val="007818A4"/>
    <w:rsid w:val="00781AD3"/>
    <w:rsid w:val="00782BDC"/>
    <w:rsid w:val="00783210"/>
    <w:rsid w:val="00783CFB"/>
    <w:rsid w:val="0078491D"/>
    <w:rsid w:val="0078527E"/>
    <w:rsid w:val="0078795D"/>
    <w:rsid w:val="00787CF1"/>
    <w:rsid w:val="0079009B"/>
    <w:rsid w:val="007910BD"/>
    <w:rsid w:val="00791750"/>
    <w:rsid w:val="00791EB2"/>
    <w:rsid w:val="007931D3"/>
    <w:rsid w:val="0079339C"/>
    <w:rsid w:val="0079371D"/>
    <w:rsid w:val="00793AB1"/>
    <w:rsid w:val="007940A5"/>
    <w:rsid w:val="0079462A"/>
    <w:rsid w:val="007947B3"/>
    <w:rsid w:val="00794E8F"/>
    <w:rsid w:val="007953D8"/>
    <w:rsid w:val="00795E6B"/>
    <w:rsid w:val="00796598"/>
    <w:rsid w:val="0079711A"/>
    <w:rsid w:val="00797260"/>
    <w:rsid w:val="00797A23"/>
    <w:rsid w:val="00797BFD"/>
    <w:rsid w:val="007A07C8"/>
    <w:rsid w:val="007A0E22"/>
    <w:rsid w:val="007A148D"/>
    <w:rsid w:val="007A4508"/>
    <w:rsid w:val="007A4838"/>
    <w:rsid w:val="007A6381"/>
    <w:rsid w:val="007A6A7D"/>
    <w:rsid w:val="007A780C"/>
    <w:rsid w:val="007B03AD"/>
    <w:rsid w:val="007B04EC"/>
    <w:rsid w:val="007B2DFE"/>
    <w:rsid w:val="007B49DF"/>
    <w:rsid w:val="007B4B12"/>
    <w:rsid w:val="007B4E22"/>
    <w:rsid w:val="007B51C5"/>
    <w:rsid w:val="007B5420"/>
    <w:rsid w:val="007B58D4"/>
    <w:rsid w:val="007B5AC0"/>
    <w:rsid w:val="007B5C61"/>
    <w:rsid w:val="007B6637"/>
    <w:rsid w:val="007B670B"/>
    <w:rsid w:val="007B6ED1"/>
    <w:rsid w:val="007B742F"/>
    <w:rsid w:val="007B76AC"/>
    <w:rsid w:val="007B7F78"/>
    <w:rsid w:val="007C00CD"/>
    <w:rsid w:val="007C0226"/>
    <w:rsid w:val="007C045F"/>
    <w:rsid w:val="007C0678"/>
    <w:rsid w:val="007C08ED"/>
    <w:rsid w:val="007C109A"/>
    <w:rsid w:val="007C16FC"/>
    <w:rsid w:val="007C20BE"/>
    <w:rsid w:val="007C2C0E"/>
    <w:rsid w:val="007C2C29"/>
    <w:rsid w:val="007C2C90"/>
    <w:rsid w:val="007C2DD9"/>
    <w:rsid w:val="007C3281"/>
    <w:rsid w:val="007C3A7C"/>
    <w:rsid w:val="007C4183"/>
    <w:rsid w:val="007C5AC3"/>
    <w:rsid w:val="007C5DCA"/>
    <w:rsid w:val="007C652B"/>
    <w:rsid w:val="007C6579"/>
    <w:rsid w:val="007C68EB"/>
    <w:rsid w:val="007C7111"/>
    <w:rsid w:val="007C7878"/>
    <w:rsid w:val="007C7C22"/>
    <w:rsid w:val="007D004C"/>
    <w:rsid w:val="007D03B0"/>
    <w:rsid w:val="007D08EF"/>
    <w:rsid w:val="007D0B9F"/>
    <w:rsid w:val="007D0C05"/>
    <w:rsid w:val="007D14B6"/>
    <w:rsid w:val="007D2AE0"/>
    <w:rsid w:val="007D2D01"/>
    <w:rsid w:val="007D3263"/>
    <w:rsid w:val="007D35F4"/>
    <w:rsid w:val="007D3BD7"/>
    <w:rsid w:val="007D469B"/>
    <w:rsid w:val="007D4A6C"/>
    <w:rsid w:val="007D4CB6"/>
    <w:rsid w:val="007D4FFA"/>
    <w:rsid w:val="007D536C"/>
    <w:rsid w:val="007D5578"/>
    <w:rsid w:val="007D5C7D"/>
    <w:rsid w:val="007D628F"/>
    <w:rsid w:val="007D6E2A"/>
    <w:rsid w:val="007D7262"/>
    <w:rsid w:val="007D75F6"/>
    <w:rsid w:val="007D786E"/>
    <w:rsid w:val="007E002A"/>
    <w:rsid w:val="007E03D3"/>
    <w:rsid w:val="007E0460"/>
    <w:rsid w:val="007E07DB"/>
    <w:rsid w:val="007E18A3"/>
    <w:rsid w:val="007E1D6C"/>
    <w:rsid w:val="007E36E6"/>
    <w:rsid w:val="007E3758"/>
    <w:rsid w:val="007E3AB1"/>
    <w:rsid w:val="007E4981"/>
    <w:rsid w:val="007E4DD9"/>
    <w:rsid w:val="007E51F0"/>
    <w:rsid w:val="007E550B"/>
    <w:rsid w:val="007E55AB"/>
    <w:rsid w:val="007E5B7F"/>
    <w:rsid w:val="007E62F4"/>
    <w:rsid w:val="007E6391"/>
    <w:rsid w:val="007E72AE"/>
    <w:rsid w:val="007F0413"/>
    <w:rsid w:val="007F07B0"/>
    <w:rsid w:val="007F0FA4"/>
    <w:rsid w:val="007F1268"/>
    <w:rsid w:val="007F12B2"/>
    <w:rsid w:val="007F1661"/>
    <w:rsid w:val="007F35BB"/>
    <w:rsid w:val="007F38EB"/>
    <w:rsid w:val="007F3A5D"/>
    <w:rsid w:val="007F4222"/>
    <w:rsid w:val="007F5DE2"/>
    <w:rsid w:val="007F6458"/>
    <w:rsid w:val="007F76F0"/>
    <w:rsid w:val="007F793C"/>
    <w:rsid w:val="007F7BCD"/>
    <w:rsid w:val="00800133"/>
    <w:rsid w:val="00800297"/>
    <w:rsid w:val="0080191D"/>
    <w:rsid w:val="00801963"/>
    <w:rsid w:val="00801A7B"/>
    <w:rsid w:val="00801F90"/>
    <w:rsid w:val="00802047"/>
    <w:rsid w:val="00802547"/>
    <w:rsid w:val="00803479"/>
    <w:rsid w:val="008037F8"/>
    <w:rsid w:val="008050E6"/>
    <w:rsid w:val="00805D71"/>
    <w:rsid w:val="00806AF9"/>
    <w:rsid w:val="00806BEC"/>
    <w:rsid w:val="00807E72"/>
    <w:rsid w:val="00807FA5"/>
    <w:rsid w:val="0081000A"/>
    <w:rsid w:val="008111CA"/>
    <w:rsid w:val="00811EA1"/>
    <w:rsid w:val="00811FD5"/>
    <w:rsid w:val="00812DC0"/>
    <w:rsid w:val="00813589"/>
    <w:rsid w:val="008135FB"/>
    <w:rsid w:val="00813883"/>
    <w:rsid w:val="00814DB6"/>
    <w:rsid w:val="00815524"/>
    <w:rsid w:val="0081553B"/>
    <w:rsid w:val="0081589B"/>
    <w:rsid w:val="00816F7E"/>
    <w:rsid w:val="0081720E"/>
    <w:rsid w:val="008174A1"/>
    <w:rsid w:val="00820227"/>
    <w:rsid w:val="008208E0"/>
    <w:rsid w:val="00821578"/>
    <w:rsid w:val="00822053"/>
    <w:rsid w:val="00822505"/>
    <w:rsid w:val="008233DC"/>
    <w:rsid w:val="0082493C"/>
    <w:rsid w:val="0082546A"/>
    <w:rsid w:val="00825481"/>
    <w:rsid w:val="008257C2"/>
    <w:rsid w:val="00825D12"/>
    <w:rsid w:val="00825F9A"/>
    <w:rsid w:val="008260DF"/>
    <w:rsid w:val="00826779"/>
    <w:rsid w:val="00826CFD"/>
    <w:rsid w:val="0082737E"/>
    <w:rsid w:val="00827C48"/>
    <w:rsid w:val="00831245"/>
    <w:rsid w:val="008321F2"/>
    <w:rsid w:val="00832AE6"/>
    <w:rsid w:val="00832D26"/>
    <w:rsid w:val="0083303D"/>
    <w:rsid w:val="00833042"/>
    <w:rsid w:val="008330DA"/>
    <w:rsid w:val="008335B6"/>
    <w:rsid w:val="0083369B"/>
    <w:rsid w:val="008359A5"/>
    <w:rsid w:val="00835B2E"/>
    <w:rsid w:val="00835BD2"/>
    <w:rsid w:val="00835F74"/>
    <w:rsid w:val="0083613E"/>
    <w:rsid w:val="00836B30"/>
    <w:rsid w:val="00836B8F"/>
    <w:rsid w:val="00836E9B"/>
    <w:rsid w:val="00836F44"/>
    <w:rsid w:val="008377A4"/>
    <w:rsid w:val="0084056E"/>
    <w:rsid w:val="00840753"/>
    <w:rsid w:val="00841C8D"/>
    <w:rsid w:val="0084271E"/>
    <w:rsid w:val="008429A3"/>
    <w:rsid w:val="00842ED4"/>
    <w:rsid w:val="00842F8D"/>
    <w:rsid w:val="008438C2"/>
    <w:rsid w:val="00844359"/>
    <w:rsid w:val="00844866"/>
    <w:rsid w:val="00844FC9"/>
    <w:rsid w:val="008450E4"/>
    <w:rsid w:val="00845DF4"/>
    <w:rsid w:val="00845FE4"/>
    <w:rsid w:val="00846D99"/>
    <w:rsid w:val="00846F37"/>
    <w:rsid w:val="008503DA"/>
    <w:rsid w:val="008504C5"/>
    <w:rsid w:val="0085066E"/>
    <w:rsid w:val="008506EC"/>
    <w:rsid w:val="00852E00"/>
    <w:rsid w:val="00853D11"/>
    <w:rsid w:val="0085519C"/>
    <w:rsid w:val="00855A54"/>
    <w:rsid w:val="00855C1B"/>
    <w:rsid w:val="00856222"/>
    <w:rsid w:val="00856831"/>
    <w:rsid w:val="008573E8"/>
    <w:rsid w:val="0085762D"/>
    <w:rsid w:val="00857720"/>
    <w:rsid w:val="00857F85"/>
    <w:rsid w:val="0086033E"/>
    <w:rsid w:val="008610D0"/>
    <w:rsid w:val="008612F6"/>
    <w:rsid w:val="0086134C"/>
    <w:rsid w:val="008614A1"/>
    <w:rsid w:val="00861530"/>
    <w:rsid w:val="0086214E"/>
    <w:rsid w:val="00862261"/>
    <w:rsid w:val="008635DB"/>
    <w:rsid w:val="00863CD9"/>
    <w:rsid w:val="0086494A"/>
    <w:rsid w:val="00864AB6"/>
    <w:rsid w:val="00864D1D"/>
    <w:rsid w:val="0086507D"/>
    <w:rsid w:val="00867677"/>
    <w:rsid w:val="008677E8"/>
    <w:rsid w:val="00870720"/>
    <w:rsid w:val="00870F7D"/>
    <w:rsid w:val="008710B9"/>
    <w:rsid w:val="008711F0"/>
    <w:rsid w:val="00871C45"/>
    <w:rsid w:val="00873159"/>
    <w:rsid w:val="00873234"/>
    <w:rsid w:val="00873DA8"/>
    <w:rsid w:val="00873F16"/>
    <w:rsid w:val="00873F77"/>
    <w:rsid w:val="00874362"/>
    <w:rsid w:val="00875438"/>
    <w:rsid w:val="00875491"/>
    <w:rsid w:val="008754C2"/>
    <w:rsid w:val="008755D5"/>
    <w:rsid w:val="00875633"/>
    <w:rsid w:val="008772BC"/>
    <w:rsid w:val="0087730C"/>
    <w:rsid w:val="0087737C"/>
    <w:rsid w:val="00880DCC"/>
    <w:rsid w:val="00881219"/>
    <w:rsid w:val="00881570"/>
    <w:rsid w:val="00881A88"/>
    <w:rsid w:val="00881A9D"/>
    <w:rsid w:val="00884187"/>
    <w:rsid w:val="008841A1"/>
    <w:rsid w:val="008849E4"/>
    <w:rsid w:val="00884A6D"/>
    <w:rsid w:val="00884E72"/>
    <w:rsid w:val="00885A02"/>
    <w:rsid w:val="00886C02"/>
    <w:rsid w:val="00886F7A"/>
    <w:rsid w:val="008873EB"/>
    <w:rsid w:val="00887943"/>
    <w:rsid w:val="00887BE5"/>
    <w:rsid w:val="00890272"/>
    <w:rsid w:val="008902B4"/>
    <w:rsid w:val="00890534"/>
    <w:rsid w:val="00890664"/>
    <w:rsid w:val="00891B28"/>
    <w:rsid w:val="0089248E"/>
    <w:rsid w:val="00892B8F"/>
    <w:rsid w:val="00893623"/>
    <w:rsid w:val="00893C2C"/>
    <w:rsid w:val="00894651"/>
    <w:rsid w:val="008948A4"/>
    <w:rsid w:val="00894E6D"/>
    <w:rsid w:val="00894FDD"/>
    <w:rsid w:val="008952F0"/>
    <w:rsid w:val="00895708"/>
    <w:rsid w:val="00895B62"/>
    <w:rsid w:val="0089793B"/>
    <w:rsid w:val="00897AF3"/>
    <w:rsid w:val="00897FCA"/>
    <w:rsid w:val="008A00DF"/>
    <w:rsid w:val="008A099A"/>
    <w:rsid w:val="008A12D5"/>
    <w:rsid w:val="008A1A71"/>
    <w:rsid w:val="008A3A99"/>
    <w:rsid w:val="008A3B95"/>
    <w:rsid w:val="008A6909"/>
    <w:rsid w:val="008A69FA"/>
    <w:rsid w:val="008A7535"/>
    <w:rsid w:val="008A7C32"/>
    <w:rsid w:val="008B0757"/>
    <w:rsid w:val="008B08FA"/>
    <w:rsid w:val="008B0EE4"/>
    <w:rsid w:val="008B1F99"/>
    <w:rsid w:val="008B4B31"/>
    <w:rsid w:val="008B511D"/>
    <w:rsid w:val="008B548C"/>
    <w:rsid w:val="008B623C"/>
    <w:rsid w:val="008B7306"/>
    <w:rsid w:val="008C0308"/>
    <w:rsid w:val="008C1B19"/>
    <w:rsid w:val="008C1C74"/>
    <w:rsid w:val="008C1CAD"/>
    <w:rsid w:val="008C2205"/>
    <w:rsid w:val="008C264F"/>
    <w:rsid w:val="008C2675"/>
    <w:rsid w:val="008C2687"/>
    <w:rsid w:val="008C26EC"/>
    <w:rsid w:val="008C2C42"/>
    <w:rsid w:val="008C3AF7"/>
    <w:rsid w:val="008C3ECD"/>
    <w:rsid w:val="008C4460"/>
    <w:rsid w:val="008C44B4"/>
    <w:rsid w:val="008C4809"/>
    <w:rsid w:val="008C4BD9"/>
    <w:rsid w:val="008C531A"/>
    <w:rsid w:val="008C5612"/>
    <w:rsid w:val="008C6005"/>
    <w:rsid w:val="008C63C9"/>
    <w:rsid w:val="008C68CC"/>
    <w:rsid w:val="008C7A56"/>
    <w:rsid w:val="008C7AFB"/>
    <w:rsid w:val="008D04C9"/>
    <w:rsid w:val="008D11C1"/>
    <w:rsid w:val="008D13D6"/>
    <w:rsid w:val="008D154E"/>
    <w:rsid w:val="008D1A20"/>
    <w:rsid w:val="008D1C5C"/>
    <w:rsid w:val="008D29C3"/>
    <w:rsid w:val="008D2E74"/>
    <w:rsid w:val="008D3AB3"/>
    <w:rsid w:val="008D47E9"/>
    <w:rsid w:val="008D4813"/>
    <w:rsid w:val="008D4872"/>
    <w:rsid w:val="008D4A01"/>
    <w:rsid w:val="008D54D7"/>
    <w:rsid w:val="008D588D"/>
    <w:rsid w:val="008D58A9"/>
    <w:rsid w:val="008D58C7"/>
    <w:rsid w:val="008D5CC4"/>
    <w:rsid w:val="008D62A4"/>
    <w:rsid w:val="008D635C"/>
    <w:rsid w:val="008D668B"/>
    <w:rsid w:val="008D6D3F"/>
    <w:rsid w:val="008D7A77"/>
    <w:rsid w:val="008E139E"/>
    <w:rsid w:val="008E26BB"/>
    <w:rsid w:val="008E3216"/>
    <w:rsid w:val="008E3905"/>
    <w:rsid w:val="008E3AD4"/>
    <w:rsid w:val="008E3B90"/>
    <w:rsid w:val="008E3C6E"/>
    <w:rsid w:val="008E4247"/>
    <w:rsid w:val="008E545C"/>
    <w:rsid w:val="008E5A02"/>
    <w:rsid w:val="008E5BA3"/>
    <w:rsid w:val="008E5F05"/>
    <w:rsid w:val="008E6113"/>
    <w:rsid w:val="008E68D6"/>
    <w:rsid w:val="008E691F"/>
    <w:rsid w:val="008E7F65"/>
    <w:rsid w:val="008F0A61"/>
    <w:rsid w:val="008F1029"/>
    <w:rsid w:val="008F175A"/>
    <w:rsid w:val="008F17B3"/>
    <w:rsid w:val="008F1E92"/>
    <w:rsid w:val="008F2550"/>
    <w:rsid w:val="008F2EA5"/>
    <w:rsid w:val="008F3897"/>
    <w:rsid w:val="008F3BF8"/>
    <w:rsid w:val="008F42CC"/>
    <w:rsid w:val="008F4535"/>
    <w:rsid w:val="008F4B03"/>
    <w:rsid w:val="008F5588"/>
    <w:rsid w:val="008F5F0A"/>
    <w:rsid w:val="008F67E6"/>
    <w:rsid w:val="008F695D"/>
    <w:rsid w:val="008F6B15"/>
    <w:rsid w:val="008F6C54"/>
    <w:rsid w:val="008F71C8"/>
    <w:rsid w:val="009008F6"/>
    <w:rsid w:val="00900D31"/>
    <w:rsid w:val="00901C37"/>
    <w:rsid w:val="00901F6E"/>
    <w:rsid w:val="009028DA"/>
    <w:rsid w:val="00902BFE"/>
    <w:rsid w:val="00902E31"/>
    <w:rsid w:val="00903AEE"/>
    <w:rsid w:val="00903BE0"/>
    <w:rsid w:val="00903D5B"/>
    <w:rsid w:val="0090405A"/>
    <w:rsid w:val="0090420C"/>
    <w:rsid w:val="0090466E"/>
    <w:rsid w:val="0090485B"/>
    <w:rsid w:val="009048FB"/>
    <w:rsid w:val="00904D37"/>
    <w:rsid w:val="00904E64"/>
    <w:rsid w:val="00905282"/>
    <w:rsid w:val="009055B4"/>
    <w:rsid w:val="009057EC"/>
    <w:rsid w:val="009058CA"/>
    <w:rsid w:val="00905C02"/>
    <w:rsid w:val="009062F2"/>
    <w:rsid w:val="009069B3"/>
    <w:rsid w:val="00906A07"/>
    <w:rsid w:val="00906D5D"/>
    <w:rsid w:val="00907407"/>
    <w:rsid w:val="0090758D"/>
    <w:rsid w:val="00910174"/>
    <w:rsid w:val="009105CC"/>
    <w:rsid w:val="00910FCA"/>
    <w:rsid w:val="0091122E"/>
    <w:rsid w:val="00911AB1"/>
    <w:rsid w:val="00912007"/>
    <w:rsid w:val="009123F9"/>
    <w:rsid w:val="00912EC5"/>
    <w:rsid w:val="00912EE0"/>
    <w:rsid w:val="009133DE"/>
    <w:rsid w:val="00913D61"/>
    <w:rsid w:val="009146A2"/>
    <w:rsid w:val="00915568"/>
    <w:rsid w:val="009169B6"/>
    <w:rsid w:val="00916C14"/>
    <w:rsid w:val="0092068E"/>
    <w:rsid w:val="00920D34"/>
    <w:rsid w:val="00921432"/>
    <w:rsid w:val="00921720"/>
    <w:rsid w:val="00921956"/>
    <w:rsid w:val="00921C44"/>
    <w:rsid w:val="00922345"/>
    <w:rsid w:val="009227AA"/>
    <w:rsid w:val="00922DA6"/>
    <w:rsid w:val="0092386F"/>
    <w:rsid w:val="00923B6C"/>
    <w:rsid w:val="00923BBD"/>
    <w:rsid w:val="00925428"/>
    <w:rsid w:val="00925C64"/>
    <w:rsid w:val="009262C4"/>
    <w:rsid w:val="00926380"/>
    <w:rsid w:val="00926D74"/>
    <w:rsid w:val="00926EB7"/>
    <w:rsid w:val="00926FE6"/>
    <w:rsid w:val="0092751D"/>
    <w:rsid w:val="009276E4"/>
    <w:rsid w:val="00927917"/>
    <w:rsid w:val="00927A79"/>
    <w:rsid w:val="00927AA8"/>
    <w:rsid w:val="00927CB1"/>
    <w:rsid w:val="009306D0"/>
    <w:rsid w:val="00930E18"/>
    <w:rsid w:val="00930F6A"/>
    <w:rsid w:val="00931869"/>
    <w:rsid w:val="00931FFD"/>
    <w:rsid w:val="0093290C"/>
    <w:rsid w:val="00932BC4"/>
    <w:rsid w:val="00932F19"/>
    <w:rsid w:val="0093351F"/>
    <w:rsid w:val="00933A5A"/>
    <w:rsid w:val="00933B78"/>
    <w:rsid w:val="00933DA2"/>
    <w:rsid w:val="00934988"/>
    <w:rsid w:val="009361FD"/>
    <w:rsid w:val="00936918"/>
    <w:rsid w:val="00936AEC"/>
    <w:rsid w:val="00936C4C"/>
    <w:rsid w:val="009376B6"/>
    <w:rsid w:val="009376E2"/>
    <w:rsid w:val="009377B5"/>
    <w:rsid w:val="009379A0"/>
    <w:rsid w:val="00937DC0"/>
    <w:rsid w:val="009405EB"/>
    <w:rsid w:val="00940C31"/>
    <w:rsid w:val="00941433"/>
    <w:rsid w:val="00941686"/>
    <w:rsid w:val="00941FEE"/>
    <w:rsid w:val="0094215C"/>
    <w:rsid w:val="0094252B"/>
    <w:rsid w:val="009426F1"/>
    <w:rsid w:val="0094298E"/>
    <w:rsid w:val="00942A61"/>
    <w:rsid w:val="00942CF0"/>
    <w:rsid w:val="009433E2"/>
    <w:rsid w:val="009439BF"/>
    <w:rsid w:val="00944300"/>
    <w:rsid w:val="009447C6"/>
    <w:rsid w:val="00944B45"/>
    <w:rsid w:val="009457C5"/>
    <w:rsid w:val="009461F5"/>
    <w:rsid w:val="0094657F"/>
    <w:rsid w:val="00946DEA"/>
    <w:rsid w:val="009474F0"/>
    <w:rsid w:val="009478C6"/>
    <w:rsid w:val="0095001B"/>
    <w:rsid w:val="00950230"/>
    <w:rsid w:val="00950E58"/>
    <w:rsid w:val="00950F5A"/>
    <w:rsid w:val="00951C21"/>
    <w:rsid w:val="00952722"/>
    <w:rsid w:val="00952E79"/>
    <w:rsid w:val="00953488"/>
    <w:rsid w:val="009539C8"/>
    <w:rsid w:val="009542A0"/>
    <w:rsid w:val="00954BA6"/>
    <w:rsid w:val="00954DC1"/>
    <w:rsid w:val="00954E5B"/>
    <w:rsid w:val="00955111"/>
    <w:rsid w:val="009552AC"/>
    <w:rsid w:val="009556D4"/>
    <w:rsid w:val="00955FB9"/>
    <w:rsid w:val="00955FD6"/>
    <w:rsid w:val="0095713F"/>
    <w:rsid w:val="0095769D"/>
    <w:rsid w:val="00957BF5"/>
    <w:rsid w:val="00957D26"/>
    <w:rsid w:val="0096045E"/>
    <w:rsid w:val="00960A3B"/>
    <w:rsid w:val="00962319"/>
    <w:rsid w:val="009627FD"/>
    <w:rsid w:val="009629A9"/>
    <w:rsid w:val="00962B04"/>
    <w:rsid w:val="00962E0F"/>
    <w:rsid w:val="0096331F"/>
    <w:rsid w:val="00963512"/>
    <w:rsid w:val="00963D05"/>
    <w:rsid w:val="009647D9"/>
    <w:rsid w:val="00964B9B"/>
    <w:rsid w:val="00964ED2"/>
    <w:rsid w:val="0096504F"/>
    <w:rsid w:val="00965233"/>
    <w:rsid w:val="009654EA"/>
    <w:rsid w:val="00965D5C"/>
    <w:rsid w:val="0096639F"/>
    <w:rsid w:val="0096737C"/>
    <w:rsid w:val="009673F9"/>
    <w:rsid w:val="00970140"/>
    <w:rsid w:val="00970448"/>
    <w:rsid w:val="009715F4"/>
    <w:rsid w:val="00972787"/>
    <w:rsid w:val="00972C44"/>
    <w:rsid w:val="00973BF5"/>
    <w:rsid w:val="00974E22"/>
    <w:rsid w:val="00974F8D"/>
    <w:rsid w:val="0097547D"/>
    <w:rsid w:val="00975D0B"/>
    <w:rsid w:val="00975EBB"/>
    <w:rsid w:val="00976343"/>
    <w:rsid w:val="00976380"/>
    <w:rsid w:val="00976883"/>
    <w:rsid w:val="00977D9C"/>
    <w:rsid w:val="0098091F"/>
    <w:rsid w:val="00981D4A"/>
    <w:rsid w:val="00983F7C"/>
    <w:rsid w:val="00983FAB"/>
    <w:rsid w:val="00984DBA"/>
    <w:rsid w:val="0098603A"/>
    <w:rsid w:val="00986686"/>
    <w:rsid w:val="00987ABE"/>
    <w:rsid w:val="00987CFE"/>
    <w:rsid w:val="00987FE3"/>
    <w:rsid w:val="00990714"/>
    <w:rsid w:val="0099094D"/>
    <w:rsid w:val="009910AA"/>
    <w:rsid w:val="009913A7"/>
    <w:rsid w:val="00991781"/>
    <w:rsid w:val="00991AB1"/>
    <w:rsid w:val="00991AEA"/>
    <w:rsid w:val="00991EDB"/>
    <w:rsid w:val="00991FAF"/>
    <w:rsid w:val="00992308"/>
    <w:rsid w:val="0099260A"/>
    <w:rsid w:val="00992712"/>
    <w:rsid w:val="0099293D"/>
    <w:rsid w:val="00993622"/>
    <w:rsid w:val="00994121"/>
    <w:rsid w:val="00994379"/>
    <w:rsid w:val="00995717"/>
    <w:rsid w:val="00995BF8"/>
    <w:rsid w:val="00995F7A"/>
    <w:rsid w:val="009962F4"/>
    <w:rsid w:val="0099658D"/>
    <w:rsid w:val="009979CF"/>
    <w:rsid w:val="009A002A"/>
    <w:rsid w:val="009A0192"/>
    <w:rsid w:val="009A025A"/>
    <w:rsid w:val="009A04DA"/>
    <w:rsid w:val="009A0797"/>
    <w:rsid w:val="009A0E2C"/>
    <w:rsid w:val="009A1592"/>
    <w:rsid w:val="009A1938"/>
    <w:rsid w:val="009A1A02"/>
    <w:rsid w:val="009A2C98"/>
    <w:rsid w:val="009A2F28"/>
    <w:rsid w:val="009A3963"/>
    <w:rsid w:val="009A3B11"/>
    <w:rsid w:val="009A4BA4"/>
    <w:rsid w:val="009A5350"/>
    <w:rsid w:val="009A595F"/>
    <w:rsid w:val="009A78E0"/>
    <w:rsid w:val="009A7C9A"/>
    <w:rsid w:val="009B028C"/>
    <w:rsid w:val="009B11BA"/>
    <w:rsid w:val="009B1466"/>
    <w:rsid w:val="009B16AD"/>
    <w:rsid w:val="009B1BFB"/>
    <w:rsid w:val="009B2E2A"/>
    <w:rsid w:val="009B2E4B"/>
    <w:rsid w:val="009B4B42"/>
    <w:rsid w:val="009B4FEE"/>
    <w:rsid w:val="009B5508"/>
    <w:rsid w:val="009B6349"/>
    <w:rsid w:val="009B6581"/>
    <w:rsid w:val="009B6C2B"/>
    <w:rsid w:val="009B73E8"/>
    <w:rsid w:val="009B755A"/>
    <w:rsid w:val="009B7625"/>
    <w:rsid w:val="009B7C36"/>
    <w:rsid w:val="009C0474"/>
    <w:rsid w:val="009C07FA"/>
    <w:rsid w:val="009C1227"/>
    <w:rsid w:val="009C1B52"/>
    <w:rsid w:val="009C2BD7"/>
    <w:rsid w:val="009C2C70"/>
    <w:rsid w:val="009C2F65"/>
    <w:rsid w:val="009C30FF"/>
    <w:rsid w:val="009C3354"/>
    <w:rsid w:val="009C3C26"/>
    <w:rsid w:val="009C5528"/>
    <w:rsid w:val="009C62EE"/>
    <w:rsid w:val="009C6569"/>
    <w:rsid w:val="009C6650"/>
    <w:rsid w:val="009C6AE5"/>
    <w:rsid w:val="009C6ED5"/>
    <w:rsid w:val="009C70E9"/>
    <w:rsid w:val="009C7CB3"/>
    <w:rsid w:val="009C7D3A"/>
    <w:rsid w:val="009D04D1"/>
    <w:rsid w:val="009D05CB"/>
    <w:rsid w:val="009D07A9"/>
    <w:rsid w:val="009D0F7B"/>
    <w:rsid w:val="009D16A8"/>
    <w:rsid w:val="009D1FFE"/>
    <w:rsid w:val="009D23BB"/>
    <w:rsid w:val="009D251A"/>
    <w:rsid w:val="009D2D52"/>
    <w:rsid w:val="009D32B6"/>
    <w:rsid w:val="009D357E"/>
    <w:rsid w:val="009D3985"/>
    <w:rsid w:val="009D3C9B"/>
    <w:rsid w:val="009D3D0F"/>
    <w:rsid w:val="009D406F"/>
    <w:rsid w:val="009D40D7"/>
    <w:rsid w:val="009D4F27"/>
    <w:rsid w:val="009D5501"/>
    <w:rsid w:val="009D5D2C"/>
    <w:rsid w:val="009D6027"/>
    <w:rsid w:val="009D6546"/>
    <w:rsid w:val="009D684F"/>
    <w:rsid w:val="009D6B15"/>
    <w:rsid w:val="009D6C18"/>
    <w:rsid w:val="009D6D73"/>
    <w:rsid w:val="009D7542"/>
    <w:rsid w:val="009D7E38"/>
    <w:rsid w:val="009E0C3C"/>
    <w:rsid w:val="009E11AB"/>
    <w:rsid w:val="009E13AC"/>
    <w:rsid w:val="009E1664"/>
    <w:rsid w:val="009E18BC"/>
    <w:rsid w:val="009E244D"/>
    <w:rsid w:val="009E2562"/>
    <w:rsid w:val="009E2916"/>
    <w:rsid w:val="009E3258"/>
    <w:rsid w:val="009E40F5"/>
    <w:rsid w:val="009E47BF"/>
    <w:rsid w:val="009E4AA9"/>
    <w:rsid w:val="009E5CD5"/>
    <w:rsid w:val="009E5F58"/>
    <w:rsid w:val="009E7586"/>
    <w:rsid w:val="009F042E"/>
    <w:rsid w:val="009F0ABE"/>
    <w:rsid w:val="009F1753"/>
    <w:rsid w:val="009F1926"/>
    <w:rsid w:val="009F2359"/>
    <w:rsid w:val="009F2CDE"/>
    <w:rsid w:val="009F323C"/>
    <w:rsid w:val="009F475C"/>
    <w:rsid w:val="009F47B7"/>
    <w:rsid w:val="009F497D"/>
    <w:rsid w:val="009F4CC1"/>
    <w:rsid w:val="009F557E"/>
    <w:rsid w:val="009F6097"/>
    <w:rsid w:val="009F6497"/>
    <w:rsid w:val="009F6828"/>
    <w:rsid w:val="009F7C69"/>
    <w:rsid w:val="00A00F88"/>
    <w:rsid w:val="00A01623"/>
    <w:rsid w:val="00A02314"/>
    <w:rsid w:val="00A028A3"/>
    <w:rsid w:val="00A02FAB"/>
    <w:rsid w:val="00A03C2C"/>
    <w:rsid w:val="00A04405"/>
    <w:rsid w:val="00A04B33"/>
    <w:rsid w:val="00A05A82"/>
    <w:rsid w:val="00A05BFC"/>
    <w:rsid w:val="00A05C45"/>
    <w:rsid w:val="00A06C4D"/>
    <w:rsid w:val="00A07992"/>
    <w:rsid w:val="00A1082D"/>
    <w:rsid w:val="00A11DEC"/>
    <w:rsid w:val="00A124EA"/>
    <w:rsid w:val="00A12AD2"/>
    <w:rsid w:val="00A12CFA"/>
    <w:rsid w:val="00A132FA"/>
    <w:rsid w:val="00A13AD5"/>
    <w:rsid w:val="00A147FB"/>
    <w:rsid w:val="00A14C5B"/>
    <w:rsid w:val="00A14DBE"/>
    <w:rsid w:val="00A14F94"/>
    <w:rsid w:val="00A15B1A"/>
    <w:rsid w:val="00A15B1D"/>
    <w:rsid w:val="00A1671F"/>
    <w:rsid w:val="00A176AE"/>
    <w:rsid w:val="00A17C72"/>
    <w:rsid w:val="00A17E55"/>
    <w:rsid w:val="00A20016"/>
    <w:rsid w:val="00A203BE"/>
    <w:rsid w:val="00A20FCB"/>
    <w:rsid w:val="00A22C3F"/>
    <w:rsid w:val="00A22C77"/>
    <w:rsid w:val="00A231F1"/>
    <w:rsid w:val="00A23757"/>
    <w:rsid w:val="00A2494F"/>
    <w:rsid w:val="00A25EB6"/>
    <w:rsid w:val="00A25EBD"/>
    <w:rsid w:val="00A26BE7"/>
    <w:rsid w:val="00A26CF7"/>
    <w:rsid w:val="00A2780F"/>
    <w:rsid w:val="00A3167E"/>
    <w:rsid w:val="00A327AE"/>
    <w:rsid w:val="00A3292A"/>
    <w:rsid w:val="00A32D89"/>
    <w:rsid w:val="00A339B2"/>
    <w:rsid w:val="00A345CB"/>
    <w:rsid w:val="00A34617"/>
    <w:rsid w:val="00A35257"/>
    <w:rsid w:val="00A35401"/>
    <w:rsid w:val="00A35602"/>
    <w:rsid w:val="00A35622"/>
    <w:rsid w:val="00A35932"/>
    <w:rsid w:val="00A36791"/>
    <w:rsid w:val="00A368F7"/>
    <w:rsid w:val="00A36C79"/>
    <w:rsid w:val="00A36D8E"/>
    <w:rsid w:val="00A37127"/>
    <w:rsid w:val="00A3796B"/>
    <w:rsid w:val="00A37E8F"/>
    <w:rsid w:val="00A402CC"/>
    <w:rsid w:val="00A40500"/>
    <w:rsid w:val="00A405C4"/>
    <w:rsid w:val="00A40A17"/>
    <w:rsid w:val="00A412E8"/>
    <w:rsid w:val="00A418A1"/>
    <w:rsid w:val="00A42211"/>
    <w:rsid w:val="00A42642"/>
    <w:rsid w:val="00A430E4"/>
    <w:rsid w:val="00A43EC9"/>
    <w:rsid w:val="00A445CD"/>
    <w:rsid w:val="00A44C71"/>
    <w:rsid w:val="00A44E60"/>
    <w:rsid w:val="00A4641B"/>
    <w:rsid w:val="00A47570"/>
    <w:rsid w:val="00A47A43"/>
    <w:rsid w:val="00A504A5"/>
    <w:rsid w:val="00A50E0A"/>
    <w:rsid w:val="00A50FBE"/>
    <w:rsid w:val="00A51583"/>
    <w:rsid w:val="00A5235D"/>
    <w:rsid w:val="00A52803"/>
    <w:rsid w:val="00A52BEC"/>
    <w:rsid w:val="00A54A5F"/>
    <w:rsid w:val="00A5502C"/>
    <w:rsid w:val="00A555CE"/>
    <w:rsid w:val="00A5596A"/>
    <w:rsid w:val="00A56B38"/>
    <w:rsid w:val="00A56E5E"/>
    <w:rsid w:val="00A57362"/>
    <w:rsid w:val="00A57502"/>
    <w:rsid w:val="00A57AD4"/>
    <w:rsid w:val="00A57DEB"/>
    <w:rsid w:val="00A60214"/>
    <w:rsid w:val="00A6088C"/>
    <w:rsid w:val="00A60974"/>
    <w:rsid w:val="00A60C35"/>
    <w:rsid w:val="00A62538"/>
    <w:rsid w:val="00A637B5"/>
    <w:rsid w:val="00A643AE"/>
    <w:rsid w:val="00A65137"/>
    <w:rsid w:val="00A65F72"/>
    <w:rsid w:val="00A66994"/>
    <w:rsid w:val="00A66BC3"/>
    <w:rsid w:val="00A6729C"/>
    <w:rsid w:val="00A67828"/>
    <w:rsid w:val="00A705DE"/>
    <w:rsid w:val="00A70CFD"/>
    <w:rsid w:val="00A7150C"/>
    <w:rsid w:val="00A71963"/>
    <w:rsid w:val="00A71BED"/>
    <w:rsid w:val="00A7207F"/>
    <w:rsid w:val="00A72822"/>
    <w:rsid w:val="00A72937"/>
    <w:rsid w:val="00A73558"/>
    <w:rsid w:val="00A7409A"/>
    <w:rsid w:val="00A75399"/>
    <w:rsid w:val="00A7739B"/>
    <w:rsid w:val="00A7778E"/>
    <w:rsid w:val="00A8198B"/>
    <w:rsid w:val="00A81A6C"/>
    <w:rsid w:val="00A81B8F"/>
    <w:rsid w:val="00A81E15"/>
    <w:rsid w:val="00A82AD0"/>
    <w:rsid w:val="00A8349E"/>
    <w:rsid w:val="00A83B84"/>
    <w:rsid w:val="00A83B92"/>
    <w:rsid w:val="00A83DE0"/>
    <w:rsid w:val="00A845FB"/>
    <w:rsid w:val="00A84D36"/>
    <w:rsid w:val="00A84DF7"/>
    <w:rsid w:val="00A84F62"/>
    <w:rsid w:val="00A85936"/>
    <w:rsid w:val="00A86562"/>
    <w:rsid w:val="00A868A0"/>
    <w:rsid w:val="00A86AB4"/>
    <w:rsid w:val="00A87133"/>
    <w:rsid w:val="00A875DE"/>
    <w:rsid w:val="00A87B5E"/>
    <w:rsid w:val="00A901AE"/>
    <w:rsid w:val="00A90766"/>
    <w:rsid w:val="00A90C9B"/>
    <w:rsid w:val="00A9112C"/>
    <w:rsid w:val="00A91865"/>
    <w:rsid w:val="00A91AB7"/>
    <w:rsid w:val="00A9211C"/>
    <w:rsid w:val="00A9328E"/>
    <w:rsid w:val="00A93748"/>
    <w:rsid w:val="00A9385F"/>
    <w:rsid w:val="00A94668"/>
    <w:rsid w:val="00A9482D"/>
    <w:rsid w:val="00A94EC5"/>
    <w:rsid w:val="00A94F59"/>
    <w:rsid w:val="00A957B4"/>
    <w:rsid w:val="00A95867"/>
    <w:rsid w:val="00A961DF"/>
    <w:rsid w:val="00A96B32"/>
    <w:rsid w:val="00A96D22"/>
    <w:rsid w:val="00A96DDA"/>
    <w:rsid w:val="00A96F23"/>
    <w:rsid w:val="00A96F28"/>
    <w:rsid w:val="00A977F5"/>
    <w:rsid w:val="00A9785F"/>
    <w:rsid w:val="00A97CC9"/>
    <w:rsid w:val="00A97D9C"/>
    <w:rsid w:val="00AA0451"/>
    <w:rsid w:val="00AA0F5E"/>
    <w:rsid w:val="00AA15E6"/>
    <w:rsid w:val="00AA2CFC"/>
    <w:rsid w:val="00AA3628"/>
    <w:rsid w:val="00AA3651"/>
    <w:rsid w:val="00AA3A4E"/>
    <w:rsid w:val="00AA41BA"/>
    <w:rsid w:val="00AA5BC6"/>
    <w:rsid w:val="00AA62C9"/>
    <w:rsid w:val="00AA668B"/>
    <w:rsid w:val="00AA66AF"/>
    <w:rsid w:val="00AA67AD"/>
    <w:rsid w:val="00AA7073"/>
    <w:rsid w:val="00AA73E1"/>
    <w:rsid w:val="00AB060C"/>
    <w:rsid w:val="00AB0632"/>
    <w:rsid w:val="00AB106E"/>
    <w:rsid w:val="00AB10A7"/>
    <w:rsid w:val="00AB1469"/>
    <w:rsid w:val="00AB164E"/>
    <w:rsid w:val="00AB264A"/>
    <w:rsid w:val="00AB2EA0"/>
    <w:rsid w:val="00AB3ADC"/>
    <w:rsid w:val="00AB3BEA"/>
    <w:rsid w:val="00AB3DAC"/>
    <w:rsid w:val="00AB403E"/>
    <w:rsid w:val="00AB4210"/>
    <w:rsid w:val="00AB6601"/>
    <w:rsid w:val="00AC0DE2"/>
    <w:rsid w:val="00AC11F2"/>
    <w:rsid w:val="00AC18EE"/>
    <w:rsid w:val="00AC3211"/>
    <w:rsid w:val="00AC3D42"/>
    <w:rsid w:val="00AC3E3C"/>
    <w:rsid w:val="00AC3F21"/>
    <w:rsid w:val="00AC4B63"/>
    <w:rsid w:val="00AC51E4"/>
    <w:rsid w:val="00AC590B"/>
    <w:rsid w:val="00AC59A5"/>
    <w:rsid w:val="00AC657A"/>
    <w:rsid w:val="00AC658C"/>
    <w:rsid w:val="00AC65A8"/>
    <w:rsid w:val="00AC69C2"/>
    <w:rsid w:val="00AC798F"/>
    <w:rsid w:val="00AC7CD1"/>
    <w:rsid w:val="00AD1EC5"/>
    <w:rsid w:val="00AD24ED"/>
    <w:rsid w:val="00AD2562"/>
    <w:rsid w:val="00AD2B34"/>
    <w:rsid w:val="00AD2E47"/>
    <w:rsid w:val="00AD2F42"/>
    <w:rsid w:val="00AD38F6"/>
    <w:rsid w:val="00AD3F5D"/>
    <w:rsid w:val="00AD4076"/>
    <w:rsid w:val="00AD4A0B"/>
    <w:rsid w:val="00AD4E98"/>
    <w:rsid w:val="00AD5279"/>
    <w:rsid w:val="00AD57CC"/>
    <w:rsid w:val="00AD5CC6"/>
    <w:rsid w:val="00AD5DEA"/>
    <w:rsid w:val="00AD5FAD"/>
    <w:rsid w:val="00AD6841"/>
    <w:rsid w:val="00AD6C1C"/>
    <w:rsid w:val="00AD6EC1"/>
    <w:rsid w:val="00AD7157"/>
    <w:rsid w:val="00AE04E8"/>
    <w:rsid w:val="00AE0837"/>
    <w:rsid w:val="00AE0F67"/>
    <w:rsid w:val="00AE2C22"/>
    <w:rsid w:val="00AE3796"/>
    <w:rsid w:val="00AE3B4E"/>
    <w:rsid w:val="00AE3C4F"/>
    <w:rsid w:val="00AE3E3C"/>
    <w:rsid w:val="00AE46EB"/>
    <w:rsid w:val="00AE4D7B"/>
    <w:rsid w:val="00AE4DB1"/>
    <w:rsid w:val="00AE5194"/>
    <w:rsid w:val="00AE58E3"/>
    <w:rsid w:val="00AE6753"/>
    <w:rsid w:val="00AE6872"/>
    <w:rsid w:val="00AE68FC"/>
    <w:rsid w:val="00AE6D61"/>
    <w:rsid w:val="00AE7268"/>
    <w:rsid w:val="00AE7BF0"/>
    <w:rsid w:val="00AF034C"/>
    <w:rsid w:val="00AF0B29"/>
    <w:rsid w:val="00AF0CD3"/>
    <w:rsid w:val="00AF1C45"/>
    <w:rsid w:val="00AF278B"/>
    <w:rsid w:val="00AF2AB9"/>
    <w:rsid w:val="00AF2D1F"/>
    <w:rsid w:val="00AF361A"/>
    <w:rsid w:val="00AF3FA2"/>
    <w:rsid w:val="00AF4095"/>
    <w:rsid w:val="00AF4842"/>
    <w:rsid w:val="00AF4F59"/>
    <w:rsid w:val="00AF511E"/>
    <w:rsid w:val="00AF52C5"/>
    <w:rsid w:val="00AF5594"/>
    <w:rsid w:val="00AF5C26"/>
    <w:rsid w:val="00AF601A"/>
    <w:rsid w:val="00AF6276"/>
    <w:rsid w:val="00AF6391"/>
    <w:rsid w:val="00AF6B9A"/>
    <w:rsid w:val="00AF746C"/>
    <w:rsid w:val="00B00CD9"/>
    <w:rsid w:val="00B016AA"/>
    <w:rsid w:val="00B021DA"/>
    <w:rsid w:val="00B02721"/>
    <w:rsid w:val="00B0275B"/>
    <w:rsid w:val="00B0340B"/>
    <w:rsid w:val="00B039EC"/>
    <w:rsid w:val="00B03CF1"/>
    <w:rsid w:val="00B04A60"/>
    <w:rsid w:val="00B04BC8"/>
    <w:rsid w:val="00B05475"/>
    <w:rsid w:val="00B06313"/>
    <w:rsid w:val="00B0662E"/>
    <w:rsid w:val="00B07037"/>
    <w:rsid w:val="00B071A4"/>
    <w:rsid w:val="00B07571"/>
    <w:rsid w:val="00B07842"/>
    <w:rsid w:val="00B079C9"/>
    <w:rsid w:val="00B10887"/>
    <w:rsid w:val="00B11452"/>
    <w:rsid w:val="00B117D2"/>
    <w:rsid w:val="00B12091"/>
    <w:rsid w:val="00B12E51"/>
    <w:rsid w:val="00B13579"/>
    <w:rsid w:val="00B145E1"/>
    <w:rsid w:val="00B14663"/>
    <w:rsid w:val="00B1507F"/>
    <w:rsid w:val="00B15DB7"/>
    <w:rsid w:val="00B1666D"/>
    <w:rsid w:val="00B166D6"/>
    <w:rsid w:val="00B16878"/>
    <w:rsid w:val="00B16C8C"/>
    <w:rsid w:val="00B1707A"/>
    <w:rsid w:val="00B1712B"/>
    <w:rsid w:val="00B172BB"/>
    <w:rsid w:val="00B178FA"/>
    <w:rsid w:val="00B202A4"/>
    <w:rsid w:val="00B209C0"/>
    <w:rsid w:val="00B20E38"/>
    <w:rsid w:val="00B21325"/>
    <w:rsid w:val="00B213D7"/>
    <w:rsid w:val="00B219CA"/>
    <w:rsid w:val="00B220EF"/>
    <w:rsid w:val="00B225C0"/>
    <w:rsid w:val="00B22705"/>
    <w:rsid w:val="00B22B1D"/>
    <w:rsid w:val="00B22FBB"/>
    <w:rsid w:val="00B234D1"/>
    <w:rsid w:val="00B23A08"/>
    <w:rsid w:val="00B23ADA"/>
    <w:rsid w:val="00B23B2E"/>
    <w:rsid w:val="00B24A3C"/>
    <w:rsid w:val="00B252E2"/>
    <w:rsid w:val="00B25B3E"/>
    <w:rsid w:val="00B261C2"/>
    <w:rsid w:val="00B26305"/>
    <w:rsid w:val="00B267C8"/>
    <w:rsid w:val="00B2686F"/>
    <w:rsid w:val="00B27EEB"/>
    <w:rsid w:val="00B307E1"/>
    <w:rsid w:val="00B31338"/>
    <w:rsid w:val="00B31D0F"/>
    <w:rsid w:val="00B31DDB"/>
    <w:rsid w:val="00B31EAB"/>
    <w:rsid w:val="00B32571"/>
    <w:rsid w:val="00B32ACE"/>
    <w:rsid w:val="00B32B79"/>
    <w:rsid w:val="00B34A44"/>
    <w:rsid w:val="00B35CF8"/>
    <w:rsid w:val="00B3626F"/>
    <w:rsid w:val="00B36FAC"/>
    <w:rsid w:val="00B3710E"/>
    <w:rsid w:val="00B3716B"/>
    <w:rsid w:val="00B37453"/>
    <w:rsid w:val="00B37FFC"/>
    <w:rsid w:val="00B415DD"/>
    <w:rsid w:val="00B4186E"/>
    <w:rsid w:val="00B41EE0"/>
    <w:rsid w:val="00B426ED"/>
    <w:rsid w:val="00B42745"/>
    <w:rsid w:val="00B428BC"/>
    <w:rsid w:val="00B429B3"/>
    <w:rsid w:val="00B42FAD"/>
    <w:rsid w:val="00B43819"/>
    <w:rsid w:val="00B43A15"/>
    <w:rsid w:val="00B44416"/>
    <w:rsid w:val="00B445B8"/>
    <w:rsid w:val="00B44919"/>
    <w:rsid w:val="00B4510A"/>
    <w:rsid w:val="00B454F0"/>
    <w:rsid w:val="00B45902"/>
    <w:rsid w:val="00B45FB6"/>
    <w:rsid w:val="00B46946"/>
    <w:rsid w:val="00B47322"/>
    <w:rsid w:val="00B476CF"/>
    <w:rsid w:val="00B47C16"/>
    <w:rsid w:val="00B50259"/>
    <w:rsid w:val="00B502C1"/>
    <w:rsid w:val="00B50C34"/>
    <w:rsid w:val="00B51608"/>
    <w:rsid w:val="00B51751"/>
    <w:rsid w:val="00B523BF"/>
    <w:rsid w:val="00B5462F"/>
    <w:rsid w:val="00B54A99"/>
    <w:rsid w:val="00B556FB"/>
    <w:rsid w:val="00B55E65"/>
    <w:rsid w:val="00B56983"/>
    <w:rsid w:val="00B569BB"/>
    <w:rsid w:val="00B57776"/>
    <w:rsid w:val="00B57888"/>
    <w:rsid w:val="00B578DD"/>
    <w:rsid w:val="00B600EA"/>
    <w:rsid w:val="00B602AA"/>
    <w:rsid w:val="00B61211"/>
    <w:rsid w:val="00B61312"/>
    <w:rsid w:val="00B637C4"/>
    <w:rsid w:val="00B63FED"/>
    <w:rsid w:val="00B64AF7"/>
    <w:rsid w:val="00B64D65"/>
    <w:rsid w:val="00B65DEB"/>
    <w:rsid w:val="00B6634B"/>
    <w:rsid w:val="00B66EB6"/>
    <w:rsid w:val="00B706A0"/>
    <w:rsid w:val="00B70B7C"/>
    <w:rsid w:val="00B71849"/>
    <w:rsid w:val="00B71F1A"/>
    <w:rsid w:val="00B71F6A"/>
    <w:rsid w:val="00B720DB"/>
    <w:rsid w:val="00B733C4"/>
    <w:rsid w:val="00B73993"/>
    <w:rsid w:val="00B74909"/>
    <w:rsid w:val="00B74E9B"/>
    <w:rsid w:val="00B75246"/>
    <w:rsid w:val="00B7598C"/>
    <w:rsid w:val="00B75F20"/>
    <w:rsid w:val="00B767F0"/>
    <w:rsid w:val="00B767FC"/>
    <w:rsid w:val="00B768E9"/>
    <w:rsid w:val="00B773A7"/>
    <w:rsid w:val="00B77DB0"/>
    <w:rsid w:val="00B80011"/>
    <w:rsid w:val="00B8025D"/>
    <w:rsid w:val="00B803F6"/>
    <w:rsid w:val="00B80A4A"/>
    <w:rsid w:val="00B81B65"/>
    <w:rsid w:val="00B8271E"/>
    <w:rsid w:val="00B82D25"/>
    <w:rsid w:val="00B82FC2"/>
    <w:rsid w:val="00B83AB3"/>
    <w:rsid w:val="00B83F30"/>
    <w:rsid w:val="00B84865"/>
    <w:rsid w:val="00B84B19"/>
    <w:rsid w:val="00B858A1"/>
    <w:rsid w:val="00B859EF"/>
    <w:rsid w:val="00B90DB6"/>
    <w:rsid w:val="00B910EE"/>
    <w:rsid w:val="00B911E9"/>
    <w:rsid w:val="00B91F58"/>
    <w:rsid w:val="00B929A5"/>
    <w:rsid w:val="00B92B47"/>
    <w:rsid w:val="00B92BC8"/>
    <w:rsid w:val="00B934BB"/>
    <w:rsid w:val="00B9369B"/>
    <w:rsid w:val="00B93CD2"/>
    <w:rsid w:val="00B946C8"/>
    <w:rsid w:val="00B94C54"/>
    <w:rsid w:val="00B957DF"/>
    <w:rsid w:val="00B95F9A"/>
    <w:rsid w:val="00B960C9"/>
    <w:rsid w:val="00B96175"/>
    <w:rsid w:val="00B96B4E"/>
    <w:rsid w:val="00B96E1B"/>
    <w:rsid w:val="00B96EFF"/>
    <w:rsid w:val="00B970FF"/>
    <w:rsid w:val="00BA09AE"/>
    <w:rsid w:val="00BA10C7"/>
    <w:rsid w:val="00BA1E6E"/>
    <w:rsid w:val="00BA3366"/>
    <w:rsid w:val="00BA4C27"/>
    <w:rsid w:val="00BA5DC7"/>
    <w:rsid w:val="00BA757E"/>
    <w:rsid w:val="00BB0716"/>
    <w:rsid w:val="00BB0E1E"/>
    <w:rsid w:val="00BB1797"/>
    <w:rsid w:val="00BB1854"/>
    <w:rsid w:val="00BB185A"/>
    <w:rsid w:val="00BB3212"/>
    <w:rsid w:val="00BB3B4F"/>
    <w:rsid w:val="00BB4195"/>
    <w:rsid w:val="00BB5408"/>
    <w:rsid w:val="00BB5681"/>
    <w:rsid w:val="00BB5B0A"/>
    <w:rsid w:val="00BB6483"/>
    <w:rsid w:val="00BB709B"/>
    <w:rsid w:val="00BB728C"/>
    <w:rsid w:val="00BB7675"/>
    <w:rsid w:val="00BB76E4"/>
    <w:rsid w:val="00BB7B80"/>
    <w:rsid w:val="00BC0CCF"/>
    <w:rsid w:val="00BC166F"/>
    <w:rsid w:val="00BC1997"/>
    <w:rsid w:val="00BC1E34"/>
    <w:rsid w:val="00BC22BA"/>
    <w:rsid w:val="00BC2FD1"/>
    <w:rsid w:val="00BC3782"/>
    <w:rsid w:val="00BC3DDF"/>
    <w:rsid w:val="00BC42EB"/>
    <w:rsid w:val="00BC4CDB"/>
    <w:rsid w:val="00BC4EDB"/>
    <w:rsid w:val="00BC5236"/>
    <w:rsid w:val="00BC5B79"/>
    <w:rsid w:val="00BC63A5"/>
    <w:rsid w:val="00BC63AD"/>
    <w:rsid w:val="00BC650E"/>
    <w:rsid w:val="00BC723B"/>
    <w:rsid w:val="00BC7456"/>
    <w:rsid w:val="00BC7559"/>
    <w:rsid w:val="00BC78D5"/>
    <w:rsid w:val="00BC7C78"/>
    <w:rsid w:val="00BD00A8"/>
    <w:rsid w:val="00BD1445"/>
    <w:rsid w:val="00BD1D91"/>
    <w:rsid w:val="00BD2178"/>
    <w:rsid w:val="00BD2749"/>
    <w:rsid w:val="00BD2FB8"/>
    <w:rsid w:val="00BD35E6"/>
    <w:rsid w:val="00BD4DFF"/>
    <w:rsid w:val="00BD4F03"/>
    <w:rsid w:val="00BD4FFA"/>
    <w:rsid w:val="00BD52EC"/>
    <w:rsid w:val="00BD6694"/>
    <w:rsid w:val="00BD67DD"/>
    <w:rsid w:val="00BD6F0D"/>
    <w:rsid w:val="00BD762E"/>
    <w:rsid w:val="00BD7858"/>
    <w:rsid w:val="00BE070A"/>
    <w:rsid w:val="00BE14FF"/>
    <w:rsid w:val="00BE1596"/>
    <w:rsid w:val="00BE16B3"/>
    <w:rsid w:val="00BE2AEA"/>
    <w:rsid w:val="00BE2D91"/>
    <w:rsid w:val="00BE3421"/>
    <w:rsid w:val="00BE38BF"/>
    <w:rsid w:val="00BE4898"/>
    <w:rsid w:val="00BE504A"/>
    <w:rsid w:val="00BE681A"/>
    <w:rsid w:val="00BE692D"/>
    <w:rsid w:val="00BE7469"/>
    <w:rsid w:val="00BE76C0"/>
    <w:rsid w:val="00BE790C"/>
    <w:rsid w:val="00BE7948"/>
    <w:rsid w:val="00BF0259"/>
    <w:rsid w:val="00BF04B1"/>
    <w:rsid w:val="00BF1402"/>
    <w:rsid w:val="00BF19F8"/>
    <w:rsid w:val="00BF29A4"/>
    <w:rsid w:val="00BF2AF7"/>
    <w:rsid w:val="00BF3735"/>
    <w:rsid w:val="00BF4269"/>
    <w:rsid w:val="00BF5034"/>
    <w:rsid w:val="00BF5A47"/>
    <w:rsid w:val="00BF5ACC"/>
    <w:rsid w:val="00BF6469"/>
    <w:rsid w:val="00BF73E9"/>
    <w:rsid w:val="00BF7560"/>
    <w:rsid w:val="00C00151"/>
    <w:rsid w:val="00C00245"/>
    <w:rsid w:val="00C0025D"/>
    <w:rsid w:val="00C00719"/>
    <w:rsid w:val="00C00EA2"/>
    <w:rsid w:val="00C015B1"/>
    <w:rsid w:val="00C01F14"/>
    <w:rsid w:val="00C0241A"/>
    <w:rsid w:val="00C02710"/>
    <w:rsid w:val="00C02E19"/>
    <w:rsid w:val="00C03A4E"/>
    <w:rsid w:val="00C04D22"/>
    <w:rsid w:val="00C0548B"/>
    <w:rsid w:val="00C05822"/>
    <w:rsid w:val="00C063AB"/>
    <w:rsid w:val="00C06F30"/>
    <w:rsid w:val="00C071AE"/>
    <w:rsid w:val="00C0753E"/>
    <w:rsid w:val="00C07E18"/>
    <w:rsid w:val="00C100F1"/>
    <w:rsid w:val="00C10ABB"/>
    <w:rsid w:val="00C11180"/>
    <w:rsid w:val="00C11381"/>
    <w:rsid w:val="00C13C0B"/>
    <w:rsid w:val="00C13D31"/>
    <w:rsid w:val="00C15248"/>
    <w:rsid w:val="00C15A3E"/>
    <w:rsid w:val="00C15F64"/>
    <w:rsid w:val="00C16787"/>
    <w:rsid w:val="00C16C72"/>
    <w:rsid w:val="00C16E9E"/>
    <w:rsid w:val="00C17388"/>
    <w:rsid w:val="00C17A5C"/>
    <w:rsid w:val="00C17C77"/>
    <w:rsid w:val="00C20D1E"/>
    <w:rsid w:val="00C21B3E"/>
    <w:rsid w:val="00C22CB8"/>
    <w:rsid w:val="00C2309E"/>
    <w:rsid w:val="00C23356"/>
    <w:rsid w:val="00C23643"/>
    <w:rsid w:val="00C2378B"/>
    <w:rsid w:val="00C247E8"/>
    <w:rsid w:val="00C24A71"/>
    <w:rsid w:val="00C24D03"/>
    <w:rsid w:val="00C24E0C"/>
    <w:rsid w:val="00C24E92"/>
    <w:rsid w:val="00C25917"/>
    <w:rsid w:val="00C25D99"/>
    <w:rsid w:val="00C265BF"/>
    <w:rsid w:val="00C26E48"/>
    <w:rsid w:val="00C27468"/>
    <w:rsid w:val="00C27642"/>
    <w:rsid w:val="00C27918"/>
    <w:rsid w:val="00C27935"/>
    <w:rsid w:val="00C27BB3"/>
    <w:rsid w:val="00C30198"/>
    <w:rsid w:val="00C30206"/>
    <w:rsid w:val="00C30B9D"/>
    <w:rsid w:val="00C30BB8"/>
    <w:rsid w:val="00C314E8"/>
    <w:rsid w:val="00C315EC"/>
    <w:rsid w:val="00C31E26"/>
    <w:rsid w:val="00C3232B"/>
    <w:rsid w:val="00C32696"/>
    <w:rsid w:val="00C32973"/>
    <w:rsid w:val="00C343EA"/>
    <w:rsid w:val="00C34586"/>
    <w:rsid w:val="00C3575D"/>
    <w:rsid w:val="00C3622A"/>
    <w:rsid w:val="00C362A5"/>
    <w:rsid w:val="00C363C7"/>
    <w:rsid w:val="00C36A17"/>
    <w:rsid w:val="00C37265"/>
    <w:rsid w:val="00C37903"/>
    <w:rsid w:val="00C40177"/>
    <w:rsid w:val="00C405E7"/>
    <w:rsid w:val="00C406F2"/>
    <w:rsid w:val="00C41E52"/>
    <w:rsid w:val="00C444B7"/>
    <w:rsid w:val="00C4495F"/>
    <w:rsid w:val="00C44DBA"/>
    <w:rsid w:val="00C45180"/>
    <w:rsid w:val="00C45A28"/>
    <w:rsid w:val="00C4606A"/>
    <w:rsid w:val="00C46350"/>
    <w:rsid w:val="00C46786"/>
    <w:rsid w:val="00C46886"/>
    <w:rsid w:val="00C477BE"/>
    <w:rsid w:val="00C515D2"/>
    <w:rsid w:val="00C5172B"/>
    <w:rsid w:val="00C51960"/>
    <w:rsid w:val="00C51EF6"/>
    <w:rsid w:val="00C5214B"/>
    <w:rsid w:val="00C52A37"/>
    <w:rsid w:val="00C52C88"/>
    <w:rsid w:val="00C52E3F"/>
    <w:rsid w:val="00C539A3"/>
    <w:rsid w:val="00C53F3D"/>
    <w:rsid w:val="00C549D5"/>
    <w:rsid w:val="00C54A75"/>
    <w:rsid w:val="00C54A88"/>
    <w:rsid w:val="00C556F0"/>
    <w:rsid w:val="00C55B0F"/>
    <w:rsid w:val="00C55E9D"/>
    <w:rsid w:val="00C566F9"/>
    <w:rsid w:val="00C56F08"/>
    <w:rsid w:val="00C60073"/>
    <w:rsid w:val="00C606AA"/>
    <w:rsid w:val="00C6106B"/>
    <w:rsid w:val="00C613B2"/>
    <w:rsid w:val="00C616DD"/>
    <w:rsid w:val="00C62D83"/>
    <w:rsid w:val="00C6312C"/>
    <w:rsid w:val="00C63DBB"/>
    <w:rsid w:val="00C6428B"/>
    <w:rsid w:val="00C64A56"/>
    <w:rsid w:val="00C65147"/>
    <w:rsid w:val="00C65914"/>
    <w:rsid w:val="00C6599F"/>
    <w:rsid w:val="00C65A15"/>
    <w:rsid w:val="00C66338"/>
    <w:rsid w:val="00C67610"/>
    <w:rsid w:val="00C67FD5"/>
    <w:rsid w:val="00C70350"/>
    <w:rsid w:val="00C703C5"/>
    <w:rsid w:val="00C70CC7"/>
    <w:rsid w:val="00C715D5"/>
    <w:rsid w:val="00C7227C"/>
    <w:rsid w:val="00C7238B"/>
    <w:rsid w:val="00C728C9"/>
    <w:rsid w:val="00C72A63"/>
    <w:rsid w:val="00C74536"/>
    <w:rsid w:val="00C754C7"/>
    <w:rsid w:val="00C76184"/>
    <w:rsid w:val="00C7680A"/>
    <w:rsid w:val="00C77039"/>
    <w:rsid w:val="00C7745D"/>
    <w:rsid w:val="00C77530"/>
    <w:rsid w:val="00C801D9"/>
    <w:rsid w:val="00C80BE7"/>
    <w:rsid w:val="00C81074"/>
    <w:rsid w:val="00C81EAC"/>
    <w:rsid w:val="00C82405"/>
    <w:rsid w:val="00C82671"/>
    <w:rsid w:val="00C82DB0"/>
    <w:rsid w:val="00C83307"/>
    <w:rsid w:val="00C83A39"/>
    <w:rsid w:val="00C83EA1"/>
    <w:rsid w:val="00C844F7"/>
    <w:rsid w:val="00C8484D"/>
    <w:rsid w:val="00C85145"/>
    <w:rsid w:val="00C854A9"/>
    <w:rsid w:val="00C85CE9"/>
    <w:rsid w:val="00C86F69"/>
    <w:rsid w:val="00C86F8B"/>
    <w:rsid w:val="00C87535"/>
    <w:rsid w:val="00C87CC8"/>
    <w:rsid w:val="00C90B64"/>
    <w:rsid w:val="00C90BD3"/>
    <w:rsid w:val="00C90FAB"/>
    <w:rsid w:val="00C9125B"/>
    <w:rsid w:val="00C91D4A"/>
    <w:rsid w:val="00C91DF5"/>
    <w:rsid w:val="00C922F0"/>
    <w:rsid w:val="00C92745"/>
    <w:rsid w:val="00C92C35"/>
    <w:rsid w:val="00C92D2C"/>
    <w:rsid w:val="00C9343C"/>
    <w:rsid w:val="00C936CF"/>
    <w:rsid w:val="00C9481C"/>
    <w:rsid w:val="00C94851"/>
    <w:rsid w:val="00C94DBC"/>
    <w:rsid w:val="00C94E0C"/>
    <w:rsid w:val="00C94E83"/>
    <w:rsid w:val="00C9568D"/>
    <w:rsid w:val="00C95DDE"/>
    <w:rsid w:val="00C95FFD"/>
    <w:rsid w:val="00C960C8"/>
    <w:rsid w:val="00C96A93"/>
    <w:rsid w:val="00C96B17"/>
    <w:rsid w:val="00C96C41"/>
    <w:rsid w:val="00C9769A"/>
    <w:rsid w:val="00C9791E"/>
    <w:rsid w:val="00C97AB8"/>
    <w:rsid w:val="00C97C2E"/>
    <w:rsid w:val="00C97CDD"/>
    <w:rsid w:val="00CA0AC5"/>
    <w:rsid w:val="00CA1EC6"/>
    <w:rsid w:val="00CA1EDB"/>
    <w:rsid w:val="00CA23E3"/>
    <w:rsid w:val="00CA27C8"/>
    <w:rsid w:val="00CA2A0F"/>
    <w:rsid w:val="00CA2D51"/>
    <w:rsid w:val="00CA52AA"/>
    <w:rsid w:val="00CA52DC"/>
    <w:rsid w:val="00CA566D"/>
    <w:rsid w:val="00CA56A0"/>
    <w:rsid w:val="00CA736F"/>
    <w:rsid w:val="00CA76D0"/>
    <w:rsid w:val="00CA7B37"/>
    <w:rsid w:val="00CB00EC"/>
    <w:rsid w:val="00CB0838"/>
    <w:rsid w:val="00CB1B3E"/>
    <w:rsid w:val="00CB27BD"/>
    <w:rsid w:val="00CB2FF8"/>
    <w:rsid w:val="00CB4624"/>
    <w:rsid w:val="00CB50C1"/>
    <w:rsid w:val="00CB5735"/>
    <w:rsid w:val="00CB57A9"/>
    <w:rsid w:val="00CB5938"/>
    <w:rsid w:val="00CB6A6D"/>
    <w:rsid w:val="00CB6A98"/>
    <w:rsid w:val="00CB6F81"/>
    <w:rsid w:val="00CB7183"/>
    <w:rsid w:val="00CB737A"/>
    <w:rsid w:val="00CB7926"/>
    <w:rsid w:val="00CB7D71"/>
    <w:rsid w:val="00CC0210"/>
    <w:rsid w:val="00CC081A"/>
    <w:rsid w:val="00CC147D"/>
    <w:rsid w:val="00CC17F7"/>
    <w:rsid w:val="00CC180A"/>
    <w:rsid w:val="00CC1D4A"/>
    <w:rsid w:val="00CC307D"/>
    <w:rsid w:val="00CC3193"/>
    <w:rsid w:val="00CC3EB1"/>
    <w:rsid w:val="00CC43AC"/>
    <w:rsid w:val="00CC4433"/>
    <w:rsid w:val="00CC4E54"/>
    <w:rsid w:val="00CC521B"/>
    <w:rsid w:val="00CC5746"/>
    <w:rsid w:val="00CC5D88"/>
    <w:rsid w:val="00CC5F0B"/>
    <w:rsid w:val="00CC62AF"/>
    <w:rsid w:val="00CC63B0"/>
    <w:rsid w:val="00CC6691"/>
    <w:rsid w:val="00CC68C6"/>
    <w:rsid w:val="00CC6A8A"/>
    <w:rsid w:val="00CC6BA7"/>
    <w:rsid w:val="00CC7231"/>
    <w:rsid w:val="00CC7692"/>
    <w:rsid w:val="00CD05D5"/>
    <w:rsid w:val="00CD1732"/>
    <w:rsid w:val="00CD2153"/>
    <w:rsid w:val="00CD2387"/>
    <w:rsid w:val="00CD29F7"/>
    <w:rsid w:val="00CD3111"/>
    <w:rsid w:val="00CD35EE"/>
    <w:rsid w:val="00CD3EDA"/>
    <w:rsid w:val="00CD479C"/>
    <w:rsid w:val="00CD4C59"/>
    <w:rsid w:val="00CD4EEE"/>
    <w:rsid w:val="00CD578E"/>
    <w:rsid w:val="00CD589A"/>
    <w:rsid w:val="00CD66EC"/>
    <w:rsid w:val="00CD69B5"/>
    <w:rsid w:val="00CD745A"/>
    <w:rsid w:val="00CD75D2"/>
    <w:rsid w:val="00CD76A0"/>
    <w:rsid w:val="00CD78A4"/>
    <w:rsid w:val="00CD798F"/>
    <w:rsid w:val="00CD7A88"/>
    <w:rsid w:val="00CD7BBC"/>
    <w:rsid w:val="00CD7C40"/>
    <w:rsid w:val="00CE01D6"/>
    <w:rsid w:val="00CE1248"/>
    <w:rsid w:val="00CE1309"/>
    <w:rsid w:val="00CE1D42"/>
    <w:rsid w:val="00CE380E"/>
    <w:rsid w:val="00CE3E0E"/>
    <w:rsid w:val="00CE422B"/>
    <w:rsid w:val="00CE4A22"/>
    <w:rsid w:val="00CE4E9B"/>
    <w:rsid w:val="00CE6740"/>
    <w:rsid w:val="00CE6796"/>
    <w:rsid w:val="00CE6843"/>
    <w:rsid w:val="00CE69A1"/>
    <w:rsid w:val="00CE6B00"/>
    <w:rsid w:val="00CE6E37"/>
    <w:rsid w:val="00CE74AA"/>
    <w:rsid w:val="00CE76DC"/>
    <w:rsid w:val="00CE7C51"/>
    <w:rsid w:val="00CF01AB"/>
    <w:rsid w:val="00CF1056"/>
    <w:rsid w:val="00CF1167"/>
    <w:rsid w:val="00CF12C1"/>
    <w:rsid w:val="00CF16F6"/>
    <w:rsid w:val="00CF182B"/>
    <w:rsid w:val="00CF25BB"/>
    <w:rsid w:val="00CF2A36"/>
    <w:rsid w:val="00CF31C4"/>
    <w:rsid w:val="00CF3732"/>
    <w:rsid w:val="00CF3BE8"/>
    <w:rsid w:val="00CF402A"/>
    <w:rsid w:val="00CF42B7"/>
    <w:rsid w:val="00CF50B4"/>
    <w:rsid w:val="00CF5163"/>
    <w:rsid w:val="00CF54D6"/>
    <w:rsid w:val="00CF59BE"/>
    <w:rsid w:val="00CF603B"/>
    <w:rsid w:val="00CF606A"/>
    <w:rsid w:val="00CF6635"/>
    <w:rsid w:val="00CF6E9C"/>
    <w:rsid w:val="00CF72C3"/>
    <w:rsid w:val="00CF7E71"/>
    <w:rsid w:val="00D0120A"/>
    <w:rsid w:val="00D014C2"/>
    <w:rsid w:val="00D01B69"/>
    <w:rsid w:val="00D02028"/>
    <w:rsid w:val="00D025F0"/>
    <w:rsid w:val="00D02C53"/>
    <w:rsid w:val="00D02D6D"/>
    <w:rsid w:val="00D0347C"/>
    <w:rsid w:val="00D04137"/>
    <w:rsid w:val="00D04998"/>
    <w:rsid w:val="00D04D51"/>
    <w:rsid w:val="00D05046"/>
    <w:rsid w:val="00D05701"/>
    <w:rsid w:val="00D05F53"/>
    <w:rsid w:val="00D06A7F"/>
    <w:rsid w:val="00D06E11"/>
    <w:rsid w:val="00D1008F"/>
    <w:rsid w:val="00D10D49"/>
    <w:rsid w:val="00D112D6"/>
    <w:rsid w:val="00D11327"/>
    <w:rsid w:val="00D1133E"/>
    <w:rsid w:val="00D11812"/>
    <w:rsid w:val="00D1183A"/>
    <w:rsid w:val="00D12EB5"/>
    <w:rsid w:val="00D134BC"/>
    <w:rsid w:val="00D13650"/>
    <w:rsid w:val="00D13CD9"/>
    <w:rsid w:val="00D13FB5"/>
    <w:rsid w:val="00D15E0E"/>
    <w:rsid w:val="00D15F14"/>
    <w:rsid w:val="00D1601E"/>
    <w:rsid w:val="00D165CE"/>
    <w:rsid w:val="00D17095"/>
    <w:rsid w:val="00D1783A"/>
    <w:rsid w:val="00D2011C"/>
    <w:rsid w:val="00D2167D"/>
    <w:rsid w:val="00D21F11"/>
    <w:rsid w:val="00D22251"/>
    <w:rsid w:val="00D22880"/>
    <w:rsid w:val="00D239FF"/>
    <w:rsid w:val="00D23F2C"/>
    <w:rsid w:val="00D24168"/>
    <w:rsid w:val="00D24899"/>
    <w:rsid w:val="00D24B5C"/>
    <w:rsid w:val="00D2527C"/>
    <w:rsid w:val="00D2634A"/>
    <w:rsid w:val="00D26847"/>
    <w:rsid w:val="00D26A69"/>
    <w:rsid w:val="00D26ECA"/>
    <w:rsid w:val="00D271D8"/>
    <w:rsid w:val="00D2786C"/>
    <w:rsid w:val="00D2788B"/>
    <w:rsid w:val="00D27C2B"/>
    <w:rsid w:val="00D31352"/>
    <w:rsid w:val="00D31931"/>
    <w:rsid w:val="00D31B0B"/>
    <w:rsid w:val="00D31ED5"/>
    <w:rsid w:val="00D32C1B"/>
    <w:rsid w:val="00D331E4"/>
    <w:rsid w:val="00D33829"/>
    <w:rsid w:val="00D33CF5"/>
    <w:rsid w:val="00D33DBE"/>
    <w:rsid w:val="00D34100"/>
    <w:rsid w:val="00D342C3"/>
    <w:rsid w:val="00D34B60"/>
    <w:rsid w:val="00D3528F"/>
    <w:rsid w:val="00D35C50"/>
    <w:rsid w:val="00D37093"/>
    <w:rsid w:val="00D375C7"/>
    <w:rsid w:val="00D3780D"/>
    <w:rsid w:val="00D37D30"/>
    <w:rsid w:val="00D40107"/>
    <w:rsid w:val="00D41CF1"/>
    <w:rsid w:val="00D439E0"/>
    <w:rsid w:val="00D43B33"/>
    <w:rsid w:val="00D43B6D"/>
    <w:rsid w:val="00D43C28"/>
    <w:rsid w:val="00D43C34"/>
    <w:rsid w:val="00D44183"/>
    <w:rsid w:val="00D449A2"/>
    <w:rsid w:val="00D462C8"/>
    <w:rsid w:val="00D46E1D"/>
    <w:rsid w:val="00D46F56"/>
    <w:rsid w:val="00D4713A"/>
    <w:rsid w:val="00D47CDC"/>
    <w:rsid w:val="00D47CFE"/>
    <w:rsid w:val="00D50889"/>
    <w:rsid w:val="00D50EFC"/>
    <w:rsid w:val="00D5160A"/>
    <w:rsid w:val="00D523BA"/>
    <w:rsid w:val="00D52759"/>
    <w:rsid w:val="00D528F1"/>
    <w:rsid w:val="00D53428"/>
    <w:rsid w:val="00D5349B"/>
    <w:rsid w:val="00D53643"/>
    <w:rsid w:val="00D53C0B"/>
    <w:rsid w:val="00D53EFA"/>
    <w:rsid w:val="00D54000"/>
    <w:rsid w:val="00D54574"/>
    <w:rsid w:val="00D547A5"/>
    <w:rsid w:val="00D5507E"/>
    <w:rsid w:val="00D55400"/>
    <w:rsid w:val="00D55753"/>
    <w:rsid w:val="00D557C3"/>
    <w:rsid w:val="00D558C5"/>
    <w:rsid w:val="00D55B37"/>
    <w:rsid w:val="00D55F6D"/>
    <w:rsid w:val="00D564D6"/>
    <w:rsid w:val="00D567D7"/>
    <w:rsid w:val="00D57632"/>
    <w:rsid w:val="00D579DB"/>
    <w:rsid w:val="00D60839"/>
    <w:rsid w:val="00D609B9"/>
    <w:rsid w:val="00D610D3"/>
    <w:rsid w:val="00D612E5"/>
    <w:rsid w:val="00D61407"/>
    <w:rsid w:val="00D61768"/>
    <w:rsid w:val="00D6199A"/>
    <w:rsid w:val="00D63BB4"/>
    <w:rsid w:val="00D64754"/>
    <w:rsid w:val="00D65596"/>
    <w:rsid w:val="00D656A0"/>
    <w:rsid w:val="00D6585D"/>
    <w:rsid w:val="00D6620A"/>
    <w:rsid w:val="00D66A1A"/>
    <w:rsid w:val="00D66B77"/>
    <w:rsid w:val="00D67C9D"/>
    <w:rsid w:val="00D67ED1"/>
    <w:rsid w:val="00D702E9"/>
    <w:rsid w:val="00D706F4"/>
    <w:rsid w:val="00D708EF"/>
    <w:rsid w:val="00D70EC6"/>
    <w:rsid w:val="00D70F0D"/>
    <w:rsid w:val="00D71898"/>
    <w:rsid w:val="00D72425"/>
    <w:rsid w:val="00D72491"/>
    <w:rsid w:val="00D72CD7"/>
    <w:rsid w:val="00D72FF3"/>
    <w:rsid w:val="00D73083"/>
    <w:rsid w:val="00D73312"/>
    <w:rsid w:val="00D73800"/>
    <w:rsid w:val="00D74710"/>
    <w:rsid w:val="00D7494C"/>
    <w:rsid w:val="00D7504F"/>
    <w:rsid w:val="00D75389"/>
    <w:rsid w:val="00D756DD"/>
    <w:rsid w:val="00D76D76"/>
    <w:rsid w:val="00D77464"/>
    <w:rsid w:val="00D7746C"/>
    <w:rsid w:val="00D77F5F"/>
    <w:rsid w:val="00D809D7"/>
    <w:rsid w:val="00D816A5"/>
    <w:rsid w:val="00D81D23"/>
    <w:rsid w:val="00D81FFD"/>
    <w:rsid w:val="00D8277A"/>
    <w:rsid w:val="00D83184"/>
    <w:rsid w:val="00D8365C"/>
    <w:rsid w:val="00D83C55"/>
    <w:rsid w:val="00D83C87"/>
    <w:rsid w:val="00D844ED"/>
    <w:rsid w:val="00D84582"/>
    <w:rsid w:val="00D867CD"/>
    <w:rsid w:val="00D867FD"/>
    <w:rsid w:val="00D86FF3"/>
    <w:rsid w:val="00D87662"/>
    <w:rsid w:val="00D877C1"/>
    <w:rsid w:val="00D91324"/>
    <w:rsid w:val="00D9148E"/>
    <w:rsid w:val="00D91725"/>
    <w:rsid w:val="00D91857"/>
    <w:rsid w:val="00D91B0C"/>
    <w:rsid w:val="00D9341A"/>
    <w:rsid w:val="00D9432B"/>
    <w:rsid w:val="00D9442C"/>
    <w:rsid w:val="00D94C68"/>
    <w:rsid w:val="00D955EE"/>
    <w:rsid w:val="00D9572A"/>
    <w:rsid w:val="00D961CB"/>
    <w:rsid w:val="00D96365"/>
    <w:rsid w:val="00D968DA"/>
    <w:rsid w:val="00D9698B"/>
    <w:rsid w:val="00D9719D"/>
    <w:rsid w:val="00D9722E"/>
    <w:rsid w:val="00D97FB3"/>
    <w:rsid w:val="00DA0783"/>
    <w:rsid w:val="00DA0C76"/>
    <w:rsid w:val="00DA1089"/>
    <w:rsid w:val="00DA11F7"/>
    <w:rsid w:val="00DA179F"/>
    <w:rsid w:val="00DA1B9C"/>
    <w:rsid w:val="00DA1EA3"/>
    <w:rsid w:val="00DA2213"/>
    <w:rsid w:val="00DA2875"/>
    <w:rsid w:val="00DA2A1A"/>
    <w:rsid w:val="00DA2B23"/>
    <w:rsid w:val="00DA2E2D"/>
    <w:rsid w:val="00DA32BD"/>
    <w:rsid w:val="00DA3397"/>
    <w:rsid w:val="00DA340C"/>
    <w:rsid w:val="00DA350E"/>
    <w:rsid w:val="00DA3CC0"/>
    <w:rsid w:val="00DA41CA"/>
    <w:rsid w:val="00DA4448"/>
    <w:rsid w:val="00DA54F4"/>
    <w:rsid w:val="00DA571E"/>
    <w:rsid w:val="00DA6B26"/>
    <w:rsid w:val="00DA7399"/>
    <w:rsid w:val="00DA78B7"/>
    <w:rsid w:val="00DB0368"/>
    <w:rsid w:val="00DB0553"/>
    <w:rsid w:val="00DB1219"/>
    <w:rsid w:val="00DB17F9"/>
    <w:rsid w:val="00DB2D1E"/>
    <w:rsid w:val="00DB32AC"/>
    <w:rsid w:val="00DB3516"/>
    <w:rsid w:val="00DB38C4"/>
    <w:rsid w:val="00DB391C"/>
    <w:rsid w:val="00DB3C36"/>
    <w:rsid w:val="00DB3F55"/>
    <w:rsid w:val="00DB42AF"/>
    <w:rsid w:val="00DB43CC"/>
    <w:rsid w:val="00DB4628"/>
    <w:rsid w:val="00DB4685"/>
    <w:rsid w:val="00DB4C56"/>
    <w:rsid w:val="00DB4E6E"/>
    <w:rsid w:val="00DB695D"/>
    <w:rsid w:val="00DB6A59"/>
    <w:rsid w:val="00DB745D"/>
    <w:rsid w:val="00DC09B0"/>
    <w:rsid w:val="00DC0B00"/>
    <w:rsid w:val="00DC109C"/>
    <w:rsid w:val="00DC1DE8"/>
    <w:rsid w:val="00DC1E53"/>
    <w:rsid w:val="00DC24E9"/>
    <w:rsid w:val="00DC2578"/>
    <w:rsid w:val="00DC2672"/>
    <w:rsid w:val="00DC2769"/>
    <w:rsid w:val="00DC314E"/>
    <w:rsid w:val="00DC3333"/>
    <w:rsid w:val="00DC36F4"/>
    <w:rsid w:val="00DC3AB3"/>
    <w:rsid w:val="00DC3CF3"/>
    <w:rsid w:val="00DC3DB7"/>
    <w:rsid w:val="00DC454B"/>
    <w:rsid w:val="00DC4C3F"/>
    <w:rsid w:val="00DC55A9"/>
    <w:rsid w:val="00DC5D04"/>
    <w:rsid w:val="00DC624C"/>
    <w:rsid w:val="00DC6292"/>
    <w:rsid w:val="00DC6312"/>
    <w:rsid w:val="00DC779F"/>
    <w:rsid w:val="00DC7F6A"/>
    <w:rsid w:val="00DD0411"/>
    <w:rsid w:val="00DD082E"/>
    <w:rsid w:val="00DD144C"/>
    <w:rsid w:val="00DD230A"/>
    <w:rsid w:val="00DD266F"/>
    <w:rsid w:val="00DD3E6A"/>
    <w:rsid w:val="00DD405A"/>
    <w:rsid w:val="00DD4887"/>
    <w:rsid w:val="00DD5140"/>
    <w:rsid w:val="00DD51D5"/>
    <w:rsid w:val="00DD593B"/>
    <w:rsid w:val="00DD68E9"/>
    <w:rsid w:val="00DD693F"/>
    <w:rsid w:val="00DD6DCD"/>
    <w:rsid w:val="00DD7FAA"/>
    <w:rsid w:val="00DE0463"/>
    <w:rsid w:val="00DE09B1"/>
    <w:rsid w:val="00DE0D88"/>
    <w:rsid w:val="00DE1FEF"/>
    <w:rsid w:val="00DE2850"/>
    <w:rsid w:val="00DE335B"/>
    <w:rsid w:val="00DE3AD4"/>
    <w:rsid w:val="00DE4574"/>
    <w:rsid w:val="00DE47C8"/>
    <w:rsid w:val="00DE4CCF"/>
    <w:rsid w:val="00DE4E19"/>
    <w:rsid w:val="00DE641C"/>
    <w:rsid w:val="00DE78F2"/>
    <w:rsid w:val="00DE7B5E"/>
    <w:rsid w:val="00DE7F9E"/>
    <w:rsid w:val="00DF00CA"/>
    <w:rsid w:val="00DF0589"/>
    <w:rsid w:val="00DF0813"/>
    <w:rsid w:val="00DF0945"/>
    <w:rsid w:val="00DF0E45"/>
    <w:rsid w:val="00DF196B"/>
    <w:rsid w:val="00DF22FB"/>
    <w:rsid w:val="00DF245F"/>
    <w:rsid w:val="00DF25AE"/>
    <w:rsid w:val="00DF36BF"/>
    <w:rsid w:val="00DF3D60"/>
    <w:rsid w:val="00DF449D"/>
    <w:rsid w:val="00DF4E08"/>
    <w:rsid w:val="00DF5070"/>
    <w:rsid w:val="00DF59F5"/>
    <w:rsid w:val="00DF68B8"/>
    <w:rsid w:val="00DF7AC9"/>
    <w:rsid w:val="00DF7B14"/>
    <w:rsid w:val="00E0009D"/>
    <w:rsid w:val="00E005A6"/>
    <w:rsid w:val="00E00661"/>
    <w:rsid w:val="00E007B6"/>
    <w:rsid w:val="00E00BED"/>
    <w:rsid w:val="00E00C3F"/>
    <w:rsid w:val="00E017FF"/>
    <w:rsid w:val="00E01CF1"/>
    <w:rsid w:val="00E01D51"/>
    <w:rsid w:val="00E025BE"/>
    <w:rsid w:val="00E02B59"/>
    <w:rsid w:val="00E02FB2"/>
    <w:rsid w:val="00E03EB0"/>
    <w:rsid w:val="00E04657"/>
    <w:rsid w:val="00E066A1"/>
    <w:rsid w:val="00E06990"/>
    <w:rsid w:val="00E070E9"/>
    <w:rsid w:val="00E07DBF"/>
    <w:rsid w:val="00E106F1"/>
    <w:rsid w:val="00E10CA3"/>
    <w:rsid w:val="00E11284"/>
    <w:rsid w:val="00E11C8B"/>
    <w:rsid w:val="00E11DBC"/>
    <w:rsid w:val="00E135F5"/>
    <w:rsid w:val="00E1472F"/>
    <w:rsid w:val="00E15AEB"/>
    <w:rsid w:val="00E163EA"/>
    <w:rsid w:val="00E17599"/>
    <w:rsid w:val="00E17B7F"/>
    <w:rsid w:val="00E20F8C"/>
    <w:rsid w:val="00E215D5"/>
    <w:rsid w:val="00E218B9"/>
    <w:rsid w:val="00E21E00"/>
    <w:rsid w:val="00E220AF"/>
    <w:rsid w:val="00E23E1D"/>
    <w:rsid w:val="00E2408C"/>
    <w:rsid w:val="00E25113"/>
    <w:rsid w:val="00E25DFF"/>
    <w:rsid w:val="00E27195"/>
    <w:rsid w:val="00E27B58"/>
    <w:rsid w:val="00E27DD0"/>
    <w:rsid w:val="00E30425"/>
    <w:rsid w:val="00E30801"/>
    <w:rsid w:val="00E3085B"/>
    <w:rsid w:val="00E30A8C"/>
    <w:rsid w:val="00E30F78"/>
    <w:rsid w:val="00E311C5"/>
    <w:rsid w:val="00E31552"/>
    <w:rsid w:val="00E316D4"/>
    <w:rsid w:val="00E3182D"/>
    <w:rsid w:val="00E32AFE"/>
    <w:rsid w:val="00E32DEA"/>
    <w:rsid w:val="00E32FE6"/>
    <w:rsid w:val="00E336A9"/>
    <w:rsid w:val="00E33741"/>
    <w:rsid w:val="00E33A28"/>
    <w:rsid w:val="00E34234"/>
    <w:rsid w:val="00E34314"/>
    <w:rsid w:val="00E3526A"/>
    <w:rsid w:val="00E35CE2"/>
    <w:rsid w:val="00E35D12"/>
    <w:rsid w:val="00E363EA"/>
    <w:rsid w:val="00E36B61"/>
    <w:rsid w:val="00E36DA0"/>
    <w:rsid w:val="00E37BBF"/>
    <w:rsid w:val="00E400D0"/>
    <w:rsid w:val="00E4066E"/>
    <w:rsid w:val="00E4149E"/>
    <w:rsid w:val="00E416F2"/>
    <w:rsid w:val="00E41AF7"/>
    <w:rsid w:val="00E41FE7"/>
    <w:rsid w:val="00E423BA"/>
    <w:rsid w:val="00E42A19"/>
    <w:rsid w:val="00E43CFA"/>
    <w:rsid w:val="00E44953"/>
    <w:rsid w:val="00E457B1"/>
    <w:rsid w:val="00E4583C"/>
    <w:rsid w:val="00E45AF5"/>
    <w:rsid w:val="00E468DC"/>
    <w:rsid w:val="00E46D38"/>
    <w:rsid w:val="00E47325"/>
    <w:rsid w:val="00E475D1"/>
    <w:rsid w:val="00E4787A"/>
    <w:rsid w:val="00E5062B"/>
    <w:rsid w:val="00E509F3"/>
    <w:rsid w:val="00E50EF1"/>
    <w:rsid w:val="00E50FDE"/>
    <w:rsid w:val="00E511A2"/>
    <w:rsid w:val="00E5163E"/>
    <w:rsid w:val="00E51725"/>
    <w:rsid w:val="00E517C8"/>
    <w:rsid w:val="00E51CD3"/>
    <w:rsid w:val="00E52047"/>
    <w:rsid w:val="00E528B1"/>
    <w:rsid w:val="00E529D3"/>
    <w:rsid w:val="00E52D4A"/>
    <w:rsid w:val="00E5448D"/>
    <w:rsid w:val="00E54F04"/>
    <w:rsid w:val="00E55187"/>
    <w:rsid w:val="00E55801"/>
    <w:rsid w:val="00E55FB9"/>
    <w:rsid w:val="00E567F9"/>
    <w:rsid w:val="00E600B5"/>
    <w:rsid w:val="00E60310"/>
    <w:rsid w:val="00E60913"/>
    <w:rsid w:val="00E60B8D"/>
    <w:rsid w:val="00E60F29"/>
    <w:rsid w:val="00E613FB"/>
    <w:rsid w:val="00E637C3"/>
    <w:rsid w:val="00E64823"/>
    <w:rsid w:val="00E65282"/>
    <w:rsid w:val="00E6586B"/>
    <w:rsid w:val="00E6676C"/>
    <w:rsid w:val="00E66B38"/>
    <w:rsid w:val="00E66FA2"/>
    <w:rsid w:val="00E670E6"/>
    <w:rsid w:val="00E67684"/>
    <w:rsid w:val="00E67E59"/>
    <w:rsid w:val="00E7070B"/>
    <w:rsid w:val="00E70B3A"/>
    <w:rsid w:val="00E711F3"/>
    <w:rsid w:val="00E71911"/>
    <w:rsid w:val="00E71D38"/>
    <w:rsid w:val="00E73D7C"/>
    <w:rsid w:val="00E73E71"/>
    <w:rsid w:val="00E74C77"/>
    <w:rsid w:val="00E7538B"/>
    <w:rsid w:val="00E75F04"/>
    <w:rsid w:val="00E76665"/>
    <w:rsid w:val="00E7686B"/>
    <w:rsid w:val="00E77CE0"/>
    <w:rsid w:val="00E80314"/>
    <w:rsid w:val="00E8124E"/>
    <w:rsid w:val="00E81E6D"/>
    <w:rsid w:val="00E822CD"/>
    <w:rsid w:val="00E82598"/>
    <w:rsid w:val="00E83305"/>
    <w:rsid w:val="00E839EB"/>
    <w:rsid w:val="00E83B33"/>
    <w:rsid w:val="00E84106"/>
    <w:rsid w:val="00E8450A"/>
    <w:rsid w:val="00E84CBE"/>
    <w:rsid w:val="00E86086"/>
    <w:rsid w:val="00E8627B"/>
    <w:rsid w:val="00E8661B"/>
    <w:rsid w:val="00E866B7"/>
    <w:rsid w:val="00E87C01"/>
    <w:rsid w:val="00E90251"/>
    <w:rsid w:val="00E910DA"/>
    <w:rsid w:val="00E91255"/>
    <w:rsid w:val="00E9127C"/>
    <w:rsid w:val="00E923D8"/>
    <w:rsid w:val="00E92433"/>
    <w:rsid w:val="00E92441"/>
    <w:rsid w:val="00E928CA"/>
    <w:rsid w:val="00E92D60"/>
    <w:rsid w:val="00E92E23"/>
    <w:rsid w:val="00E93571"/>
    <w:rsid w:val="00E93888"/>
    <w:rsid w:val="00E941AF"/>
    <w:rsid w:val="00E943C0"/>
    <w:rsid w:val="00E954C2"/>
    <w:rsid w:val="00E96372"/>
    <w:rsid w:val="00E96550"/>
    <w:rsid w:val="00E96554"/>
    <w:rsid w:val="00E97388"/>
    <w:rsid w:val="00E97495"/>
    <w:rsid w:val="00E97DA5"/>
    <w:rsid w:val="00E97F34"/>
    <w:rsid w:val="00EA01C1"/>
    <w:rsid w:val="00EA0863"/>
    <w:rsid w:val="00EA08F3"/>
    <w:rsid w:val="00EA09D9"/>
    <w:rsid w:val="00EA0A1B"/>
    <w:rsid w:val="00EA24AF"/>
    <w:rsid w:val="00EA24F8"/>
    <w:rsid w:val="00EA2AE4"/>
    <w:rsid w:val="00EA2B10"/>
    <w:rsid w:val="00EA3059"/>
    <w:rsid w:val="00EA37CD"/>
    <w:rsid w:val="00EA4005"/>
    <w:rsid w:val="00EA4014"/>
    <w:rsid w:val="00EA40C9"/>
    <w:rsid w:val="00EA47A3"/>
    <w:rsid w:val="00EA540C"/>
    <w:rsid w:val="00EA5835"/>
    <w:rsid w:val="00EA60BC"/>
    <w:rsid w:val="00EA6378"/>
    <w:rsid w:val="00EA6D85"/>
    <w:rsid w:val="00EA76B9"/>
    <w:rsid w:val="00EA77FF"/>
    <w:rsid w:val="00EA7EFF"/>
    <w:rsid w:val="00EB0063"/>
    <w:rsid w:val="00EB030C"/>
    <w:rsid w:val="00EB0AD0"/>
    <w:rsid w:val="00EB1568"/>
    <w:rsid w:val="00EB1915"/>
    <w:rsid w:val="00EB29EF"/>
    <w:rsid w:val="00EB32FF"/>
    <w:rsid w:val="00EB34E5"/>
    <w:rsid w:val="00EB3AF0"/>
    <w:rsid w:val="00EB3B46"/>
    <w:rsid w:val="00EB3CFF"/>
    <w:rsid w:val="00EB3D30"/>
    <w:rsid w:val="00EB411E"/>
    <w:rsid w:val="00EB42EA"/>
    <w:rsid w:val="00EB43B9"/>
    <w:rsid w:val="00EB44E7"/>
    <w:rsid w:val="00EB4BDC"/>
    <w:rsid w:val="00EB4DB0"/>
    <w:rsid w:val="00EB5038"/>
    <w:rsid w:val="00EB5120"/>
    <w:rsid w:val="00EB5674"/>
    <w:rsid w:val="00EB5736"/>
    <w:rsid w:val="00EB584C"/>
    <w:rsid w:val="00EB6BB2"/>
    <w:rsid w:val="00EB6BFB"/>
    <w:rsid w:val="00EC0408"/>
    <w:rsid w:val="00EC1256"/>
    <w:rsid w:val="00EC2D89"/>
    <w:rsid w:val="00EC317A"/>
    <w:rsid w:val="00EC4335"/>
    <w:rsid w:val="00EC4C6C"/>
    <w:rsid w:val="00EC5D0C"/>
    <w:rsid w:val="00EC6065"/>
    <w:rsid w:val="00EC6068"/>
    <w:rsid w:val="00EC677A"/>
    <w:rsid w:val="00EC6AF6"/>
    <w:rsid w:val="00EC6D80"/>
    <w:rsid w:val="00EC7816"/>
    <w:rsid w:val="00EC7D53"/>
    <w:rsid w:val="00ED0153"/>
    <w:rsid w:val="00ED119F"/>
    <w:rsid w:val="00ED1AA3"/>
    <w:rsid w:val="00ED1B8D"/>
    <w:rsid w:val="00ED1B98"/>
    <w:rsid w:val="00ED24BF"/>
    <w:rsid w:val="00ED29B1"/>
    <w:rsid w:val="00ED3DD9"/>
    <w:rsid w:val="00ED522F"/>
    <w:rsid w:val="00ED54F6"/>
    <w:rsid w:val="00ED6829"/>
    <w:rsid w:val="00ED6CC9"/>
    <w:rsid w:val="00ED7223"/>
    <w:rsid w:val="00ED77FF"/>
    <w:rsid w:val="00EE0D40"/>
    <w:rsid w:val="00EE1073"/>
    <w:rsid w:val="00EE19A4"/>
    <w:rsid w:val="00EE1D3F"/>
    <w:rsid w:val="00EE1DB0"/>
    <w:rsid w:val="00EE21C5"/>
    <w:rsid w:val="00EE23B7"/>
    <w:rsid w:val="00EE2443"/>
    <w:rsid w:val="00EE316D"/>
    <w:rsid w:val="00EE4556"/>
    <w:rsid w:val="00EE46C3"/>
    <w:rsid w:val="00EE47F8"/>
    <w:rsid w:val="00EE5042"/>
    <w:rsid w:val="00EE5128"/>
    <w:rsid w:val="00EE52CD"/>
    <w:rsid w:val="00EE5623"/>
    <w:rsid w:val="00EE5777"/>
    <w:rsid w:val="00EE577E"/>
    <w:rsid w:val="00EE64A1"/>
    <w:rsid w:val="00EE74FE"/>
    <w:rsid w:val="00EE7BCE"/>
    <w:rsid w:val="00EE7C67"/>
    <w:rsid w:val="00EF084E"/>
    <w:rsid w:val="00EF11AB"/>
    <w:rsid w:val="00EF14AF"/>
    <w:rsid w:val="00EF1863"/>
    <w:rsid w:val="00EF1BCE"/>
    <w:rsid w:val="00EF379D"/>
    <w:rsid w:val="00EF3CE5"/>
    <w:rsid w:val="00EF432C"/>
    <w:rsid w:val="00EF440B"/>
    <w:rsid w:val="00EF48F5"/>
    <w:rsid w:val="00EF531C"/>
    <w:rsid w:val="00EF541E"/>
    <w:rsid w:val="00EF5B81"/>
    <w:rsid w:val="00EF6A38"/>
    <w:rsid w:val="00EF6AE3"/>
    <w:rsid w:val="00EF6E70"/>
    <w:rsid w:val="00F0057E"/>
    <w:rsid w:val="00F0084C"/>
    <w:rsid w:val="00F0107F"/>
    <w:rsid w:val="00F015A0"/>
    <w:rsid w:val="00F01992"/>
    <w:rsid w:val="00F01ADE"/>
    <w:rsid w:val="00F01D17"/>
    <w:rsid w:val="00F02C77"/>
    <w:rsid w:val="00F03CE8"/>
    <w:rsid w:val="00F04D82"/>
    <w:rsid w:val="00F07281"/>
    <w:rsid w:val="00F0731E"/>
    <w:rsid w:val="00F073BC"/>
    <w:rsid w:val="00F07A2D"/>
    <w:rsid w:val="00F10446"/>
    <w:rsid w:val="00F104B4"/>
    <w:rsid w:val="00F10870"/>
    <w:rsid w:val="00F1153C"/>
    <w:rsid w:val="00F117F8"/>
    <w:rsid w:val="00F11E72"/>
    <w:rsid w:val="00F123F2"/>
    <w:rsid w:val="00F125F8"/>
    <w:rsid w:val="00F1273A"/>
    <w:rsid w:val="00F12EF0"/>
    <w:rsid w:val="00F136C6"/>
    <w:rsid w:val="00F142A0"/>
    <w:rsid w:val="00F14DF4"/>
    <w:rsid w:val="00F15E82"/>
    <w:rsid w:val="00F17DD1"/>
    <w:rsid w:val="00F202FF"/>
    <w:rsid w:val="00F2039B"/>
    <w:rsid w:val="00F208CD"/>
    <w:rsid w:val="00F20EAC"/>
    <w:rsid w:val="00F2149A"/>
    <w:rsid w:val="00F21F2A"/>
    <w:rsid w:val="00F22620"/>
    <w:rsid w:val="00F22719"/>
    <w:rsid w:val="00F2345C"/>
    <w:rsid w:val="00F234F5"/>
    <w:rsid w:val="00F2357D"/>
    <w:rsid w:val="00F23ED4"/>
    <w:rsid w:val="00F24470"/>
    <w:rsid w:val="00F24D7F"/>
    <w:rsid w:val="00F2574E"/>
    <w:rsid w:val="00F25A8D"/>
    <w:rsid w:val="00F26074"/>
    <w:rsid w:val="00F27254"/>
    <w:rsid w:val="00F27364"/>
    <w:rsid w:val="00F275BB"/>
    <w:rsid w:val="00F27649"/>
    <w:rsid w:val="00F305C7"/>
    <w:rsid w:val="00F3064C"/>
    <w:rsid w:val="00F30783"/>
    <w:rsid w:val="00F307C9"/>
    <w:rsid w:val="00F30A08"/>
    <w:rsid w:val="00F31643"/>
    <w:rsid w:val="00F31C15"/>
    <w:rsid w:val="00F33383"/>
    <w:rsid w:val="00F338BC"/>
    <w:rsid w:val="00F339D4"/>
    <w:rsid w:val="00F35986"/>
    <w:rsid w:val="00F3669E"/>
    <w:rsid w:val="00F375BC"/>
    <w:rsid w:val="00F37927"/>
    <w:rsid w:val="00F37B23"/>
    <w:rsid w:val="00F402B1"/>
    <w:rsid w:val="00F409B9"/>
    <w:rsid w:val="00F41F5B"/>
    <w:rsid w:val="00F424D4"/>
    <w:rsid w:val="00F42F83"/>
    <w:rsid w:val="00F443F4"/>
    <w:rsid w:val="00F4487D"/>
    <w:rsid w:val="00F44DA6"/>
    <w:rsid w:val="00F44E97"/>
    <w:rsid w:val="00F44F59"/>
    <w:rsid w:val="00F455A8"/>
    <w:rsid w:val="00F464EA"/>
    <w:rsid w:val="00F47351"/>
    <w:rsid w:val="00F47665"/>
    <w:rsid w:val="00F478DB"/>
    <w:rsid w:val="00F47CAA"/>
    <w:rsid w:val="00F51695"/>
    <w:rsid w:val="00F522B2"/>
    <w:rsid w:val="00F523EC"/>
    <w:rsid w:val="00F524D6"/>
    <w:rsid w:val="00F5298E"/>
    <w:rsid w:val="00F52E5E"/>
    <w:rsid w:val="00F5346A"/>
    <w:rsid w:val="00F537E1"/>
    <w:rsid w:val="00F53A06"/>
    <w:rsid w:val="00F53B24"/>
    <w:rsid w:val="00F53D9D"/>
    <w:rsid w:val="00F54943"/>
    <w:rsid w:val="00F55740"/>
    <w:rsid w:val="00F55B03"/>
    <w:rsid w:val="00F55E07"/>
    <w:rsid w:val="00F5690E"/>
    <w:rsid w:val="00F56F3C"/>
    <w:rsid w:val="00F5753F"/>
    <w:rsid w:val="00F57CCD"/>
    <w:rsid w:val="00F60819"/>
    <w:rsid w:val="00F60E82"/>
    <w:rsid w:val="00F61EC0"/>
    <w:rsid w:val="00F62362"/>
    <w:rsid w:val="00F63169"/>
    <w:rsid w:val="00F633CE"/>
    <w:rsid w:val="00F64D35"/>
    <w:rsid w:val="00F64F34"/>
    <w:rsid w:val="00F65256"/>
    <w:rsid w:val="00F66499"/>
    <w:rsid w:val="00F664C2"/>
    <w:rsid w:val="00F669CD"/>
    <w:rsid w:val="00F670DB"/>
    <w:rsid w:val="00F672B4"/>
    <w:rsid w:val="00F705D6"/>
    <w:rsid w:val="00F70A18"/>
    <w:rsid w:val="00F70FE9"/>
    <w:rsid w:val="00F72AF6"/>
    <w:rsid w:val="00F73728"/>
    <w:rsid w:val="00F73A13"/>
    <w:rsid w:val="00F73D98"/>
    <w:rsid w:val="00F73ED4"/>
    <w:rsid w:val="00F7420A"/>
    <w:rsid w:val="00F74591"/>
    <w:rsid w:val="00F74657"/>
    <w:rsid w:val="00F748D8"/>
    <w:rsid w:val="00F748EC"/>
    <w:rsid w:val="00F74BEF"/>
    <w:rsid w:val="00F7560E"/>
    <w:rsid w:val="00F75837"/>
    <w:rsid w:val="00F75C33"/>
    <w:rsid w:val="00F75CFF"/>
    <w:rsid w:val="00F75DF3"/>
    <w:rsid w:val="00F76AAB"/>
    <w:rsid w:val="00F76C8C"/>
    <w:rsid w:val="00F76D62"/>
    <w:rsid w:val="00F774FF"/>
    <w:rsid w:val="00F837B3"/>
    <w:rsid w:val="00F84668"/>
    <w:rsid w:val="00F84DAB"/>
    <w:rsid w:val="00F85FC4"/>
    <w:rsid w:val="00F86287"/>
    <w:rsid w:val="00F862DE"/>
    <w:rsid w:val="00F8694E"/>
    <w:rsid w:val="00F86CD4"/>
    <w:rsid w:val="00F87C89"/>
    <w:rsid w:val="00F87F1D"/>
    <w:rsid w:val="00F90E37"/>
    <w:rsid w:val="00F910AE"/>
    <w:rsid w:val="00F913FB"/>
    <w:rsid w:val="00F917D6"/>
    <w:rsid w:val="00F91D31"/>
    <w:rsid w:val="00F91D3D"/>
    <w:rsid w:val="00F929F1"/>
    <w:rsid w:val="00F92C94"/>
    <w:rsid w:val="00F92E39"/>
    <w:rsid w:val="00F931C2"/>
    <w:rsid w:val="00F934B9"/>
    <w:rsid w:val="00F941E7"/>
    <w:rsid w:val="00F953A7"/>
    <w:rsid w:val="00F955E6"/>
    <w:rsid w:val="00F967A1"/>
    <w:rsid w:val="00F968DB"/>
    <w:rsid w:val="00F96BED"/>
    <w:rsid w:val="00F96CDB"/>
    <w:rsid w:val="00F97140"/>
    <w:rsid w:val="00F978EE"/>
    <w:rsid w:val="00FA0722"/>
    <w:rsid w:val="00FA0A6B"/>
    <w:rsid w:val="00FA0B6B"/>
    <w:rsid w:val="00FA1078"/>
    <w:rsid w:val="00FA1A03"/>
    <w:rsid w:val="00FA1DA9"/>
    <w:rsid w:val="00FA24B6"/>
    <w:rsid w:val="00FA2985"/>
    <w:rsid w:val="00FA419C"/>
    <w:rsid w:val="00FA4681"/>
    <w:rsid w:val="00FA64D3"/>
    <w:rsid w:val="00FA6823"/>
    <w:rsid w:val="00FA7019"/>
    <w:rsid w:val="00FA70F6"/>
    <w:rsid w:val="00FB0439"/>
    <w:rsid w:val="00FB0E72"/>
    <w:rsid w:val="00FB0E82"/>
    <w:rsid w:val="00FB1068"/>
    <w:rsid w:val="00FB2BE5"/>
    <w:rsid w:val="00FB3766"/>
    <w:rsid w:val="00FB383B"/>
    <w:rsid w:val="00FB3B31"/>
    <w:rsid w:val="00FB45AB"/>
    <w:rsid w:val="00FB490B"/>
    <w:rsid w:val="00FB4D2B"/>
    <w:rsid w:val="00FB536E"/>
    <w:rsid w:val="00FB5E83"/>
    <w:rsid w:val="00FB6A00"/>
    <w:rsid w:val="00FB7663"/>
    <w:rsid w:val="00FC029D"/>
    <w:rsid w:val="00FC0455"/>
    <w:rsid w:val="00FC08CF"/>
    <w:rsid w:val="00FC09E4"/>
    <w:rsid w:val="00FC1027"/>
    <w:rsid w:val="00FC2458"/>
    <w:rsid w:val="00FC2B82"/>
    <w:rsid w:val="00FC333F"/>
    <w:rsid w:val="00FC395D"/>
    <w:rsid w:val="00FC45F8"/>
    <w:rsid w:val="00FC5476"/>
    <w:rsid w:val="00FC58F1"/>
    <w:rsid w:val="00FC5CAD"/>
    <w:rsid w:val="00FC66DA"/>
    <w:rsid w:val="00FC687D"/>
    <w:rsid w:val="00FD09F4"/>
    <w:rsid w:val="00FD138E"/>
    <w:rsid w:val="00FD1646"/>
    <w:rsid w:val="00FD1F70"/>
    <w:rsid w:val="00FD2D9E"/>
    <w:rsid w:val="00FD3081"/>
    <w:rsid w:val="00FD35B9"/>
    <w:rsid w:val="00FD381F"/>
    <w:rsid w:val="00FD3F82"/>
    <w:rsid w:val="00FD479F"/>
    <w:rsid w:val="00FD4A70"/>
    <w:rsid w:val="00FD4DF7"/>
    <w:rsid w:val="00FD4E7D"/>
    <w:rsid w:val="00FD55C5"/>
    <w:rsid w:val="00FD581F"/>
    <w:rsid w:val="00FD6128"/>
    <w:rsid w:val="00FD6B10"/>
    <w:rsid w:val="00FD6E35"/>
    <w:rsid w:val="00FD7136"/>
    <w:rsid w:val="00FE0010"/>
    <w:rsid w:val="00FE0011"/>
    <w:rsid w:val="00FE0D1A"/>
    <w:rsid w:val="00FE1010"/>
    <w:rsid w:val="00FE1CE4"/>
    <w:rsid w:val="00FE1E65"/>
    <w:rsid w:val="00FE244D"/>
    <w:rsid w:val="00FE2833"/>
    <w:rsid w:val="00FE291B"/>
    <w:rsid w:val="00FE2B25"/>
    <w:rsid w:val="00FE2C94"/>
    <w:rsid w:val="00FE3A51"/>
    <w:rsid w:val="00FE4507"/>
    <w:rsid w:val="00FE4884"/>
    <w:rsid w:val="00FE4A02"/>
    <w:rsid w:val="00FE4BFF"/>
    <w:rsid w:val="00FE4C3C"/>
    <w:rsid w:val="00FE6003"/>
    <w:rsid w:val="00FE67D7"/>
    <w:rsid w:val="00FE7CC9"/>
    <w:rsid w:val="00FF0DF5"/>
    <w:rsid w:val="00FF0E30"/>
    <w:rsid w:val="00FF16CD"/>
    <w:rsid w:val="00FF2F5C"/>
    <w:rsid w:val="00FF2FF8"/>
    <w:rsid w:val="00FF31B4"/>
    <w:rsid w:val="00FF346E"/>
    <w:rsid w:val="00FF37CD"/>
    <w:rsid w:val="00FF3C2E"/>
    <w:rsid w:val="00FF427D"/>
    <w:rsid w:val="00FF42A9"/>
    <w:rsid w:val="00FF4703"/>
    <w:rsid w:val="00FF492F"/>
    <w:rsid w:val="00FF4ED5"/>
    <w:rsid w:val="00FF6215"/>
    <w:rsid w:val="00FF648B"/>
    <w:rsid w:val="00FF67BB"/>
    <w:rsid w:val="00FF6989"/>
    <w:rsid w:val="00FF6C84"/>
    <w:rsid w:val="00FF6D64"/>
    <w:rsid w:val="00FF703B"/>
    <w:rsid w:val="00FF72B9"/>
    <w:rsid w:val="00FF75F6"/>
    <w:rsid w:val="00FF7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7112C5-2F3F-4B48-92AB-A157C47C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B5"/>
  </w:style>
  <w:style w:type="paragraph" w:styleId="Heading1">
    <w:name w:val="heading 1"/>
    <w:basedOn w:val="Normal"/>
    <w:next w:val="Normal"/>
    <w:link w:val="Heading1Char"/>
    <w:uiPriority w:val="9"/>
    <w:qFormat/>
    <w:rsid w:val="00E600B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E600B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600B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600B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600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600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600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600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600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0B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E600B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600B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600B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600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600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600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600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600B5"/>
    <w:rPr>
      <w:rFonts w:asciiTheme="majorHAnsi" w:eastAsiaTheme="majorEastAsia" w:hAnsiTheme="majorHAnsi" w:cstheme="majorBidi"/>
      <w:i/>
      <w:iCs/>
      <w:color w:val="244061" w:themeColor="accent1" w:themeShade="80"/>
    </w:rPr>
  </w:style>
  <w:style w:type="paragraph" w:styleId="ListParagraph">
    <w:name w:val="List Paragraph"/>
    <w:basedOn w:val="Normal"/>
    <w:link w:val="ListParagraphChar"/>
    <w:uiPriority w:val="34"/>
    <w:qFormat/>
    <w:rsid w:val="002E7363"/>
    <w:pPr>
      <w:ind w:left="720"/>
      <w:contextualSpacing/>
    </w:pPr>
  </w:style>
  <w:style w:type="character" w:customStyle="1" w:styleId="ListParagraphChar">
    <w:name w:val="List Paragraph Char"/>
    <w:link w:val="ListParagraph"/>
    <w:rsid w:val="009910AA"/>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uiPriority w:val="99"/>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character" w:customStyle="1" w:styleId="abzacixmlChar">
    <w:name w:val="abzaci_xml Char"/>
    <w:link w:val="abzacixml"/>
    <w:uiPriority w:val="99"/>
    <w:locked/>
    <w:rsid w:val="00E87C01"/>
    <w:rPr>
      <w:rFonts w:ascii="Sylfaen" w:hAnsi="Sylfaen" w:cs="Sylfaen"/>
      <w:szCs w:val="24"/>
    </w:rPr>
  </w:style>
  <w:style w:type="character" w:styleId="Hyperlink">
    <w:name w:val="Hyperlink"/>
    <w:basedOn w:val="DefaultParagraphFont"/>
    <w:uiPriority w:val="99"/>
    <w:unhideWhenUsed/>
    <w:rsid w:val="00F0107F"/>
    <w:rPr>
      <w:color w:val="0000FF"/>
      <w:u w:val="single"/>
    </w:rPr>
  </w:style>
  <w:style w:type="character" w:styleId="FollowedHyperlink">
    <w:name w:val="FollowedHyperlink"/>
    <w:basedOn w:val="DefaultParagraphFont"/>
    <w:uiPriority w:val="99"/>
    <w:semiHidden/>
    <w:unhideWhenUsed/>
    <w:rsid w:val="00F0107F"/>
    <w:rPr>
      <w:color w:val="800080"/>
      <w:u w:val="single"/>
    </w:rPr>
  </w:style>
  <w:style w:type="paragraph" w:customStyle="1" w:styleId="xl77">
    <w:name w:val="xl7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993300"/>
      <w:sz w:val="26"/>
      <w:szCs w:val="26"/>
    </w:rPr>
  </w:style>
  <w:style w:type="paragraph" w:customStyle="1" w:styleId="xl78">
    <w:name w:val="xl78"/>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9">
    <w:name w:val="xl7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80">
    <w:name w:val="xl8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81">
    <w:name w:val="xl81"/>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2">
    <w:name w:val="xl82"/>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3">
    <w:name w:val="xl83"/>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26"/>
      <w:szCs w:val="26"/>
    </w:rPr>
  </w:style>
  <w:style w:type="paragraph" w:customStyle="1" w:styleId="xl84">
    <w:name w:val="xl84"/>
    <w:basedOn w:val="Normal"/>
    <w:rsid w:val="00F0107F"/>
    <w:pPr>
      <w:spacing w:before="100" w:beforeAutospacing="1" w:after="100" w:afterAutospacing="1" w:line="240" w:lineRule="auto"/>
      <w:jc w:val="center"/>
    </w:pPr>
    <w:rPr>
      <w:rFonts w:ascii="Sylfaen" w:hAnsi="Sylfaen"/>
      <w:b/>
      <w:bCs/>
      <w:sz w:val="28"/>
      <w:szCs w:val="28"/>
    </w:rPr>
  </w:style>
  <w:style w:type="paragraph" w:customStyle="1" w:styleId="xl85">
    <w:name w:val="xl85"/>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6">
    <w:name w:val="xl8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7">
    <w:name w:val="xl8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8">
    <w:name w:val="xl8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9">
    <w:name w:val="xl89"/>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0">
    <w:name w:val="xl90"/>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1">
    <w:name w:val="xl9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2">
    <w:name w:val="xl9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3">
    <w:name w:val="xl9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4">
    <w:name w:val="xl9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5">
    <w:name w:val="xl9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6">
    <w:name w:val="xl9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7">
    <w:name w:val="xl9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98">
    <w:name w:val="xl9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9">
    <w:name w:val="xl9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0">
    <w:name w:val="xl10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01">
    <w:name w:val="xl10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02">
    <w:name w:val="xl10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03">
    <w:name w:val="xl10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4">
    <w:name w:val="xl10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5">
    <w:name w:val="xl10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6">
    <w:name w:val="xl10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07">
    <w:name w:val="xl107"/>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08">
    <w:name w:val="xl10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9">
    <w:name w:val="xl10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0">
    <w:name w:val="xl11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1">
    <w:name w:val="xl111"/>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2">
    <w:name w:val="xl112"/>
    <w:basedOn w:val="Normal"/>
    <w:rsid w:val="00F0107F"/>
    <w:pPr>
      <w:spacing w:before="100" w:beforeAutospacing="1" w:after="100" w:afterAutospacing="1" w:line="240" w:lineRule="auto"/>
      <w:textAlignment w:val="center"/>
    </w:pPr>
    <w:rPr>
      <w:rFonts w:ascii="Sylfaen" w:hAnsi="Sylfaen"/>
      <w:b/>
      <w:bCs/>
      <w:color w:val="FF0000"/>
      <w:sz w:val="24"/>
      <w:szCs w:val="24"/>
    </w:rPr>
  </w:style>
  <w:style w:type="paragraph" w:customStyle="1" w:styleId="xl113">
    <w:name w:val="xl113"/>
    <w:basedOn w:val="Normal"/>
    <w:rsid w:val="00F0107F"/>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114">
    <w:name w:val="xl114"/>
    <w:basedOn w:val="Normal"/>
    <w:rsid w:val="00F0107F"/>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15">
    <w:name w:val="xl115"/>
    <w:basedOn w:val="Normal"/>
    <w:rsid w:val="00F0107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hAnsi="Sylfaen"/>
      <w:b/>
      <w:bCs/>
      <w:color w:val="0000FF"/>
      <w:sz w:val="24"/>
      <w:szCs w:val="24"/>
    </w:rPr>
  </w:style>
  <w:style w:type="paragraph" w:customStyle="1" w:styleId="xl116">
    <w:name w:val="xl116"/>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17">
    <w:name w:val="xl117"/>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8">
    <w:name w:val="xl118"/>
    <w:basedOn w:val="Normal"/>
    <w:rsid w:val="00F0107F"/>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hAnsi="Sylfaen"/>
      <w:b/>
      <w:bCs/>
      <w:sz w:val="28"/>
      <w:szCs w:val="28"/>
    </w:rPr>
  </w:style>
  <w:style w:type="paragraph" w:customStyle="1" w:styleId="xl119">
    <w:name w:val="xl11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0">
    <w:name w:val="xl12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21">
    <w:name w:val="xl12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2">
    <w:name w:val="xl122"/>
    <w:basedOn w:val="Normal"/>
    <w:rsid w:val="00F0107F"/>
    <w:pPr>
      <w:spacing w:before="100" w:beforeAutospacing="1" w:after="100" w:afterAutospacing="1" w:line="240" w:lineRule="auto"/>
      <w:textAlignment w:val="center"/>
    </w:pPr>
    <w:rPr>
      <w:rFonts w:ascii="Sylfaen" w:hAnsi="Sylfaen"/>
      <w:b/>
      <w:bCs/>
      <w:sz w:val="24"/>
      <w:szCs w:val="24"/>
    </w:rPr>
  </w:style>
  <w:style w:type="paragraph" w:customStyle="1" w:styleId="xl123">
    <w:name w:val="xl123"/>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4">
    <w:name w:val="xl12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5">
    <w:name w:val="xl12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26">
    <w:name w:val="xl12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27">
    <w:name w:val="xl127"/>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128">
    <w:name w:val="xl12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29">
    <w:name w:val="xl12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130">
    <w:name w:val="xl13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31">
    <w:name w:val="xl131"/>
    <w:basedOn w:val="Normal"/>
    <w:rsid w:val="00F0107F"/>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32">
    <w:name w:val="xl132"/>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133">
    <w:name w:val="xl133"/>
    <w:basedOn w:val="Normal"/>
    <w:rsid w:val="00F0107F"/>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134">
    <w:name w:val="xl13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135">
    <w:name w:val="xl13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6">
    <w:name w:val="xl136"/>
    <w:basedOn w:val="Normal"/>
    <w:rsid w:val="00F0107F"/>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37">
    <w:name w:val="xl137"/>
    <w:basedOn w:val="Normal"/>
    <w:rsid w:val="00F0107F"/>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138">
    <w:name w:val="xl138"/>
    <w:basedOn w:val="Normal"/>
    <w:rsid w:val="00F0107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9">
    <w:name w:val="xl139"/>
    <w:basedOn w:val="Normal"/>
    <w:rsid w:val="00F0107F"/>
    <w:pPr>
      <w:spacing w:before="100" w:beforeAutospacing="1" w:after="100" w:afterAutospacing="1" w:line="240" w:lineRule="auto"/>
    </w:pPr>
    <w:rPr>
      <w:rFonts w:ascii="Arial" w:hAnsi="Arial" w:cs="Arial"/>
      <w:color w:val="000000"/>
      <w:sz w:val="24"/>
      <w:szCs w:val="24"/>
    </w:rPr>
  </w:style>
  <w:style w:type="paragraph" w:customStyle="1" w:styleId="xl140">
    <w:name w:val="xl140"/>
    <w:basedOn w:val="Normal"/>
    <w:rsid w:val="00F01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1">
    <w:name w:val="xl141"/>
    <w:basedOn w:val="Normal"/>
    <w:rsid w:val="00F0107F"/>
    <w:pPr>
      <w:pBdr>
        <w:top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2">
    <w:name w:val="xl142"/>
    <w:basedOn w:val="Normal"/>
    <w:rsid w:val="00F010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3">
    <w:name w:val="xl143"/>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4">
    <w:name w:val="xl144"/>
    <w:basedOn w:val="Normal"/>
    <w:rsid w:val="00F0107F"/>
    <w:pPr>
      <w:pBdr>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5">
    <w:name w:val="xl145"/>
    <w:basedOn w:val="Normal"/>
    <w:rsid w:val="00F0107F"/>
    <w:pPr>
      <w:pBdr>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6">
    <w:name w:val="xl14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7">
    <w:name w:val="xl147"/>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8">
    <w:name w:val="xl148"/>
    <w:basedOn w:val="Normal"/>
    <w:rsid w:val="00F01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9">
    <w:name w:val="xl149"/>
    <w:basedOn w:val="Normal"/>
    <w:rsid w:val="00F0107F"/>
    <w:pPr>
      <w:pBdr>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50">
    <w:name w:val="xl150"/>
    <w:basedOn w:val="Normal"/>
    <w:rsid w:val="00F010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51">
    <w:name w:val="xl151"/>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26"/>
      <w:szCs w:val="26"/>
    </w:rPr>
  </w:style>
  <w:style w:type="paragraph" w:customStyle="1" w:styleId="xl152">
    <w:name w:val="xl152"/>
    <w:basedOn w:val="Normal"/>
    <w:rsid w:val="00F0107F"/>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3">
    <w:name w:val="xl153"/>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54">
    <w:name w:val="xl154"/>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5">
    <w:name w:val="xl155"/>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56">
    <w:name w:val="xl156"/>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7">
    <w:name w:val="xl15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8">
    <w:name w:val="xl158"/>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59">
    <w:name w:val="xl15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60">
    <w:name w:val="xl160"/>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61">
    <w:name w:val="xl161"/>
    <w:basedOn w:val="Normal"/>
    <w:rsid w:val="00F0107F"/>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hAnsi="Sylfaen"/>
      <w:b/>
      <w:bCs/>
      <w:color w:val="000000"/>
      <w:sz w:val="28"/>
      <w:szCs w:val="28"/>
    </w:rPr>
  </w:style>
  <w:style w:type="paragraph" w:customStyle="1" w:styleId="xl162">
    <w:name w:val="xl162"/>
    <w:basedOn w:val="Normal"/>
    <w:rsid w:val="00F0107F"/>
    <w:pPr>
      <w:spacing w:before="100" w:beforeAutospacing="1" w:after="100" w:afterAutospacing="1" w:line="240" w:lineRule="auto"/>
      <w:textAlignment w:val="center"/>
    </w:pPr>
    <w:rPr>
      <w:rFonts w:ascii="Arial" w:hAnsi="Arial" w:cs="Arial"/>
      <w:color w:val="000000"/>
      <w:sz w:val="24"/>
      <w:szCs w:val="24"/>
    </w:rPr>
  </w:style>
  <w:style w:type="paragraph" w:customStyle="1" w:styleId="xl163">
    <w:name w:val="xl163"/>
    <w:basedOn w:val="Normal"/>
    <w:rsid w:val="00F0107F"/>
    <w:pPr>
      <w:spacing w:before="100" w:beforeAutospacing="1" w:after="100" w:afterAutospacing="1" w:line="240" w:lineRule="auto"/>
      <w:textAlignment w:val="center"/>
    </w:pPr>
    <w:rPr>
      <w:rFonts w:ascii="Sylfaen" w:hAnsi="Sylfaen"/>
      <w:color w:val="000000"/>
      <w:sz w:val="24"/>
      <w:szCs w:val="24"/>
    </w:rPr>
  </w:style>
  <w:style w:type="paragraph" w:customStyle="1" w:styleId="xl164">
    <w:name w:val="xl164"/>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65">
    <w:name w:val="xl165"/>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000000"/>
    </w:rPr>
  </w:style>
  <w:style w:type="paragraph" w:customStyle="1" w:styleId="xl166">
    <w:name w:val="xl16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67">
    <w:name w:val="xl16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8">
    <w:name w:val="xl16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9">
    <w:name w:val="xl169"/>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70">
    <w:name w:val="xl17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71">
    <w:name w:val="xl17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1">
    <w:name w:val="სიის აბზაცი1"/>
    <w:basedOn w:val="Normal"/>
    <w:uiPriority w:val="34"/>
    <w:qFormat/>
    <w:rsid w:val="00F87F1D"/>
    <w:pPr>
      <w:ind w:left="720"/>
      <w:contextualSpacing/>
    </w:pPr>
    <w:rPr>
      <w:rFonts w:eastAsia="Calibri"/>
    </w:rPr>
  </w:style>
  <w:style w:type="paragraph" w:styleId="NoSpacing">
    <w:name w:val="No Spacing"/>
    <w:uiPriority w:val="1"/>
    <w:qFormat/>
    <w:rsid w:val="00E600B5"/>
    <w:pPr>
      <w:spacing w:after="0" w:line="240" w:lineRule="auto"/>
    </w:pPr>
  </w:style>
  <w:style w:type="paragraph" w:styleId="BalloonText">
    <w:name w:val="Balloon Text"/>
    <w:basedOn w:val="Normal"/>
    <w:link w:val="BalloonTextChar"/>
    <w:uiPriority w:val="99"/>
    <w:semiHidden/>
    <w:unhideWhenUsed/>
    <w:rsid w:val="006F61A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6F61A3"/>
    <w:rPr>
      <w:rFonts w:ascii="Sylfaen" w:eastAsia="Times New Roman" w:hAnsi="Sylfaen" w:cs="Times New Roman"/>
      <w:sz w:val="18"/>
      <w:szCs w:val="18"/>
    </w:rPr>
  </w:style>
  <w:style w:type="paragraph" w:styleId="Caption">
    <w:name w:val="caption"/>
    <w:basedOn w:val="Normal"/>
    <w:next w:val="Normal"/>
    <w:uiPriority w:val="35"/>
    <w:semiHidden/>
    <w:unhideWhenUsed/>
    <w:qFormat/>
    <w:rsid w:val="00E600B5"/>
    <w:pPr>
      <w:spacing w:line="240" w:lineRule="auto"/>
    </w:pPr>
    <w:rPr>
      <w:b/>
      <w:bCs/>
      <w:smallCaps/>
      <w:color w:val="1F497D" w:themeColor="text2"/>
    </w:rPr>
  </w:style>
  <w:style w:type="paragraph" w:styleId="Title">
    <w:name w:val="Title"/>
    <w:basedOn w:val="Normal"/>
    <w:next w:val="Normal"/>
    <w:link w:val="TitleChar"/>
    <w:uiPriority w:val="10"/>
    <w:qFormat/>
    <w:rsid w:val="00E600B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00B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600B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600B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600B5"/>
    <w:rPr>
      <w:b/>
      <w:bCs/>
    </w:rPr>
  </w:style>
  <w:style w:type="character" w:styleId="Emphasis">
    <w:name w:val="Emphasis"/>
    <w:basedOn w:val="DefaultParagraphFont"/>
    <w:uiPriority w:val="20"/>
    <w:qFormat/>
    <w:rsid w:val="00E600B5"/>
    <w:rPr>
      <w:i/>
      <w:iCs/>
    </w:rPr>
  </w:style>
  <w:style w:type="paragraph" w:styleId="Quote">
    <w:name w:val="Quote"/>
    <w:basedOn w:val="Normal"/>
    <w:next w:val="Normal"/>
    <w:link w:val="QuoteChar"/>
    <w:uiPriority w:val="29"/>
    <w:qFormat/>
    <w:rsid w:val="00E600B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600B5"/>
    <w:rPr>
      <w:color w:val="1F497D" w:themeColor="text2"/>
      <w:sz w:val="24"/>
      <w:szCs w:val="24"/>
    </w:rPr>
  </w:style>
  <w:style w:type="paragraph" w:styleId="IntenseQuote">
    <w:name w:val="Intense Quote"/>
    <w:basedOn w:val="Normal"/>
    <w:next w:val="Normal"/>
    <w:link w:val="IntenseQuoteChar"/>
    <w:uiPriority w:val="30"/>
    <w:qFormat/>
    <w:rsid w:val="00E600B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00B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600B5"/>
    <w:rPr>
      <w:i/>
      <w:iCs/>
      <w:color w:val="595959" w:themeColor="text1" w:themeTint="A6"/>
    </w:rPr>
  </w:style>
  <w:style w:type="character" w:styleId="IntenseEmphasis">
    <w:name w:val="Intense Emphasis"/>
    <w:basedOn w:val="DefaultParagraphFont"/>
    <w:uiPriority w:val="21"/>
    <w:qFormat/>
    <w:rsid w:val="00E600B5"/>
    <w:rPr>
      <w:b/>
      <w:bCs/>
      <w:i/>
      <w:iCs/>
    </w:rPr>
  </w:style>
  <w:style w:type="character" w:styleId="SubtleReference">
    <w:name w:val="Subtle Reference"/>
    <w:basedOn w:val="DefaultParagraphFont"/>
    <w:uiPriority w:val="31"/>
    <w:qFormat/>
    <w:rsid w:val="00E600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00B5"/>
    <w:rPr>
      <w:b/>
      <w:bCs/>
      <w:smallCaps/>
      <w:color w:val="1F497D" w:themeColor="text2"/>
      <w:u w:val="single"/>
    </w:rPr>
  </w:style>
  <w:style w:type="character" w:styleId="BookTitle">
    <w:name w:val="Book Title"/>
    <w:basedOn w:val="DefaultParagraphFont"/>
    <w:uiPriority w:val="33"/>
    <w:qFormat/>
    <w:rsid w:val="00E600B5"/>
    <w:rPr>
      <w:b/>
      <w:bCs/>
      <w:smallCaps/>
      <w:spacing w:val="10"/>
    </w:rPr>
  </w:style>
  <w:style w:type="paragraph" w:styleId="TOCHeading">
    <w:name w:val="TOC Heading"/>
    <w:basedOn w:val="Heading1"/>
    <w:next w:val="Normal"/>
    <w:uiPriority w:val="39"/>
    <w:semiHidden/>
    <w:unhideWhenUsed/>
    <w:qFormat/>
    <w:rsid w:val="00E600B5"/>
    <w:pPr>
      <w:outlineLvl w:val="9"/>
    </w:pPr>
  </w:style>
  <w:style w:type="paragraph" w:customStyle="1" w:styleId="Default">
    <w:name w:val="Default"/>
    <w:rsid w:val="00CC769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CD1732"/>
    <w:pPr>
      <w:spacing w:after="0" w:line="240" w:lineRule="auto"/>
    </w:pPr>
  </w:style>
  <w:style w:type="paragraph" w:customStyle="1" w:styleId="font5">
    <w:name w:val="font5"/>
    <w:basedOn w:val="Normal"/>
    <w:rsid w:val="00547041"/>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547041"/>
    <w:pPr>
      <w:spacing w:before="100" w:beforeAutospacing="1" w:after="100" w:afterAutospacing="1" w:line="240" w:lineRule="auto"/>
    </w:pPr>
    <w:rPr>
      <w:rFonts w:ascii="Sylfaen" w:eastAsia="Times New Roman" w:hAnsi="Sylfaen" w:cs="Times New Roman"/>
      <w:b/>
      <w:bCs/>
      <w:color w:val="000000"/>
      <w:sz w:val="16"/>
      <w:szCs w:val="16"/>
    </w:rPr>
  </w:style>
  <w:style w:type="paragraph" w:customStyle="1" w:styleId="xl67">
    <w:name w:val="xl67"/>
    <w:basedOn w:val="Normal"/>
    <w:rsid w:val="005470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69">
    <w:name w:val="xl69"/>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70">
    <w:name w:val="xl70"/>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16"/>
      <w:szCs w:val="16"/>
    </w:rPr>
  </w:style>
  <w:style w:type="paragraph" w:customStyle="1" w:styleId="xl71">
    <w:name w:val="xl71"/>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72">
    <w:name w:val="xl72"/>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73">
    <w:name w:val="xl73"/>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4">
    <w:name w:val="xl74"/>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5">
    <w:name w:val="xl75"/>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16"/>
      <w:szCs w:val="16"/>
    </w:rPr>
  </w:style>
  <w:style w:type="paragraph" w:customStyle="1" w:styleId="xl76">
    <w:name w:val="xl76"/>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2060"/>
      <w:sz w:val="18"/>
      <w:szCs w:val="18"/>
    </w:rPr>
  </w:style>
  <w:style w:type="paragraph" w:customStyle="1" w:styleId="xl172">
    <w:name w:val="xl172"/>
    <w:basedOn w:val="Normal"/>
    <w:rsid w:val="00844FC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16"/>
      <w:szCs w:val="16"/>
    </w:rPr>
  </w:style>
  <w:style w:type="paragraph" w:customStyle="1" w:styleId="xl173">
    <w:name w:val="xl173"/>
    <w:basedOn w:val="Normal"/>
    <w:rsid w:val="00844FC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4">
    <w:name w:val="xl174"/>
    <w:basedOn w:val="Normal"/>
    <w:rsid w:val="00844FC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styleId="EndnoteText">
    <w:name w:val="endnote text"/>
    <w:basedOn w:val="Normal"/>
    <w:link w:val="EndnoteTextChar"/>
    <w:uiPriority w:val="99"/>
    <w:semiHidden/>
    <w:unhideWhenUsed/>
    <w:rsid w:val="009052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5282"/>
    <w:rPr>
      <w:sz w:val="20"/>
      <w:szCs w:val="20"/>
    </w:rPr>
  </w:style>
  <w:style w:type="character" w:styleId="EndnoteReference">
    <w:name w:val="endnote reference"/>
    <w:basedOn w:val="DefaultParagraphFont"/>
    <w:uiPriority w:val="99"/>
    <w:semiHidden/>
    <w:unhideWhenUsed/>
    <w:rsid w:val="009052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25">
      <w:bodyDiv w:val="1"/>
      <w:marLeft w:val="0"/>
      <w:marRight w:val="0"/>
      <w:marTop w:val="0"/>
      <w:marBottom w:val="0"/>
      <w:divBdr>
        <w:top w:val="none" w:sz="0" w:space="0" w:color="auto"/>
        <w:left w:val="none" w:sz="0" w:space="0" w:color="auto"/>
        <w:bottom w:val="none" w:sz="0" w:space="0" w:color="auto"/>
        <w:right w:val="none" w:sz="0" w:space="0" w:color="auto"/>
      </w:divBdr>
    </w:div>
    <w:div w:id="6491299">
      <w:bodyDiv w:val="1"/>
      <w:marLeft w:val="0"/>
      <w:marRight w:val="0"/>
      <w:marTop w:val="0"/>
      <w:marBottom w:val="0"/>
      <w:divBdr>
        <w:top w:val="none" w:sz="0" w:space="0" w:color="auto"/>
        <w:left w:val="none" w:sz="0" w:space="0" w:color="auto"/>
        <w:bottom w:val="none" w:sz="0" w:space="0" w:color="auto"/>
        <w:right w:val="none" w:sz="0" w:space="0" w:color="auto"/>
      </w:divBdr>
    </w:div>
    <w:div w:id="15549300">
      <w:bodyDiv w:val="1"/>
      <w:marLeft w:val="0"/>
      <w:marRight w:val="0"/>
      <w:marTop w:val="0"/>
      <w:marBottom w:val="0"/>
      <w:divBdr>
        <w:top w:val="none" w:sz="0" w:space="0" w:color="auto"/>
        <w:left w:val="none" w:sz="0" w:space="0" w:color="auto"/>
        <w:bottom w:val="none" w:sz="0" w:space="0" w:color="auto"/>
        <w:right w:val="none" w:sz="0" w:space="0" w:color="auto"/>
      </w:divBdr>
    </w:div>
    <w:div w:id="26103269">
      <w:bodyDiv w:val="1"/>
      <w:marLeft w:val="0"/>
      <w:marRight w:val="0"/>
      <w:marTop w:val="0"/>
      <w:marBottom w:val="0"/>
      <w:divBdr>
        <w:top w:val="none" w:sz="0" w:space="0" w:color="auto"/>
        <w:left w:val="none" w:sz="0" w:space="0" w:color="auto"/>
        <w:bottom w:val="none" w:sz="0" w:space="0" w:color="auto"/>
        <w:right w:val="none" w:sz="0" w:space="0" w:color="auto"/>
      </w:divBdr>
    </w:div>
    <w:div w:id="33042462">
      <w:bodyDiv w:val="1"/>
      <w:marLeft w:val="0"/>
      <w:marRight w:val="0"/>
      <w:marTop w:val="0"/>
      <w:marBottom w:val="0"/>
      <w:divBdr>
        <w:top w:val="none" w:sz="0" w:space="0" w:color="auto"/>
        <w:left w:val="none" w:sz="0" w:space="0" w:color="auto"/>
        <w:bottom w:val="none" w:sz="0" w:space="0" w:color="auto"/>
        <w:right w:val="none" w:sz="0" w:space="0" w:color="auto"/>
      </w:divBdr>
    </w:div>
    <w:div w:id="34156998">
      <w:bodyDiv w:val="1"/>
      <w:marLeft w:val="0"/>
      <w:marRight w:val="0"/>
      <w:marTop w:val="0"/>
      <w:marBottom w:val="0"/>
      <w:divBdr>
        <w:top w:val="none" w:sz="0" w:space="0" w:color="auto"/>
        <w:left w:val="none" w:sz="0" w:space="0" w:color="auto"/>
        <w:bottom w:val="none" w:sz="0" w:space="0" w:color="auto"/>
        <w:right w:val="none" w:sz="0" w:space="0" w:color="auto"/>
      </w:divBdr>
    </w:div>
    <w:div w:id="36321695">
      <w:bodyDiv w:val="1"/>
      <w:marLeft w:val="0"/>
      <w:marRight w:val="0"/>
      <w:marTop w:val="0"/>
      <w:marBottom w:val="0"/>
      <w:divBdr>
        <w:top w:val="none" w:sz="0" w:space="0" w:color="auto"/>
        <w:left w:val="none" w:sz="0" w:space="0" w:color="auto"/>
        <w:bottom w:val="none" w:sz="0" w:space="0" w:color="auto"/>
        <w:right w:val="none" w:sz="0" w:space="0" w:color="auto"/>
      </w:divBdr>
    </w:div>
    <w:div w:id="38477797">
      <w:bodyDiv w:val="1"/>
      <w:marLeft w:val="0"/>
      <w:marRight w:val="0"/>
      <w:marTop w:val="0"/>
      <w:marBottom w:val="0"/>
      <w:divBdr>
        <w:top w:val="none" w:sz="0" w:space="0" w:color="auto"/>
        <w:left w:val="none" w:sz="0" w:space="0" w:color="auto"/>
        <w:bottom w:val="none" w:sz="0" w:space="0" w:color="auto"/>
        <w:right w:val="none" w:sz="0" w:space="0" w:color="auto"/>
      </w:divBdr>
    </w:div>
    <w:div w:id="39598741">
      <w:bodyDiv w:val="1"/>
      <w:marLeft w:val="0"/>
      <w:marRight w:val="0"/>
      <w:marTop w:val="0"/>
      <w:marBottom w:val="0"/>
      <w:divBdr>
        <w:top w:val="none" w:sz="0" w:space="0" w:color="auto"/>
        <w:left w:val="none" w:sz="0" w:space="0" w:color="auto"/>
        <w:bottom w:val="none" w:sz="0" w:space="0" w:color="auto"/>
        <w:right w:val="none" w:sz="0" w:space="0" w:color="auto"/>
      </w:divBdr>
    </w:div>
    <w:div w:id="40398205">
      <w:bodyDiv w:val="1"/>
      <w:marLeft w:val="0"/>
      <w:marRight w:val="0"/>
      <w:marTop w:val="0"/>
      <w:marBottom w:val="0"/>
      <w:divBdr>
        <w:top w:val="none" w:sz="0" w:space="0" w:color="auto"/>
        <w:left w:val="none" w:sz="0" w:space="0" w:color="auto"/>
        <w:bottom w:val="none" w:sz="0" w:space="0" w:color="auto"/>
        <w:right w:val="none" w:sz="0" w:space="0" w:color="auto"/>
      </w:divBdr>
    </w:div>
    <w:div w:id="44720322">
      <w:bodyDiv w:val="1"/>
      <w:marLeft w:val="0"/>
      <w:marRight w:val="0"/>
      <w:marTop w:val="0"/>
      <w:marBottom w:val="0"/>
      <w:divBdr>
        <w:top w:val="none" w:sz="0" w:space="0" w:color="auto"/>
        <w:left w:val="none" w:sz="0" w:space="0" w:color="auto"/>
        <w:bottom w:val="none" w:sz="0" w:space="0" w:color="auto"/>
        <w:right w:val="none" w:sz="0" w:space="0" w:color="auto"/>
      </w:divBdr>
    </w:div>
    <w:div w:id="48572372">
      <w:bodyDiv w:val="1"/>
      <w:marLeft w:val="0"/>
      <w:marRight w:val="0"/>
      <w:marTop w:val="0"/>
      <w:marBottom w:val="0"/>
      <w:divBdr>
        <w:top w:val="none" w:sz="0" w:space="0" w:color="auto"/>
        <w:left w:val="none" w:sz="0" w:space="0" w:color="auto"/>
        <w:bottom w:val="none" w:sz="0" w:space="0" w:color="auto"/>
        <w:right w:val="none" w:sz="0" w:space="0" w:color="auto"/>
      </w:divBdr>
    </w:div>
    <w:div w:id="54860294">
      <w:bodyDiv w:val="1"/>
      <w:marLeft w:val="0"/>
      <w:marRight w:val="0"/>
      <w:marTop w:val="0"/>
      <w:marBottom w:val="0"/>
      <w:divBdr>
        <w:top w:val="none" w:sz="0" w:space="0" w:color="auto"/>
        <w:left w:val="none" w:sz="0" w:space="0" w:color="auto"/>
        <w:bottom w:val="none" w:sz="0" w:space="0" w:color="auto"/>
        <w:right w:val="none" w:sz="0" w:space="0" w:color="auto"/>
      </w:divBdr>
    </w:div>
    <w:div w:id="56901018">
      <w:bodyDiv w:val="1"/>
      <w:marLeft w:val="0"/>
      <w:marRight w:val="0"/>
      <w:marTop w:val="0"/>
      <w:marBottom w:val="0"/>
      <w:divBdr>
        <w:top w:val="none" w:sz="0" w:space="0" w:color="auto"/>
        <w:left w:val="none" w:sz="0" w:space="0" w:color="auto"/>
        <w:bottom w:val="none" w:sz="0" w:space="0" w:color="auto"/>
        <w:right w:val="none" w:sz="0" w:space="0" w:color="auto"/>
      </w:divBdr>
    </w:div>
    <w:div w:id="59334720">
      <w:bodyDiv w:val="1"/>
      <w:marLeft w:val="0"/>
      <w:marRight w:val="0"/>
      <w:marTop w:val="0"/>
      <w:marBottom w:val="0"/>
      <w:divBdr>
        <w:top w:val="none" w:sz="0" w:space="0" w:color="auto"/>
        <w:left w:val="none" w:sz="0" w:space="0" w:color="auto"/>
        <w:bottom w:val="none" w:sz="0" w:space="0" w:color="auto"/>
        <w:right w:val="none" w:sz="0" w:space="0" w:color="auto"/>
      </w:divBdr>
    </w:div>
    <w:div w:id="60369894">
      <w:bodyDiv w:val="1"/>
      <w:marLeft w:val="0"/>
      <w:marRight w:val="0"/>
      <w:marTop w:val="0"/>
      <w:marBottom w:val="0"/>
      <w:divBdr>
        <w:top w:val="none" w:sz="0" w:space="0" w:color="auto"/>
        <w:left w:val="none" w:sz="0" w:space="0" w:color="auto"/>
        <w:bottom w:val="none" w:sz="0" w:space="0" w:color="auto"/>
        <w:right w:val="none" w:sz="0" w:space="0" w:color="auto"/>
      </w:divBdr>
    </w:div>
    <w:div w:id="66612717">
      <w:bodyDiv w:val="1"/>
      <w:marLeft w:val="0"/>
      <w:marRight w:val="0"/>
      <w:marTop w:val="0"/>
      <w:marBottom w:val="0"/>
      <w:divBdr>
        <w:top w:val="none" w:sz="0" w:space="0" w:color="auto"/>
        <w:left w:val="none" w:sz="0" w:space="0" w:color="auto"/>
        <w:bottom w:val="none" w:sz="0" w:space="0" w:color="auto"/>
        <w:right w:val="none" w:sz="0" w:space="0" w:color="auto"/>
      </w:divBdr>
    </w:div>
    <w:div w:id="74131657">
      <w:bodyDiv w:val="1"/>
      <w:marLeft w:val="0"/>
      <w:marRight w:val="0"/>
      <w:marTop w:val="0"/>
      <w:marBottom w:val="0"/>
      <w:divBdr>
        <w:top w:val="none" w:sz="0" w:space="0" w:color="auto"/>
        <w:left w:val="none" w:sz="0" w:space="0" w:color="auto"/>
        <w:bottom w:val="none" w:sz="0" w:space="0" w:color="auto"/>
        <w:right w:val="none" w:sz="0" w:space="0" w:color="auto"/>
      </w:divBdr>
    </w:div>
    <w:div w:id="74137468">
      <w:bodyDiv w:val="1"/>
      <w:marLeft w:val="0"/>
      <w:marRight w:val="0"/>
      <w:marTop w:val="0"/>
      <w:marBottom w:val="0"/>
      <w:divBdr>
        <w:top w:val="none" w:sz="0" w:space="0" w:color="auto"/>
        <w:left w:val="none" w:sz="0" w:space="0" w:color="auto"/>
        <w:bottom w:val="none" w:sz="0" w:space="0" w:color="auto"/>
        <w:right w:val="none" w:sz="0" w:space="0" w:color="auto"/>
      </w:divBdr>
    </w:div>
    <w:div w:id="75826230">
      <w:bodyDiv w:val="1"/>
      <w:marLeft w:val="0"/>
      <w:marRight w:val="0"/>
      <w:marTop w:val="0"/>
      <w:marBottom w:val="0"/>
      <w:divBdr>
        <w:top w:val="none" w:sz="0" w:space="0" w:color="auto"/>
        <w:left w:val="none" w:sz="0" w:space="0" w:color="auto"/>
        <w:bottom w:val="none" w:sz="0" w:space="0" w:color="auto"/>
        <w:right w:val="none" w:sz="0" w:space="0" w:color="auto"/>
      </w:divBdr>
    </w:div>
    <w:div w:id="76295179">
      <w:bodyDiv w:val="1"/>
      <w:marLeft w:val="0"/>
      <w:marRight w:val="0"/>
      <w:marTop w:val="0"/>
      <w:marBottom w:val="0"/>
      <w:divBdr>
        <w:top w:val="none" w:sz="0" w:space="0" w:color="auto"/>
        <w:left w:val="none" w:sz="0" w:space="0" w:color="auto"/>
        <w:bottom w:val="none" w:sz="0" w:space="0" w:color="auto"/>
        <w:right w:val="none" w:sz="0" w:space="0" w:color="auto"/>
      </w:divBdr>
    </w:div>
    <w:div w:id="79911875">
      <w:bodyDiv w:val="1"/>
      <w:marLeft w:val="0"/>
      <w:marRight w:val="0"/>
      <w:marTop w:val="0"/>
      <w:marBottom w:val="0"/>
      <w:divBdr>
        <w:top w:val="none" w:sz="0" w:space="0" w:color="auto"/>
        <w:left w:val="none" w:sz="0" w:space="0" w:color="auto"/>
        <w:bottom w:val="none" w:sz="0" w:space="0" w:color="auto"/>
        <w:right w:val="none" w:sz="0" w:space="0" w:color="auto"/>
      </w:divBdr>
    </w:div>
    <w:div w:id="80688867">
      <w:bodyDiv w:val="1"/>
      <w:marLeft w:val="0"/>
      <w:marRight w:val="0"/>
      <w:marTop w:val="0"/>
      <w:marBottom w:val="0"/>
      <w:divBdr>
        <w:top w:val="none" w:sz="0" w:space="0" w:color="auto"/>
        <w:left w:val="none" w:sz="0" w:space="0" w:color="auto"/>
        <w:bottom w:val="none" w:sz="0" w:space="0" w:color="auto"/>
        <w:right w:val="none" w:sz="0" w:space="0" w:color="auto"/>
      </w:divBdr>
    </w:div>
    <w:div w:id="85078166">
      <w:bodyDiv w:val="1"/>
      <w:marLeft w:val="0"/>
      <w:marRight w:val="0"/>
      <w:marTop w:val="0"/>
      <w:marBottom w:val="0"/>
      <w:divBdr>
        <w:top w:val="none" w:sz="0" w:space="0" w:color="auto"/>
        <w:left w:val="none" w:sz="0" w:space="0" w:color="auto"/>
        <w:bottom w:val="none" w:sz="0" w:space="0" w:color="auto"/>
        <w:right w:val="none" w:sz="0" w:space="0" w:color="auto"/>
      </w:divBdr>
    </w:div>
    <w:div w:id="89930563">
      <w:bodyDiv w:val="1"/>
      <w:marLeft w:val="0"/>
      <w:marRight w:val="0"/>
      <w:marTop w:val="0"/>
      <w:marBottom w:val="0"/>
      <w:divBdr>
        <w:top w:val="none" w:sz="0" w:space="0" w:color="auto"/>
        <w:left w:val="none" w:sz="0" w:space="0" w:color="auto"/>
        <w:bottom w:val="none" w:sz="0" w:space="0" w:color="auto"/>
        <w:right w:val="none" w:sz="0" w:space="0" w:color="auto"/>
      </w:divBdr>
    </w:div>
    <w:div w:id="91978746">
      <w:bodyDiv w:val="1"/>
      <w:marLeft w:val="0"/>
      <w:marRight w:val="0"/>
      <w:marTop w:val="0"/>
      <w:marBottom w:val="0"/>
      <w:divBdr>
        <w:top w:val="none" w:sz="0" w:space="0" w:color="auto"/>
        <w:left w:val="none" w:sz="0" w:space="0" w:color="auto"/>
        <w:bottom w:val="none" w:sz="0" w:space="0" w:color="auto"/>
        <w:right w:val="none" w:sz="0" w:space="0" w:color="auto"/>
      </w:divBdr>
    </w:div>
    <w:div w:id="92406599">
      <w:bodyDiv w:val="1"/>
      <w:marLeft w:val="0"/>
      <w:marRight w:val="0"/>
      <w:marTop w:val="0"/>
      <w:marBottom w:val="0"/>
      <w:divBdr>
        <w:top w:val="none" w:sz="0" w:space="0" w:color="auto"/>
        <w:left w:val="none" w:sz="0" w:space="0" w:color="auto"/>
        <w:bottom w:val="none" w:sz="0" w:space="0" w:color="auto"/>
        <w:right w:val="none" w:sz="0" w:space="0" w:color="auto"/>
      </w:divBdr>
    </w:div>
    <w:div w:id="93913236">
      <w:bodyDiv w:val="1"/>
      <w:marLeft w:val="0"/>
      <w:marRight w:val="0"/>
      <w:marTop w:val="0"/>
      <w:marBottom w:val="0"/>
      <w:divBdr>
        <w:top w:val="none" w:sz="0" w:space="0" w:color="auto"/>
        <w:left w:val="none" w:sz="0" w:space="0" w:color="auto"/>
        <w:bottom w:val="none" w:sz="0" w:space="0" w:color="auto"/>
        <w:right w:val="none" w:sz="0" w:space="0" w:color="auto"/>
      </w:divBdr>
    </w:div>
    <w:div w:id="108554533">
      <w:bodyDiv w:val="1"/>
      <w:marLeft w:val="0"/>
      <w:marRight w:val="0"/>
      <w:marTop w:val="0"/>
      <w:marBottom w:val="0"/>
      <w:divBdr>
        <w:top w:val="none" w:sz="0" w:space="0" w:color="auto"/>
        <w:left w:val="none" w:sz="0" w:space="0" w:color="auto"/>
        <w:bottom w:val="none" w:sz="0" w:space="0" w:color="auto"/>
        <w:right w:val="none" w:sz="0" w:space="0" w:color="auto"/>
      </w:divBdr>
    </w:div>
    <w:div w:id="108624357">
      <w:bodyDiv w:val="1"/>
      <w:marLeft w:val="0"/>
      <w:marRight w:val="0"/>
      <w:marTop w:val="0"/>
      <w:marBottom w:val="0"/>
      <w:divBdr>
        <w:top w:val="none" w:sz="0" w:space="0" w:color="auto"/>
        <w:left w:val="none" w:sz="0" w:space="0" w:color="auto"/>
        <w:bottom w:val="none" w:sz="0" w:space="0" w:color="auto"/>
        <w:right w:val="none" w:sz="0" w:space="0" w:color="auto"/>
      </w:divBdr>
    </w:div>
    <w:div w:id="120802657">
      <w:bodyDiv w:val="1"/>
      <w:marLeft w:val="0"/>
      <w:marRight w:val="0"/>
      <w:marTop w:val="0"/>
      <w:marBottom w:val="0"/>
      <w:divBdr>
        <w:top w:val="none" w:sz="0" w:space="0" w:color="auto"/>
        <w:left w:val="none" w:sz="0" w:space="0" w:color="auto"/>
        <w:bottom w:val="none" w:sz="0" w:space="0" w:color="auto"/>
        <w:right w:val="none" w:sz="0" w:space="0" w:color="auto"/>
      </w:divBdr>
    </w:div>
    <w:div w:id="122236604">
      <w:bodyDiv w:val="1"/>
      <w:marLeft w:val="0"/>
      <w:marRight w:val="0"/>
      <w:marTop w:val="0"/>
      <w:marBottom w:val="0"/>
      <w:divBdr>
        <w:top w:val="none" w:sz="0" w:space="0" w:color="auto"/>
        <w:left w:val="none" w:sz="0" w:space="0" w:color="auto"/>
        <w:bottom w:val="none" w:sz="0" w:space="0" w:color="auto"/>
        <w:right w:val="none" w:sz="0" w:space="0" w:color="auto"/>
      </w:divBdr>
    </w:div>
    <w:div w:id="140123083">
      <w:bodyDiv w:val="1"/>
      <w:marLeft w:val="0"/>
      <w:marRight w:val="0"/>
      <w:marTop w:val="0"/>
      <w:marBottom w:val="0"/>
      <w:divBdr>
        <w:top w:val="none" w:sz="0" w:space="0" w:color="auto"/>
        <w:left w:val="none" w:sz="0" w:space="0" w:color="auto"/>
        <w:bottom w:val="none" w:sz="0" w:space="0" w:color="auto"/>
        <w:right w:val="none" w:sz="0" w:space="0" w:color="auto"/>
      </w:divBdr>
    </w:div>
    <w:div w:id="150567211">
      <w:bodyDiv w:val="1"/>
      <w:marLeft w:val="0"/>
      <w:marRight w:val="0"/>
      <w:marTop w:val="0"/>
      <w:marBottom w:val="0"/>
      <w:divBdr>
        <w:top w:val="none" w:sz="0" w:space="0" w:color="auto"/>
        <w:left w:val="none" w:sz="0" w:space="0" w:color="auto"/>
        <w:bottom w:val="none" w:sz="0" w:space="0" w:color="auto"/>
        <w:right w:val="none" w:sz="0" w:space="0" w:color="auto"/>
      </w:divBdr>
    </w:div>
    <w:div w:id="151333891">
      <w:bodyDiv w:val="1"/>
      <w:marLeft w:val="0"/>
      <w:marRight w:val="0"/>
      <w:marTop w:val="0"/>
      <w:marBottom w:val="0"/>
      <w:divBdr>
        <w:top w:val="none" w:sz="0" w:space="0" w:color="auto"/>
        <w:left w:val="none" w:sz="0" w:space="0" w:color="auto"/>
        <w:bottom w:val="none" w:sz="0" w:space="0" w:color="auto"/>
        <w:right w:val="none" w:sz="0" w:space="0" w:color="auto"/>
      </w:divBdr>
    </w:div>
    <w:div w:id="159196191">
      <w:bodyDiv w:val="1"/>
      <w:marLeft w:val="0"/>
      <w:marRight w:val="0"/>
      <w:marTop w:val="0"/>
      <w:marBottom w:val="0"/>
      <w:divBdr>
        <w:top w:val="none" w:sz="0" w:space="0" w:color="auto"/>
        <w:left w:val="none" w:sz="0" w:space="0" w:color="auto"/>
        <w:bottom w:val="none" w:sz="0" w:space="0" w:color="auto"/>
        <w:right w:val="none" w:sz="0" w:space="0" w:color="auto"/>
      </w:divBdr>
    </w:div>
    <w:div w:id="160589054">
      <w:bodyDiv w:val="1"/>
      <w:marLeft w:val="0"/>
      <w:marRight w:val="0"/>
      <w:marTop w:val="0"/>
      <w:marBottom w:val="0"/>
      <w:divBdr>
        <w:top w:val="none" w:sz="0" w:space="0" w:color="auto"/>
        <w:left w:val="none" w:sz="0" w:space="0" w:color="auto"/>
        <w:bottom w:val="none" w:sz="0" w:space="0" w:color="auto"/>
        <w:right w:val="none" w:sz="0" w:space="0" w:color="auto"/>
      </w:divBdr>
    </w:div>
    <w:div w:id="161048309">
      <w:bodyDiv w:val="1"/>
      <w:marLeft w:val="0"/>
      <w:marRight w:val="0"/>
      <w:marTop w:val="0"/>
      <w:marBottom w:val="0"/>
      <w:divBdr>
        <w:top w:val="none" w:sz="0" w:space="0" w:color="auto"/>
        <w:left w:val="none" w:sz="0" w:space="0" w:color="auto"/>
        <w:bottom w:val="none" w:sz="0" w:space="0" w:color="auto"/>
        <w:right w:val="none" w:sz="0" w:space="0" w:color="auto"/>
      </w:divBdr>
    </w:div>
    <w:div w:id="163520565">
      <w:bodyDiv w:val="1"/>
      <w:marLeft w:val="0"/>
      <w:marRight w:val="0"/>
      <w:marTop w:val="0"/>
      <w:marBottom w:val="0"/>
      <w:divBdr>
        <w:top w:val="none" w:sz="0" w:space="0" w:color="auto"/>
        <w:left w:val="none" w:sz="0" w:space="0" w:color="auto"/>
        <w:bottom w:val="none" w:sz="0" w:space="0" w:color="auto"/>
        <w:right w:val="none" w:sz="0" w:space="0" w:color="auto"/>
      </w:divBdr>
    </w:div>
    <w:div w:id="164710275">
      <w:bodyDiv w:val="1"/>
      <w:marLeft w:val="0"/>
      <w:marRight w:val="0"/>
      <w:marTop w:val="0"/>
      <w:marBottom w:val="0"/>
      <w:divBdr>
        <w:top w:val="none" w:sz="0" w:space="0" w:color="auto"/>
        <w:left w:val="none" w:sz="0" w:space="0" w:color="auto"/>
        <w:bottom w:val="none" w:sz="0" w:space="0" w:color="auto"/>
        <w:right w:val="none" w:sz="0" w:space="0" w:color="auto"/>
      </w:divBdr>
    </w:div>
    <w:div w:id="164983180">
      <w:bodyDiv w:val="1"/>
      <w:marLeft w:val="0"/>
      <w:marRight w:val="0"/>
      <w:marTop w:val="0"/>
      <w:marBottom w:val="0"/>
      <w:divBdr>
        <w:top w:val="none" w:sz="0" w:space="0" w:color="auto"/>
        <w:left w:val="none" w:sz="0" w:space="0" w:color="auto"/>
        <w:bottom w:val="none" w:sz="0" w:space="0" w:color="auto"/>
        <w:right w:val="none" w:sz="0" w:space="0" w:color="auto"/>
      </w:divBdr>
    </w:div>
    <w:div w:id="166869726">
      <w:bodyDiv w:val="1"/>
      <w:marLeft w:val="0"/>
      <w:marRight w:val="0"/>
      <w:marTop w:val="0"/>
      <w:marBottom w:val="0"/>
      <w:divBdr>
        <w:top w:val="none" w:sz="0" w:space="0" w:color="auto"/>
        <w:left w:val="none" w:sz="0" w:space="0" w:color="auto"/>
        <w:bottom w:val="none" w:sz="0" w:space="0" w:color="auto"/>
        <w:right w:val="none" w:sz="0" w:space="0" w:color="auto"/>
      </w:divBdr>
    </w:div>
    <w:div w:id="170923027">
      <w:bodyDiv w:val="1"/>
      <w:marLeft w:val="0"/>
      <w:marRight w:val="0"/>
      <w:marTop w:val="0"/>
      <w:marBottom w:val="0"/>
      <w:divBdr>
        <w:top w:val="none" w:sz="0" w:space="0" w:color="auto"/>
        <w:left w:val="none" w:sz="0" w:space="0" w:color="auto"/>
        <w:bottom w:val="none" w:sz="0" w:space="0" w:color="auto"/>
        <w:right w:val="none" w:sz="0" w:space="0" w:color="auto"/>
      </w:divBdr>
    </w:div>
    <w:div w:id="171647541">
      <w:bodyDiv w:val="1"/>
      <w:marLeft w:val="0"/>
      <w:marRight w:val="0"/>
      <w:marTop w:val="0"/>
      <w:marBottom w:val="0"/>
      <w:divBdr>
        <w:top w:val="none" w:sz="0" w:space="0" w:color="auto"/>
        <w:left w:val="none" w:sz="0" w:space="0" w:color="auto"/>
        <w:bottom w:val="none" w:sz="0" w:space="0" w:color="auto"/>
        <w:right w:val="none" w:sz="0" w:space="0" w:color="auto"/>
      </w:divBdr>
    </w:div>
    <w:div w:id="171922374">
      <w:bodyDiv w:val="1"/>
      <w:marLeft w:val="0"/>
      <w:marRight w:val="0"/>
      <w:marTop w:val="0"/>
      <w:marBottom w:val="0"/>
      <w:divBdr>
        <w:top w:val="none" w:sz="0" w:space="0" w:color="auto"/>
        <w:left w:val="none" w:sz="0" w:space="0" w:color="auto"/>
        <w:bottom w:val="none" w:sz="0" w:space="0" w:color="auto"/>
        <w:right w:val="none" w:sz="0" w:space="0" w:color="auto"/>
      </w:divBdr>
    </w:div>
    <w:div w:id="174151099">
      <w:bodyDiv w:val="1"/>
      <w:marLeft w:val="0"/>
      <w:marRight w:val="0"/>
      <w:marTop w:val="0"/>
      <w:marBottom w:val="0"/>
      <w:divBdr>
        <w:top w:val="none" w:sz="0" w:space="0" w:color="auto"/>
        <w:left w:val="none" w:sz="0" w:space="0" w:color="auto"/>
        <w:bottom w:val="none" w:sz="0" w:space="0" w:color="auto"/>
        <w:right w:val="none" w:sz="0" w:space="0" w:color="auto"/>
      </w:divBdr>
    </w:div>
    <w:div w:id="174419526">
      <w:bodyDiv w:val="1"/>
      <w:marLeft w:val="0"/>
      <w:marRight w:val="0"/>
      <w:marTop w:val="0"/>
      <w:marBottom w:val="0"/>
      <w:divBdr>
        <w:top w:val="none" w:sz="0" w:space="0" w:color="auto"/>
        <w:left w:val="none" w:sz="0" w:space="0" w:color="auto"/>
        <w:bottom w:val="none" w:sz="0" w:space="0" w:color="auto"/>
        <w:right w:val="none" w:sz="0" w:space="0" w:color="auto"/>
      </w:divBdr>
    </w:div>
    <w:div w:id="194390159">
      <w:bodyDiv w:val="1"/>
      <w:marLeft w:val="0"/>
      <w:marRight w:val="0"/>
      <w:marTop w:val="0"/>
      <w:marBottom w:val="0"/>
      <w:divBdr>
        <w:top w:val="none" w:sz="0" w:space="0" w:color="auto"/>
        <w:left w:val="none" w:sz="0" w:space="0" w:color="auto"/>
        <w:bottom w:val="none" w:sz="0" w:space="0" w:color="auto"/>
        <w:right w:val="none" w:sz="0" w:space="0" w:color="auto"/>
      </w:divBdr>
    </w:div>
    <w:div w:id="204832101">
      <w:bodyDiv w:val="1"/>
      <w:marLeft w:val="0"/>
      <w:marRight w:val="0"/>
      <w:marTop w:val="0"/>
      <w:marBottom w:val="0"/>
      <w:divBdr>
        <w:top w:val="none" w:sz="0" w:space="0" w:color="auto"/>
        <w:left w:val="none" w:sz="0" w:space="0" w:color="auto"/>
        <w:bottom w:val="none" w:sz="0" w:space="0" w:color="auto"/>
        <w:right w:val="none" w:sz="0" w:space="0" w:color="auto"/>
      </w:divBdr>
    </w:div>
    <w:div w:id="206458884">
      <w:bodyDiv w:val="1"/>
      <w:marLeft w:val="0"/>
      <w:marRight w:val="0"/>
      <w:marTop w:val="0"/>
      <w:marBottom w:val="0"/>
      <w:divBdr>
        <w:top w:val="none" w:sz="0" w:space="0" w:color="auto"/>
        <w:left w:val="none" w:sz="0" w:space="0" w:color="auto"/>
        <w:bottom w:val="none" w:sz="0" w:space="0" w:color="auto"/>
        <w:right w:val="none" w:sz="0" w:space="0" w:color="auto"/>
      </w:divBdr>
    </w:div>
    <w:div w:id="206528748">
      <w:bodyDiv w:val="1"/>
      <w:marLeft w:val="0"/>
      <w:marRight w:val="0"/>
      <w:marTop w:val="0"/>
      <w:marBottom w:val="0"/>
      <w:divBdr>
        <w:top w:val="none" w:sz="0" w:space="0" w:color="auto"/>
        <w:left w:val="none" w:sz="0" w:space="0" w:color="auto"/>
        <w:bottom w:val="none" w:sz="0" w:space="0" w:color="auto"/>
        <w:right w:val="none" w:sz="0" w:space="0" w:color="auto"/>
      </w:divBdr>
    </w:div>
    <w:div w:id="207306945">
      <w:bodyDiv w:val="1"/>
      <w:marLeft w:val="0"/>
      <w:marRight w:val="0"/>
      <w:marTop w:val="0"/>
      <w:marBottom w:val="0"/>
      <w:divBdr>
        <w:top w:val="none" w:sz="0" w:space="0" w:color="auto"/>
        <w:left w:val="none" w:sz="0" w:space="0" w:color="auto"/>
        <w:bottom w:val="none" w:sz="0" w:space="0" w:color="auto"/>
        <w:right w:val="none" w:sz="0" w:space="0" w:color="auto"/>
      </w:divBdr>
    </w:div>
    <w:div w:id="207650581">
      <w:bodyDiv w:val="1"/>
      <w:marLeft w:val="0"/>
      <w:marRight w:val="0"/>
      <w:marTop w:val="0"/>
      <w:marBottom w:val="0"/>
      <w:divBdr>
        <w:top w:val="none" w:sz="0" w:space="0" w:color="auto"/>
        <w:left w:val="none" w:sz="0" w:space="0" w:color="auto"/>
        <w:bottom w:val="none" w:sz="0" w:space="0" w:color="auto"/>
        <w:right w:val="none" w:sz="0" w:space="0" w:color="auto"/>
      </w:divBdr>
    </w:div>
    <w:div w:id="208617107">
      <w:bodyDiv w:val="1"/>
      <w:marLeft w:val="0"/>
      <w:marRight w:val="0"/>
      <w:marTop w:val="0"/>
      <w:marBottom w:val="0"/>
      <w:divBdr>
        <w:top w:val="none" w:sz="0" w:space="0" w:color="auto"/>
        <w:left w:val="none" w:sz="0" w:space="0" w:color="auto"/>
        <w:bottom w:val="none" w:sz="0" w:space="0" w:color="auto"/>
        <w:right w:val="none" w:sz="0" w:space="0" w:color="auto"/>
      </w:divBdr>
    </w:div>
    <w:div w:id="209535119">
      <w:bodyDiv w:val="1"/>
      <w:marLeft w:val="0"/>
      <w:marRight w:val="0"/>
      <w:marTop w:val="0"/>
      <w:marBottom w:val="0"/>
      <w:divBdr>
        <w:top w:val="none" w:sz="0" w:space="0" w:color="auto"/>
        <w:left w:val="none" w:sz="0" w:space="0" w:color="auto"/>
        <w:bottom w:val="none" w:sz="0" w:space="0" w:color="auto"/>
        <w:right w:val="none" w:sz="0" w:space="0" w:color="auto"/>
      </w:divBdr>
    </w:div>
    <w:div w:id="211113997">
      <w:bodyDiv w:val="1"/>
      <w:marLeft w:val="0"/>
      <w:marRight w:val="0"/>
      <w:marTop w:val="0"/>
      <w:marBottom w:val="0"/>
      <w:divBdr>
        <w:top w:val="none" w:sz="0" w:space="0" w:color="auto"/>
        <w:left w:val="none" w:sz="0" w:space="0" w:color="auto"/>
        <w:bottom w:val="none" w:sz="0" w:space="0" w:color="auto"/>
        <w:right w:val="none" w:sz="0" w:space="0" w:color="auto"/>
      </w:divBdr>
    </w:div>
    <w:div w:id="213388996">
      <w:bodyDiv w:val="1"/>
      <w:marLeft w:val="0"/>
      <w:marRight w:val="0"/>
      <w:marTop w:val="0"/>
      <w:marBottom w:val="0"/>
      <w:divBdr>
        <w:top w:val="none" w:sz="0" w:space="0" w:color="auto"/>
        <w:left w:val="none" w:sz="0" w:space="0" w:color="auto"/>
        <w:bottom w:val="none" w:sz="0" w:space="0" w:color="auto"/>
        <w:right w:val="none" w:sz="0" w:space="0" w:color="auto"/>
      </w:divBdr>
    </w:div>
    <w:div w:id="216743473">
      <w:bodyDiv w:val="1"/>
      <w:marLeft w:val="0"/>
      <w:marRight w:val="0"/>
      <w:marTop w:val="0"/>
      <w:marBottom w:val="0"/>
      <w:divBdr>
        <w:top w:val="none" w:sz="0" w:space="0" w:color="auto"/>
        <w:left w:val="none" w:sz="0" w:space="0" w:color="auto"/>
        <w:bottom w:val="none" w:sz="0" w:space="0" w:color="auto"/>
        <w:right w:val="none" w:sz="0" w:space="0" w:color="auto"/>
      </w:divBdr>
    </w:div>
    <w:div w:id="216823313">
      <w:bodyDiv w:val="1"/>
      <w:marLeft w:val="0"/>
      <w:marRight w:val="0"/>
      <w:marTop w:val="0"/>
      <w:marBottom w:val="0"/>
      <w:divBdr>
        <w:top w:val="none" w:sz="0" w:space="0" w:color="auto"/>
        <w:left w:val="none" w:sz="0" w:space="0" w:color="auto"/>
        <w:bottom w:val="none" w:sz="0" w:space="0" w:color="auto"/>
        <w:right w:val="none" w:sz="0" w:space="0" w:color="auto"/>
      </w:divBdr>
    </w:div>
    <w:div w:id="217711472">
      <w:bodyDiv w:val="1"/>
      <w:marLeft w:val="0"/>
      <w:marRight w:val="0"/>
      <w:marTop w:val="0"/>
      <w:marBottom w:val="0"/>
      <w:divBdr>
        <w:top w:val="none" w:sz="0" w:space="0" w:color="auto"/>
        <w:left w:val="none" w:sz="0" w:space="0" w:color="auto"/>
        <w:bottom w:val="none" w:sz="0" w:space="0" w:color="auto"/>
        <w:right w:val="none" w:sz="0" w:space="0" w:color="auto"/>
      </w:divBdr>
    </w:div>
    <w:div w:id="220749654">
      <w:bodyDiv w:val="1"/>
      <w:marLeft w:val="0"/>
      <w:marRight w:val="0"/>
      <w:marTop w:val="0"/>
      <w:marBottom w:val="0"/>
      <w:divBdr>
        <w:top w:val="none" w:sz="0" w:space="0" w:color="auto"/>
        <w:left w:val="none" w:sz="0" w:space="0" w:color="auto"/>
        <w:bottom w:val="none" w:sz="0" w:space="0" w:color="auto"/>
        <w:right w:val="none" w:sz="0" w:space="0" w:color="auto"/>
      </w:divBdr>
    </w:div>
    <w:div w:id="227300265">
      <w:bodyDiv w:val="1"/>
      <w:marLeft w:val="0"/>
      <w:marRight w:val="0"/>
      <w:marTop w:val="0"/>
      <w:marBottom w:val="0"/>
      <w:divBdr>
        <w:top w:val="none" w:sz="0" w:space="0" w:color="auto"/>
        <w:left w:val="none" w:sz="0" w:space="0" w:color="auto"/>
        <w:bottom w:val="none" w:sz="0" w:space="0" w:color="auto"/>
        <w:right w:val="none" w:sz="0" w:space="0" w:color="auto"/>
      </w:divBdr>
    </w:div>
    <w:div w:id="236015751">
      <w:bodyDiv w:val="1"/>
      <w:marLeft w:val="0"/>
      <w:marRight w:val="0"/>
      <w:marTop w:val="0"/>
      <w:marBottom w:val="0"/>
      <w:divBdr>
        <w:top w:val="none" w:sz="0" w:space="0" w:color="auto"/>
        <w:left w:val="none" w:sz="0" w:space="0" w:color="auto"/>
        <w:bottom w:val="none" w:sz="0" w:space="0" w:color="auto"/>
        <w:right w:val="none" w:sz="0" w:space="0" w:color="auto"/>
      </w:divBdr>
    </w:div>
    <w:div w:id="243612928">
      <w:bodyDiv w:val="1"/>
      <w:marLeft w:val="0"/>
      <w:marRight w:val="0"/>
      <w:marTop w:val="0"/>
      <w:marBottom w:val="0"/>
      <w:divBdr>
        <w:top w:val="none" w:sz="0" w:space="0" w:color="auto"/>
        <w:left w:val="none" w:sz="0" w:space="0" w:color="auto"/>
        <w:bottom w:val="none" w:sz="0" w:space="0" w:color="auto"/>
        <w:right w:val="none" w:sz="0" w:space="0" w:color="auto"/>
      </w:divBdr>
    </w:div>
    <w:div w:id="248731696">
      <w:bodyDiv w:val="1"/>
      <w:marLeft w:val="0"/>
      <w:marRight w:val="0"/>
      <w:marTop w:val="0"/>
      <w:marBottom w:val="0"/>
      <w:divBdr>
        <w:top w:val="none" w:sz="0" w:space="0" w:color="auto"/>
        <w:left w:val="none" w:sz="0" w:space="0" w:color="auto"/>
        <w:bottom w:val="none" w:sz="0" w:space="0" w:color="auto"/>
        <w:right w:val="none" w:sz="0" w:space="0" w:color="auto"/>
      </w:divBdr>
    </w:div>
    <w:div w:id="249316876">
      <w:bodyDiv w:val="1"/>
      <w:marLeft w:val="0"/>
      <w:marRight w:val="0"/>
      <w:marTop w:val="0"/>
      <w:marBottom w:val="0"/>
      <w:divBdr>
        <w:top w:val="none" w:sz="0" w:space="0" w:color="auto"/>
        <w:left w:val="none" w:sz="0" w:space="0" w:color="auto"/>
        <w:bottom w:val="none" w:sz="0" w:space="0" w:color="auto"/>
        <w:right w:val="none" w:sz="0" w:space="0" w:color="auto"/>
      </w:divBdr>
    </w:div>
    <w:div w:id="250696733">
      <w:bodyDiv w:val="1"/>
      <w:marLeft w:val="0"/>
      <w:marRight w:val="0"/>
      <w:marTop w:val="0"/>
      <w:marBottom w:val="0"/>
      <w:divBdr>
        <w:top w:val="none" w:sz="0" w:space="0" w:color="auto"/>
        <w:left w:val="none" w:sz="0" w:space="0" w:color="auto"/>
        <w:bottom w:val="none" w:sz="0" w:space="0" w:color="auto"/>
        <w:right w:val="none" w:sz="0" w:space="0" w:color="auto"/>
      </w:divBdr>
    </w:div>
    <w:div w:id="251861216">
      <w:bodyDiv w:val="1"/>
      <w:marLeft w:val="0"/>
      <w:marRight w:val="0"/>
      <w:marTop w:val="0"/>
      <w:marBottom w:val="0"/>
      <w:divBdr>
        <w:top w:val="none" w:sz="0" w:space="0" w:color="auto"/>
        <w:left w:val="none" w:sz="0" w:space="0" w:color="auto"/>
        <w:bottom w:val="none" w:sz="0" w:space="0" w:color="auto"/>
        <w:right w:val="none" w:sz="0" w:space="0" w:color="auto"/>
      </w:divBdr>
    </w:div>
    <w:div w:id="261689047">
      <w:bodyDiv w:val="1"/>
      <w:marLeft w:val="0"/>
      <w:marRight w:val="0"/>
      <w:marTop w:val="0"/>
      <w:marBottom w:val="0"/>
      <w:divBdr>
        <w:top w:val="none" w:sz="0" w:space="0" w:color="auto"/>
        <w:left w:val="none" w:sz="0" w:space="0" w:color="auto"/>
        <w:bottom w:val="none" w:sz="0" w:space="0" w:color="auto"/>
        <w:right w:val="none" w:sz="0" w:space="0" w:color="auto"/>
      </w:divBdr>
    </w:div>
    <w:div w:id="262151223">
      <w:bodyDiv w:val="1"/>
      <w:marLeft w:val="0"/>
      <w:marRight w:val="0"/>
      <w:marTop w:val="0"/>
      <w:marBottom w:val="0"/>
      <w:divBdr>
        <w:top w:val="none" w:sz="0" w:space="0" w:color="auto"/>
        <w:left w:val="none" w:sz="0" w:space="0" w:color="auto"/>
        <w:bottom w:val="none" w:sz="0" w:space="0" w:color="auto"/>
        <w:right w:val="none" w:sz="0" w:space="0" w:color="auto"/>
      </w:divBdr>
    </w:div>
    <w:div w:id="263389266">
      <w:bodyDiv w:val="1"/>
      <w:marLeft w:val="0"/>
      <w:marRight w:val="0"/>
      <w:marTop w:val="0"/>
      <w:marBottom w:val="0"/>
      <w:divBdr>
        <w:top w:val="none" w:sz="0" w:space="0" w:color="auto"/>
        <w:left w:val="none" w:sz="0" w:space="0" w:color="auto"/>
        <w:bottom w:val="none" w:sz="0" w:space="0" w:color="auto"/>
        <w:right w:val="none" w:sz="0" w:space="0" w:color="auto"/>
      </w:divBdr>
    </w:div>
    <w:div w:id="265505298">
      <w:bodyDiv w:val="1"/>
      <w:marLeft w:val="0"/>
      <w:marRight w:val="0"/>
      <w:marTop w:val="0"/>
      <w:marBottom w:val="0"/>
      <w:divBdr>
        <w:top w:val="none" w:sz="0" w:space="0" w:color="auto"/>
        <w:left w:val="none" w:sz="0" w:space="0" w:color="auto"/>
        <w:bottom w:val="none" w:sz="0" w:space="0" w:color="auto"/>
        <w:right w:val="none" w:sz="0" w:space="0" w:color="auto"/>
      </w:divBdr>
    </w:div>
    <w:div w:id="272251266">
      <w:bodyDiv w:val="1"/>
      <w:marLeft w:val="0"/>
      <w:marRight w:val="0"/>
      <w:marTop w:val="0"/>
      <w:marBottom w:val="0"/>
      <w:divBdr>
        <w:top w:val="none" w:sz="0" w:space="0" w:color="auto"/>
        <w:left w:val="none" w:sz="0" w:space="0" w:color="auto"/>
        <w:bottom w:val="none" w:sz="0" w:space="0" w:color="auto"/>
        <w:right w:val="none" w:sz="0" w:space="0" w:color="auto"/>
      </w:divBdr>
    </w:div>
    <w:div w:id="279995437">
      <w:bodyDiv w:val="1"/>
      <w:marLeft w:val="0"/>
      <w:marRight w:val="0"/>
      <w:marTop w:val="0"/>
      <w:marBottom w:val="0"/>
      <w:divBdr>
        <w:top w:val="none" w:sz="0" w:space="0" w:color="auto"/>
        <w:left w:val="none" w:sz="0" w:space="0" w:color="auto"/>
        <w:bottom w:val="none" w:sz="0" w:space="0" w:color="auto"/>
        <w:right w:val="none" w:sz="0" w:space="0" w:color="auto"/>
      </w:divBdr>
    </w:div>
    <w:div w:id="280691468">
      <w:bodyDiv w:val="1"/>
      <w:marLeft w:val="0"/>
      <w:marRight w:val="0"/>
      <w:marTop w:val="0"/>
      <w:marBottom w:val="0"/>
      <w:divBdr>
        <w:top w:val="none" w:sz="0" w:space="0" w:color="auto"/>
        <w:left w:val="none" w:sz="0" w:space="0" w:color="auto"/>
        <w:bottom w:val="none" w:sz="0" w:space="0" w:color="auto"/>
        <w:right w:val="none" w:sz="0" w:space="0" w:color="auto"/>
      </w:divBdr>
    </w:div>
    <w:div w:id="283385394">
      <w:bodyDiv w:val="1"/>
      <w:marLeft w:val="0"/>
      <w:marRight w:val="0"/>
      <w:marTop w:val="0"/>
      <w:marBottom w:val="0"/>
      <w:divBdr>
        <w:top w:val="none" w:sz="0" w:space="0" w:color="auto"/>
        <w:left w:val="none" w:sz="0" w:space="0" w:color="auto"/>
        <w:bottom w:val="none" w:sz="0" w:space="0" w:color="auto"/>
        <w:right w:val="none" w:sz="0" w:space="0" w:color="auto"/>
      </w:divBdr>
    </w:div>
    <w:div w:id="286664918">
      <w:bodyDiv w:val="1"/>
      <w:marLeft w:val="0"/>
      <w:marRight w:val="0"/>
      <w:marTop w:val="0"/>
      <w:marBottom w:val="0"/>
      <w:divBdr>
        <w:top w:val="none" w:sz="0" w:space="0" w:color="auto"/>
        <w:left w:val="none" w:sz="0" w:space="0" w:color="auto"/>
        <w:bottom w:val="none" w:sz="0" w:space="0" w:color="auto"/>
        <w:right w:val="none" w:sz="0" w:space="0" w:color="auto"/>
      </w:divBdr>
    </w:div>
    <w:div w:id="288513171">
      <w:bodyDiv w:val="1"/>
      <w:marLeft w:val="0"/>
      <w:marRight w:val="0"/>
      <w:marTop w:val="0"/>
      <w:marBottom w:val="0"/>
      <w:divBdr>
        <w:top w:val="none" w:sz="0" w:space="0" w:color="auto"/>
        <w:left w:val="none" w:sz="0" w:space="0" w:color="auto"/>
        <w:bottom w:val="none" w:sz="0" w:space="0" w:color="auto"/>
        <w:right w:val="none" w:sz="0" w:space="0" w:color="auto"/>
      </w:divBdr>
    </w:div>
    <w:div w:id="289283423">
      <w:bodyDiv w:val="1"/>
      <w:marLeft w:val="0"/>
      <w:marRight w:val="0"/>
      <w:marTop w:val="0"/>
      <w:marBottom w:val="0"/>
      <w:divBdr>
        <w:top w:val="none" w:sz="0" w:space="0" w:color="auto"/>
        <w:left w:val="none" w:sz="0" w:space="0" w:color="auto"/>
        <w:bottom w:val="none" w:sz="0" w:space="0" w:color="auto"/>
        <w:right w:val="none" w:sz="0" w:space="0" w:color="auto"/>
      </w:divBdr>
    </w:div>
    <w:div w:id="290746938">
      <w:bodyDiv w:val="1"/>
      <w:marLeft w:val="0"/>
      <w:marRight w:val="0"/>
      <w:marTop w:val="0"/>
      <w:marBottom w:val="0"/>
      <w:divBdr>
        <w:top w:val="none" w:sz="0" w:space="0" w:color="auto"/>
        <w:left w:val="none" w:sz="0" w:space="0" w:color="auto"/>
        <w:bottom w:val="none" w:sz="0" w:space="0" w:color="auto"/>
        <w:right w:val="none" w:sz="0" w:space="0" w:color="auto"/>
      </w:divBdr>
    </w:div>
    <w:div w:id="296643254">
      <w:bodyDiv w:val="1"/>
      <w:marLeft w:val="0"/>
      <w:marRight w:val="0"/>
      <w:marTop w:val="0"/>
      <w:marBottom w:val="0"/>
      <w:divBdr>
        <w:top w:val="none" w:sz="0" w:space="0" w:color="auto"/>
        <w:left w:val="none" w:sz="0" w:space="0" w:color="auto"/>
        <w:bottom w:val="none" w:sz="0" w:space="0" w:color="auto"/>
        <w:right w:val="none" w:sz="0" w:space="0" w:color="auto"/>
      </w:divBdr>
    </w:div>
    <w:div w:id="297955246">
      <w:bodyDiv w:val="1"/>
      <w:marLeft w:val="0"/>
      <w:marRight w:val="0"/>
      <w:marTop w:val="0"/>
      <w:marBottom w:val="0"/>
      <w:divBdr>
        <w:top w:val="none" w:sz="0" w:space="0" w:color="auto"/>
        <w:left w:val="none" w:sz="0" w:space="0" w:color="auto"/>
        <w:bottom w:val="none" w:sz="0" w:space="0" w:color="auto"/>
        <w:right w:val="none" w:sz="0" w:space="0" w:color="auto"/>
      </w:divBdr>
    </w:div>
    <w:div w:id="301884366">
      <w:bodyDiv w:val="1"/>
      <w:marLeft w:val="0"/>
      <w:marRight w:val="0"/>
      <w:marTop w:val="0"/>
      <w:marBottom w:val="0"/>
      <w:divBdr>
        <w:top w:val="none" w:sz="0" w:space="0" w:color="auto"/>
        <w:left w:val="none" w:sz="0" w:space="0" w:color="auto"/>
        <w:bottom w:val="none" w:sz="0" w:space="0" w:color="auto"/>
        <w:right w:val="none" w:sz="0" w:space="0" w:color="auto"/>
      </w:divBdr>
    </w:div>
    <w:div w:id="302202441">
      <w:bodyDiv w:val="1"/>
      <w:marLeft w:val="0"/>
      <w:marRight w:val="0"/>
      <w:marTop w:val="0"/>
      <w:marBottom w:val="0"/>
      <w:divBdr>
        <w:top w:val="none" w:sz="0" w:space="0" w:color="auto"/>
        <w:left w:val="none" w:sz="0" w:space="0" w:color="auto"/>
        <w:bottom w:val="none" w:sz="0" w:space="0" w:color="auto"/>
        <w:right w:val="none" w:sz="0" w:space="0" w:color="auto"/>
      </w:divBdr>
    </w:div>
    <w:div w:id="302590021">
      <w:bodyDiv w:val="1"/>
      <w:marLeft w:val="0"/>
      <w:marRight w:val="0"/>
      <w:marTop w:val="0"/>
      <w:marBottom w:val="0"/>
      <w:divBdr>
        <w:top w:val="none" w:sz="0" w:space="0" w:color="auto"/>
        <w:left w:val="none" w:sz="0" w:space="0" w:color="auto"/>
        <w:bottom w:val="none" w:sz="0" w:space="0" w:color="auto"/>
        <w:right w:val="none" w:sz="0" w:space="0" w:color="auto"/>
      </w:divBdr>
    </w:div>
    <w:div w:id="305008609">
      <w:bodyDiv w:val="1"/>
      <w:marLeft w:val="0"/>
      <w:marRight w:val="0"/>
      <w:marTop w:val="0"/>
      <w:marBottom w:val="0"/>
      <w:divBdr>
        <w:top w:val="none" w:sz="0" w:space="0" w:color="auto"/>
        <w:left w:val="none" w:sz="0" w:space="0" w:color="auto"/>
        <w:bottom w:val="none" w:sz="0" w:space="0" w:color="auto"/>
        <w:right w:val="none" w:sz="0" w:space="0" w:color="auto"/>
      </w:divBdr>
    </w:div>
    <w:div w:id="307327655">
      <w:bodyDiv w:val="1"/>
      <w:marLeft w:val="0"/>
      <w:marRight w:val="0"/>
      <w:marTop w:val="0"/>
      <w:marBottom w:val="0"/>
      <w:divBdr>
        <w:top w:val="none" w:sz="0" w:space="0" w:color="auto"/>
        <w:left w:val="none" w:sz="0" w:space="0" w:color="auto"/>
        <w:bottom w:val="none" w:sz="0" w:space="0" w:color="auto"/>
        <w:right w:val="none" w:sz="0" w:space="0" w:color="auto"/>
      </w:divBdr>
    </w:div>
    <w:div w:id="310604291">
      <w:bodyDiv w:val="1"/>
      <w:marLeft w:val="0"/>
      <w:marRight w:val="0"/>
      <w:marTop w:val="0"/>
      <w:marBottom w:val="0"/>
      <w:divBdr>
        <w:top w:val="none" w:sz="0" w:space="0" w:color="auto"/>
        <w:left w:val="none" w:sz="0" w:space="0" w:color="auto"/>
        <w:bottom w:val="none" w:sz="0" w:space="0" w:color="auto"/>
        <w:right w:val="none" w:sz="0" w:space="0" w:color="auto"/>
      </w:divBdr>
    </w:div>
    <w:div w:id="314064958">
      <w:bodyDiv w:val="1"/>
      <w:marLeft w:val="0"/>
      <w:marRight w:val="0"/>
      <w:marTop w:val="0"/>
      <w:marBottom w:val="0"/>
      <w:divBdr>
        <w:top w:val="none" w:sz="0" w:space="0" w:color="auto"/>
        <w:left w:val="none" w:sz="0" w:space="0" w:color="auto"/>
        <w:bottom w:val="none" w:sz="0" w:space="0" w:color="auto"/>
        <w:right w:val="none" w:sz="0" w:space="0" w:color="auto"/>
      </w:divBdr>
    </w:div>
    <w:div w:id="314797408">
      <w:bodyDiv w:val="1"/>
      <w:marLeft w:val="0"/>
      <w:marRight w:val="0"/>
      <w:marTop w:val="0"/>
      <w:marBottom w:val="0"/>
      <w:divBdr>
        <w:top w:val="none" w:sz="0" w:space="0" w:color="auto"/>
        <w:left w:val="none" w:sz="0" w:space="0" w:color="auto"/>
        <w:bottom w:val="none" w:sz="0" w:space="0" w:color="auto"/>
        <w:right w:val="none" w:sz="0" w:space="0" w:color="auto"/>
      </w:divBdr>
    </w:div>
    <w:div w:id="316760721">
      <w:bodyDiv w:val="1"/>
      <w:marLeft w:val="0"/>
      <w:marRight w:val="0"/>
      <w:marTop w:val="0"/>
      <w:marBottom w:val="0"/>
      <w:divBdr>
        <w:top w:val="none" w:sz="0" w:space="0" w:color="auto"/>
        <w:left w:val="none" w:sz="0" w:space="0" w:color="auto"/>
        <w:bottom w:val="none" w:sz="0" w:space="0" w:color="auto"/>
        <w:right w:val="none" w:sz="0" w:space="0" w:color="auto"/>
      </w:divBdr>
    </w:div>
    <w:div w:id="319429912">
      <w:bodyDiv w:val="1"/>
      <w:marLeft w:val="0"/>
      <w:marRight w:val="0"/>
      <w:marTop w:val="0"/>
      <w:marBottom w:val="0"/>
      <w:divBdr>
        <w:top w:val="none" w:sz="0" w:space="0" w:color="auto"/>
        <w:left w:val="none" w:sz="0" w:space="0" w:color="auto"/>
        <w:bottom w:val="none" w:sz="0" w:space="0" w:color="auto"/>
        <w:right w:val="none" w:sz="0" w:space="0" w:color="auto"/>
      </w:divBdr>
    </w:div>
    <w:div w:id="321003656">
      <w:bodyDiv w:val="1"/>
      <w:marLeft w:val="0"/>
      <w:marRight w:val="0"/>
      <w:marTop w:val="0"/>
      <w:marBottom w:val="0"/>
      <w:divBdr>
        <w:top w:val="none" w:sz="0" w:space="0" w:color="auto"/>
        <w:left w:val="none" w:sz="0" w:space="0" w:color="auto"/>
        <w:bottom w:val="none" w:sz="0" w:space="0" w:color="auto"/>
        <w:right w:val="none" w:sz="0" w:space="0" w:color="auto"/>
      </w:divBdr>
    </w:div>
    <w:div w:id="321468823">
      <w:bodyDiv w:val="1"/>
      <w:marLeft w:val="0"/>
      <w:marRight w:val="0"/>
      <w:marTop w:val="0"/>
      <w:marBottom w:val="0"/>
      <w:divBdr>
        <w:top w:val="none" w:sz="0" w:space="0" w:color="auto"/>
        <w:left w:val="none" w:sz="0" w:space="0" w:color="auto"/>
        <w:bottom w:val="none" w:sz="0" w:space="0" w:color="auto"/>
        <w:right w:val="none" w:sz="0" w:space="0" w:color="auto"/>
      </w:divBdr>
    </w:div>
    <w:div w:id="322515838">
      <w:bodyDiv w:val="1"/>
      <w:marLeft w:val="0"/>
      <w:marRight w:val="0"/>
      <w:marTop w:val="0"/>
      <w:marBottom w:val="0"/>
      <w:divBdr>
        <w:top w:val="none" w:sz="0" w:space="0" w:color="auto"/>
        <w:left w:val="none" w:sz="0" w:space="0" w:color="auto"/>
        <w:bottom w:val="none" w:sz="0" w:space="0" w:color="auto"/>
        <w:right w:val="none" w:sz="0" w:space="0" w:color="auto"/>
      </w:divBdr>
    </w:div>
    <w:div w:id="325132831">
      <w:bodyDiv w:val="1"/>
      <w:marLeft w:val="0"/>
      <w:marRight w:val="0"/>
      <w:marTop w:val="0"/>
      <w:marBottom w:val="0"/>
      <w:divBdr>
        <w:top w:val="none" w:sz="0" w:space="0" w:color="auto"/>
        <w:left w:val="none" w:sz="0" w:space="0" w:color="auto"/>
        <w:bottom w:val="none" w:sz="0" w:space="0" w:color="auto"/>
        <w:right w:val="none" w:sz="0" w:space="0" w:color="auto"/>
      </w:divBdr>
    </w:div>
    <w:div w:id="326710962">
      <w:bodyDiv w:val="1"/>
      <w:marLeft w:val="0"/>
      <w:marRight w:val="0"/>
      <w:marTop w:val="0"/>
      <w:marBottom w:val="0"/>
      <w:divBdr>
        <w:top w:val="none" w:sz="0" w:space="0" w:color="auto"/>
        <w:left w:val="none" w:sz="0" w:space="0" w:color="auto"/>
        <w:bottom w:val="none" w:sz="0" w:space="0" w:color="auto"/>
        <w:right w:val="none" w:sz="0" w:space="0" w:color="auto"/>
      </w:divBdr>
    </w:div>
    <w:div w:id="335152438">
      <w:bodyDiv w:val="1"/>
      <w:marLeft w:val="0"/>
      <w:marRight w:val="0"/>
      <w:marTop w:val="0"/>
      <w:marBottom w:val="0"/>
      <w:divBdr>
        <w:top w:val="none" w:sz="0" w:space="0" w:color="auto"/>
        <w:left w:val="none" w:sz="0" w:space="0" w:color="auto"/>
        <w:bottom w:val="none" w:sz="0" w:space="0" w:color="auto"/>
        <w:right w:val="none" w:sz="0" w:space="0" w:color="auto"/>
      </w:divBdr>
    </w:div>
    <w:div w:id="339237329">
      <w:bodyDiv w:val="1"/>
      <w:marLeft w:val="0"/>
      <w:marRight w:val="0"/>
      <w:marTop w:val="0"/>
      <w:marBottom w:val="0"/>
      <w:divBdr>
        <w:top w:val="none" w:sz="0" w:space="0" w:color="auto"/>
        <w:left w:val="none" w:sz="0" w:space="0" w:color="auto"/>
        <w:bottom w:val="none" w:sz="0" w:space="0" w:color="auto"/>
        <w:right w:val="none" w:sz="0" w:space="0" w:color="auto"/>
      </w:divBdr>
    </w:div>
    <w:div w:id="343168733">
      <w:bodyDiv w:val="1"/>
      <w:marLeft w:val="0"/>
      <w:marRight w:val="0"/>
      <w:marTop w:val="0"/>
      <w:marBottom w:val="0"/>
      <w:divBdr>
        <w:top w:val="none" w:sz="0" w:space="0" w:color="auto"/>
        <w:left w:val="none" w:sz="0" w:space="0" w:color="auto"/>
        <w:bottom w:val="none" w:sz="0" w:space="0" w:color="auto"/>
        <w:right w:val="none" w:sz="0" w:space="0" w:color="auto"/>
      </w:divBdr>
    </w:div>
    <w:div w:id="348987544">
      <w:bodyDiv w:val="1"/>
      <w:marLeft w:val="0"/>
      <w:marRight w:val="0"/>
      <w:marTop w:val="0"/>
      <w:marBottom w:val="0"/>
      <w:divBdr>
        <w:top w:val="none" w:sz="0" w:space="0" w:color="auto"/>
        <w:left w:val="none" w:sz="0" w:space="0" w:color="auto"/>
        <w:bottom w:val="none" w:sz="0" w:space="0" w:color="auto"/>
        <w:right w:val="none" w:sz="0" w:space="0" w:color="auto"/>
      </w:divBdr>
    </w:div>
    <w:div w:id="349575660">
      <w:bodyDiv w:val="1"/>
      <w:marLeft w:val="0"/>
      <w:marRight w:val="0"/>
      <w:marTop w:val="0"/>
      <w:marBottom w:val="0"/>
      <w:divBdr>
        <w:top w:val="none" w:sz="0" w:space="0" w:color="auto"/>
        <w:left w:val="none" w:sz="0" w:space="0" w:color="auto"/>
        <w:bottom w:val="none" w:sz="0" w:space="0" w:color="auto"/>
        <w:right w:val="none" w:sz="0" w:space="0" w:color="auto"/>
      </w:divBdr>
    </w:div>
    <w:div w:id="352002146">
      <w:bodyDiv w:val="1"/>
      <w:marLeft w:val="0"/>
      <w:marRight w:val="0"/>
      <w:marTop w:val="0"/>
      <w:marBottom w:val="0"/>
      <w:divBdr>
        <w:top w:val="none" w:sz="0" w:space="0" w:color="auto"/>
        <w:left w:val="none" w:sz="0" w:space="0" w:color="auto"/>
        <w:bottom w:val="none" w:sz="0" w:space="0" w:color="auto"/>
        <w:right w:val="none" w:sz="0" w:space="0" w:color="auto"/>
      </w:divBdr>
    </w:div>
    <w:div w:id="354967468">
      <w:bodyDiv w:val="1"/>
      <w:marLeft w:val="0"/>
      <w:marRight w:val="0"/>
      <w:marTop w:val="0"/>
      <w:marBottom w:val="0"/>
      <w:divBdr>
        <w:top w:val="none" w:sz="0" w:space="0" w:color="auto"/>
        <w:left w:val="none" w:sz="0" w:space="0" w:color="auto"/>
        <w:bottom w:val="none" w:sz="0" w:space="0" w:color="auto"/>
        <w:right w:val="none" w:sz="0" w:space="0" w:color="auto"/>
      </w:divBdr>
    </w:div>
    <w:div w:id="357661490">
      <w:bodyDiv w:val="1"/>
      <w:marLeft w:val="0"/>
      <w:marRight w:val="0"/>
      <w:marTop w:val="0"/>
      <w:marBottom w:val="0"/>
      <w:divBdr>
        <w:top w:val="none" w:sz="0" w:space="0" w:color="auto"/>
        <w:left w:val="none" w:sz="0" w:space="0" w:color="auto"/>
        <w:bottom w:val="none" w:sz="0" w:space="0" w:color="auto"/>
        <w:right w:val="none" w:sz="0" w:space="0" w:color="auto"/>
      </w:divBdr>
    </w:div>
    <w:div w:id="359163931">
      <w:bodyDiv w:val="1"/>
      <w:marLeft w:val="0"/>
      <w:marRight w:val="0"/>
      <w:marTop w:val="0"/>
      <w:marBottom w:val="0"/>
      <w:divBdr>
        <w:top w:val="none" w:sz="0" w:space="0" w:color="auto"/>
        <w:left w:val="none" w:sz="0" w:space="0" w:color="auto"/>
        <w:bottom w:val="none" w:sz="0" w:space="0" w:color="auto"/>
        <w:right w:val="none" w:sz="0" w:space="0" w:color="auto"/>
      </w:divBdr>
    </w:div>
    <w:div w:id="373507661">
      <w:bodyDiv w:val="1"/>
      <w:marLeft w:val="0"/>
      <w:marRight w:val="0"/>
      <w:marTop w:val="0"/>
      <w:marBottom w:val="0"/>
      <w:divBdr>
        <w:top w:val="none" w:sz="0" w:space="0" w:color="auto"/>
        <w:left w:val="none" w:sz="0" w:space="0" w:color="auto"/>
        <w:bottom w:val="none" w:sz="0" w:space="0" w:color="auto"/>
        <w:right w:val="none" w:sz="0" w:space="0" w:color="auto"/>
      </w:divBdr>
    </w:div>
    <w:div w:id="374619281">
      <w:bodyDiv w:val="1"/>
      <w:marLeft w:val="0"/>
      <w:marRight w:val="0"/>
      <w:marTop w:val="0"/>
      <w:marBottom w:val="0"/>
      <w:divBdr>
        <w:top w:val="none" w:sz="0" w:space="0" w:color="auto"/>
        <w:left w:val="none" w:sz="0" w:space="0" w:color="auto"/>
        <w:bottom w:val="none" w:sz="0" w:space="0" w:color="auto"/>
        <w:right w:val="none" w:sz="0" w:space="0" w:color="auto"/>
      </w:divBdr>
    </w:div>
    <w:div w:id="377631124">
      <w:bodyDiv w:val="1"/>
      <w:marLeft w:val="0"/>
      <w:marRight w:val="0"/>
      <w:marTop w:val="0"/>
      <w:marBottom w:val="0"/>
      <w:divBdr>
        <w:top w:val="none" w:sz="0" w:space="0" w:color="auto"/>
        <w:left w:val="none" w:sz="0" w:space="0" w:color="auto"/>
        <w:bottom w:val="none" w:sz="0" w:space="0" w:color="auto"/>
        <w:right w:val="none" w:sz="0" w:space="0" w:color="auto"/>
      </w:divBdr>
    </w:div>
    <w:div w:id="378091780">
      <w:bodyDiv w:val="1"/>
      <w:marLeft w:val="0"/>
      <w:marRight w:val="0"/>
      <w:marTop w:val="0"/>
      <w:marBottom w:val="0"/>
      <w:divBdr>
        <w:top w:val="none" w:sz="0" w:space="0" w:color="auto"/>
        <w:left w:val="none" w:sz="0" w:space="0" w:color="auto"/>
        <w:bottom w:val="none" w:sz="0" w:space="0" w:color="auto"/>
        <w:right w:val="none" w:sz="0" w:space="0" w:color="auto"/>
      </w:divBdr>
    </w:div>
    <w:div w:id="383527698">
      <w:bodyDiv w:val="1"/>
      <w:marLeft w:val="0"/>
      <w:marRight w:val="0"/>
      <w:marTop w:val="0"/>
      <w:marBottom w:val="0"/>
      <w:divBdr>
        <w:top w:val="none" w:sz="0" w:space="0" w:color="auto"/>
        <w:left w:val="none" w:sz="0" w:space="0" w:color="auto"/>
        <w:bottom w:val="none" w:sz="0" w:space="0" w:color="auto"/>
        <w:right w:val="none" w:sz="0" w:space="0" w:color="auto"/>
      </w:divBdr>
    </w:div>
    <w:div w:id="386029495">
      <w:bodyDiv w:val="1"/>
      <w:marLeft w:val="0"/>
      <w:marRight w:val="0"/>
      <w:marTop w:val="0"/>
      <w:marBottom w:val="0"/>
      <w:divBdr>
        <w:top w:val="none" w:sz="0" w:space="0" w:color="auto"/>
        <w:left w:val="none" w:sz="0" w:space="0" w:color="auto"/>
        <w:bottom w:val="none" w:sz="0" w:space="0" w:color="auto"/>
        <w:right w:val="none" w:sz="0" w:space="0" w:color="auto"/>
      </w:divBdr>
    </w:div>
    <w:div w:id="387338942">
      <w:bodyDiv w:val="1"/>
      <w:marLeft w:val="0"/>
      <w:marRight w:val="0"/>
      <w:marTop w:val="0"/>
      <w:marBottom w:val="0"/>
      <w:divBdr>
        <w:top w:val="none" w:sz="0" w:space="0" w:color="auto"/>
        <w:left w:val="none" w:sz="0" w:space="0" w:color="auto"/>
        <w:bottom w:val="none" w:sz="0" w:space="0" w:color="auto"/>
        <w:right w:val="none" w:sz="0" w:space="0" w:color="auto"/>
      </w:divBdr>
    </w:div>
    <w:div w:id="393742567">
      <w:bodyDiv w:val="1"/>
      <w:marLeft w:val="0"/>
      <w:marRight w:val="0"/>
      <w:marTop w:val="0"/>
      <w:marBottom w:val="0"/>
      <w:divBdr>
        <w:top w:val="none" w:sz="0" w:space="0" w:color="auto"/>
        <w:left w:val="none" w:sz="0" w:space="0" w:color="auto"/>
        <w:bottom w:val="none" w:sz="0" w:space="0" w:color="auto"/>
        <w:right w:val="none" w:sz="0" w:space="0" w:color="auto"/>
      </w:divBdr>
    </w:div>
    <w:div w:id="395318108">
      <w:bodyDiv w:val="1"/>
      <w:marLeft w:val="0"/>
      <w:marRight w:val="0"/>
      <w:marTop w:val="0"/>
      <w:marBottom w:val="0"/>
      <w:divBdr>
        <w:top w:val="none" w:sz="0" w:space="0" w:color="auto"/>
        <w:left w:val="none" w:sz="0" w:space="0" w:color="auto"/>
        <w:bottom w:val="none" w:sz="0" w:space="0" w:color="auto"/>
        <w:right w:val="none" w:sz="0" w:space="0" w:color="auto"/>
      </w:divBdr>
    </w:div>
    <w:div w:id="402532332">
      <w:bodyDiv w:val="1"/>
      <w:marLeft w:val="0"/>
      <w:marRight w:val="0"/>
      <w:marTop w:val="0"/>
      <w:marBottom w:val="0"/>
      <w:divBdr>
        <w:top w:val="none" w:sz="0" w:space="0" w:color="auto"/>
        <w:left w:val="none" w:sz="0" w:space="0" w:color="auto"/>
        <w:bottom w:val="none" w:sz="0" w:space="0" w:color="auto"/>
        <w:right w:val="none" w:sz="0" w:space="0" w:color="auto"/>
      </w:divBdr>
    </w:div>
    <w:div w:id="403184174">
      <w:bodyDiv w:val="1"/>
      <w:marLeft w:val="0"/>
      <w:marRight w:val="0"/>
      <w:marTop w:val="0"/>
      <w:marBottom w:val="0"/>
      <w:divBdr>
        <w:top w:val="none" w:sz="0" w:space="0" w:color="auto"/>
        <w:left w:val="none" w:sz="0" w:space="0" w:color="auto"/>
        <w:bottom w:val="none" w:sz="0" w:space="0" w:color="auto"/>
        <w:right w:val="none" w:sz="0" w:space="0" w:color="auto"/>
      </w:divBdr>
    </w:div>
    <w:div w:id="404569882">
      <w:bodyDiv w:val="1"/>
      <w:marLeft w:val="0"/>
      <w:marRight w:val="0"/>
      <w:marTop w:val="0"/>
      <w:marBottom w:val="0"/>
      <w:divBdr>
        <w:top w:val="none" w:sz="0" w:space="0" w:color="auto"/>
        <w:left w:val="none" w:sz="0" w:space="0" w:color="auto"/>
        <w:bottom w:val="none" w:sz="0" w:space="0" w:color="auto"/>
        <w:right w:val="none" w:sz="0" w:space="0" w:color="auto"/>
      </w:divBdr>
    </w:div>
    <w:div w:id="408580040">
      <w:bodyDiv w:val="1"/>
      <w:marLeft w:val="0"/>
      <w:marRight w:val="0"/>
      <w:marTop w:val="0"/>
      <w:marBottom w:val="0"/>
      <w:divBdr>
        <w:top w:val="none" w:sz="0" w:space="0" w:color="auto"/>
        <w:left w:val="none" w:sz="0" w:space="0" w:color="auto"/>
        <w:bottom w:val="none" w:sz="0" w:space="0" w:color="auto"/>
        <w:right w:val="none" w:sz="0" w:space="0" w:color="auto"/>
      </w:divBdr>
    </w:div>
    <w:div w:id="410658813">
      <w:bodyDiv w:val="1"/>
      <w:marLeft w:val="0"/>
      <w:marRight w:val="0"/>
      <w:marTop w:val="0"/>
      <w:marBottom w:val="0"/>
      <w:divBdr>
        <w:top w:val="none" w:sz="0" w:space="0" w:color="auto"/>
        <w:left w:val="none" w:sz="0" w:space="0" w:color="auto"/>
        <w:bottom w:val="none" w:sz="0" w:space="0" w:color="auto"/>
        <w:right w:val="none" w:sz="0" w:space="0" w:color="auto"/>
      </w:divBdr>
    </w:div>
    <w:div w:id="411514784">
      <w:bodyDiv w:val="1"/>
      <w:marLeft w:val="0"/>
      <w:marRight w:val="0"/>
      <w:marTop w:val="0"/>
      <w:marBottom w:val="0"/>
      <w:divBdr>
        <w:top w:val="none" w:sz="0" w:space="0" w:color="auto"/>
        <w:left w:val="none" w:sz="0" w:space="0" w:color="auto"/>
        <w:bottom w:val="none" w:sz="0" w:space="0" w:color="auto"/>
        <w:right w:val="none" w:sz="0" w:space="0" w:color="auto"/>
      </w:divBdr>
    </w:div>
    <w:div w:id="412701886">
      <w:bodyDiv w:val="1"/>
      <w:marLeft w:val="0"/>
      <w:marRight w:val="0"/>
      <w:marTop w:val="0"/>
      <w:marBottom w:val="0"/>
      <w:divBdr>
        <w:top w:val="none" w:sz="0" w:space="0" w:color="auto"/>
        <w:left w:val="none" w:sz="0" w:space="0" w:color="auto"/>
        <w:bottom w:val="none" w:sz="0" w:space="0" w:color="auto"/>
        <w:right w:val="none" w:sz="0" w:space="0" w:color="auto"/>
      </w:divBdr>
    </w:div>
    <w:div w:id="417944659">
      <w:bodyDiv w:val="1"/>
      <w:marLeft w:val="0"/>
      <w:marRight w:val="0"/>
      <w:marTop w:val="0"/>
      <w:marBottom w:val="0"/>
      <w:divBdr>
        <w:top w:val="none" w:sz="0" w:space="0" w:color="auto"/>
        <w:left w:val="none" w:sz="0" w:space="0" w:color="auto"/>
        <w:bottom w:val="none" w:sz="0" w:space="0" w:color="auto"/>
        <w:right w:val="none" w:sz="0" w:space="0" w:color="auto"/>
      </w:divBdr>
    </w:div>
    <w:div w:id="420613023">
      <w:bodyDiv w:val="1"/>
      <w:marLeft w:val="0"/>
      <w:marRight w:val="0"/>
      <w:marTop w:val="0"/>
      <w:marBottom w:val="0"/>
      <w:divBdr>
        <w:top w:val="none" w:sz="0" w:space="0" w:color="auto"/>
        <w:left w:val="none" w:sz="0" w:space="0" w:color="auto"/>
        <w:bottom w:val="none" w:sz="0" w:space="0" w:color="auto"/>
        <w:right w:val="none" w:sz="0" w:space="0" w:color="auto"/>
      </w:divBdr>
    </w:div>
    <w:div w:id="425542404">
      <w:bodyDiv w:val="1"/>
      <w:marLeft w:val="0"/>
      <w:marRight w:val="0"/>
      <w:marTop w:val="0"/>
      <w:marBottom w:val="0"/>
      <w:divBdr>
        <w:top w:val="none" w:sz="0" w:space="0" w:color="auto"/>
        <w:left w:val="none" w:sz="0" w:space="0" w:color="auto"/>
        <w:bottom w:val="none" w:sz="0" w:space="0" w:color="auto"/>
        <w:right w:val="none" w:sz="0" w:space="0" w:color="auto"/>
      </w:divBdr>
    </w:div>
    <w:div w:id="431709440">
      <w:bodyDiv w:val="1"/>
      <w:marLeft w:val="0"/>
      <w:marRight w:val="0"/>
      <w:marTop w:val="0"/>
      <w:marBottom w:val="0"/>
      <w:divBdr>
        <w:top w:val="none" w:sz="0" w:space="0" w:color="auto"/>
        <w:left w:val="none" w:sz="0" w:space="0" w:color="auto"/>
        <w:bottom w:val="none" w:sz="0" w:space="0" w:color="auto"/>
        <w:right w:val="none" w:sz="0" w:space="0" w:color="auto"/>
      </w:divBdr>
    </w:div>
    <w:div w:id="437675789">
      <w:bodyDiv w:val="1"/>
      <w:marLeft w:val="0"/>
      <w:marRight w:val="0"/>
      <w:marTop w:val="0"/>
      <w:marBottom w:val="0"/>
      <w:divBdr>
        <w:top w:val="none" w:sz="0" w:space="0" w:color="auto"/>
        <w:left w:val="none" w:sz="0" w:space="0" w:color="auto"/>
        <w:bottom w:val="none" w:sz="0" w:space="0" w:color="auto"/>
        <w:right w:val="none" w:sz="0" w:space="0" w:color="auto"/>
      </w:divBdr>
    </w:div>
    <w:div w:id="437800277">
      <w:bodyDiv w:val="1"/>
      <w:marLeft w:val="0"/>
      <w:marRight w:val="0"/>
      <w:marTop w:val="0"/>
      <w:marBottom w:val="0"/>
      <w:divBdr>
        <w:top w:val="none" w:sz="0" w:space="0" w:color="auto"/>
        <w:left w:val="none" w:sz="0" w:space="0" w:color="auto"/>
        <w:bottom w:val="none" w:sz="0" w:space="0" w:color="auto"/>
        <w:right w:val="none" w:sz="0" w:space="0" w:color="auto"/>
      </w:divBdr>
    </w:div>
    <w:div w:id="440881339">
      <w:bodyDiv w:val="1"/>
      <w:marLeft w:val="0"/>
      <w:marRight w:val="0"/>
      <w:marTop w:val="0"/>
      <w:marBottom w:val="0"/>
      <w:divBdr>
        <w:top w:val="none" w:sz="0" w:space="0" w:color="auto"/>
        <w:left w:val="none" w:sz="0" w:space="0" w:color="auto"/>
        <w:bottom w:val="none" w:sz="0" w:space="0" w:color="auto"/>
        <w:right w:val="none" w:sz="0" w:space="0" w:color="auto"/>
      </w:divBdr>
    </w:div>
    <w:div w:id="443383751">
      <w:bodyDiv w:val="1"/>
      <w:marLeft w:val="0"/>
      <w:marRight w:val="0"/>
      <w:marTop w:val="0"/>
      <w:marBottom w:val="0"/>
      <w:divBdr>
        <w:top w:val="none" w:sz="0" w:space="0" w:color="auto"/>
        <w:left w:val="none" w:sz="0" w:space="0" w:color="auto"/>
        <w:bottom w:val="none" w:sz="0" w:space="0" w:color="auto"/>
        <w:right w:val="none" w:sz="0" w:space="0" w:color="auto"/>
      </w:divBdr>
    </w:div>
    <w:div w:id="449052824">
      <w:bodyDiv w:val="1"/>
      <w:marLeft w:val="0"/>
      <w:marRight w:val="0"/>
      <w:marTop w:val="0"/>
      <w:marBottom w:val="0"/>
      <w:divBdr>
        <w:top w:val="none" w:sz="0" w:space="0" w:color="auto"/>
        <w:left w:val="none" w:sz="0" w:space="0" w:color="auto"/>
        <w:bottom w:val="none" w:sz="0" w:space="0" w:color="auto"/>
        <w:right w:val="none" w:sz="0" w:space="0" w:color="auto"/>
      </w:divBdr>
    </w:div>
    <w:div w:id="455682567">
      <w:bodyDiv w:val="1"/>
      <w:marLeft w:val="0"/>
      <w:marRight w:val="0"/>
      <w:marTop w:val="0"/>
      <w:marBottom w:val="0"/>
      <w:divBdr>
        <w:top w:val="none" w:sz="0" w:space="0" w:color="auto"/>
        <w:left w:val="none" w:sz="0" w:space="0" w:color="auto"/>
        <w:bottom w:val="none" w:sz="0" w:space="0" w:color="auto"/>
        <w:right w:val="none" w:sz="0" w:space="0" w:color="auto"/>
      </w:divBdr>
    </w:div>
    <w:div w:id="458963323">
      <w:bodyDiv w:val="1"/>
      <w:marLeft w:val="0"/>
      <w:marRight w:val="0"/>
      <w:marTop w:val="0"/>
      <w:marBottom w:val="0"/>
      <w:divBdr>
        <w:top w:val="none" w:sz="0" w:space="0" w:color="auto"/>
        <w:left w:val="none" w:sz="0" w:space="0" w:color="auto"/>
        <w:bottom w:val="none" w:sz="0" w:space="0" w:color="auto"/>
        <w:right w:val="none" w:sz="0" w:space="0" w:color="auto"/>
      </w:divBdr>
    </w:div>
    <w:div w:id="460080626">
      <w:bodyDiv w:val="1"/>
      <w:marLeft w:val="0"/>
      <w:marRight w:val="0"/>
      <w:marTop w:val="0"/>
      <w:marBottom w:val="0"/>
      <w:divBdr>
        <w:top w:val="none" w:sz="0" w:space="0" w:color="auto"/>
        <w:left w:val="none" w:sz="0" w:space="0" w:color="auto"/>
        <w:bottom w:val="none" w:sz="0" w:space="0" w:color="auto"/>
        <w:right w:val="none" w:sz="0" w:space="0" w:color="auto"/>
      </w:divBdr>
    </w:div>
    <w:div w:id="460156172">
      <w:bodyDiv w:val="1"/>
      <w:marLeft w:val="0"/>
      <w:marRight w:val="0"/>
      <w:marTop w:val="0"/>
      <w:marBottom w:val="0"/>
      <w:divBdr>
        <w:top w:val="none" w:sz="0" w:space="0" w:color="auto"/>
        <w:left w:val="none" w:sz="0" w:space="0" w:color="auto"/>
        <w:bottom w:val="none" w:sz="0" w:space="0" w:color="auto"/>
        <w:right w:val="none" w:sz="0" w:space="0" w:color="auto"/>
      </w:divBdr>
    </w:div>
    <w:div w:id="482625728">
      <w:bodyDiv w:val="1"/>
      <w:marLeft w:val="0"/>
      <w:marRight w:val="0"/>
      <w:marTop w:val="0"/>
      <w:marBottom w:val="0"/>
      <w:divBdr>
        <w:top w:val="none" w:sz="0" w:space="0" w:color="auto"/>
        <w:left w:val="none" w:sz="0" w:space="0" w:color="auto"/>
        <w:bottom w:val="none" w:sz="0" w:space="0" w:color="auto"/>
        <w:right w:val="none" w:sz="0" w:space="0" w:color="auto"/>
      </w:divBdr>
    </w:div>
    <w:div w:id="485709207">
      <w:bodyDiv w:val="1"/>
      <w:marLeft w:val="0"/>
      <w:marRight w:val="0"/>
      <w:marTop w:val="0"/>
      <w:marBottom w:val="0"/>
      <w:divBdr>
        <w:top w:val="none" w:sz="0" w:space="0" w:color="auto"/>
        <w:left w:val="none" w:sz="0" w:space="0" w:color="auto"/>
        <w:bottom w:val="none" w:sz="0" w:space="0" w:color="auto"/>
        <w:right w:val="none" w:sz="0" w:space="0" w:color="auto"/>
      </w:divBdr>
    </w:div>
    <w:div w:id="485973596">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489641698">
      <w:bodyDiv w:val="1"/>
      <w:marLeft w:val="0"/>
      <w:marRight w:val="0"/>
      <w:marTop w:val="0"/>
      <w:marBottom w:val="0"/>
      <w:divBdr>
        <w:top w:val="none" w:sz="0" w:space="0" w:color="auto"/>
        <w:left w:val="none" w:sz="0" w:space="0" w:color="auto"/>
        <w:bottom w:val="none" w:sz="0" w:space="0" w:color="auto"/>
        <w:right w:val="none" w:sz="0" w:space="0" w:color="auto"/>
      </w:divBdr>
    </w:div>
    <w:div w:id="503595198">
      <w:bodyDiv w:val="1"/>
      <w:marLeft w:val="0"/>
      <w:marRight w:val="0"/>
      <w:marTop w:val="0"/>
      <w:marBottom w:val="0"/>
      <w:divBdr>
        <w:top w:val="none" w:sz="0" w:space="0" w:color="auto"/>
        <w:left w:val="none" w:sz="0" w:space="0" w:color="auto"/>
        <w:bottom w:val="none" w:sz="0" w:space="0" w:color="auto"/>
        <w:right w:val="none" w:sz="0" w:space="0" w:color="auto"/>
      </w:divBdr>
    </w:div>
    <w:div w:id="519702435">
      <w:bodyDiv w:val="1"/>
      <w:marLeft w:val="0"/>
      <w:marRight w:val="0"/>
      <w:marTop w:val="0"/>
      <w:marBottom w:val="0"/>
      <w:divBdr>
        <w:top w:val="none" w:sz="0" w:space="0" w:color="auto"/>
        <w:left w:val="none" w:sz="0" w:space="0" w:color="auto"/>
        <w:bottom w:val="none" w:sz="0" w:space="0" w:color="auto"/>
        <w:right w:val="none" w:sz="0" w:space="0" w:color="auto"/>
      </w:divBdr>
    </w:div>
    <w:div w:id="521210158">
      <w:bodyDiv w:val="1"/>
      <w:marLeft w:val="0"/>
      <w:marRight w:val="0"/>
      <w:marTop w:val="0"/>
      <w:marBottom w:val="0"/>
      <w:divBdr>
        <w:top w:val="none" w:sz="0" w:space="0" w:color="auto"/>
        <w:left w:val="none" w:sz="0" w:space="0" w:color="auto"/>
        <w:bottom w:val="none" w:sz="0" w:space="0" w:color="auto"/>
        <w:right w:val="none" w:sz="0" w:space="0" w:color="auto"/>
      </w:divBdr>
    </w:div>
    <w:div w:id="532814997">
      <w:bodyDiv w:val="1"/>
      <w:marLeft w:val="0"/>
      <w:marRight w:val="0"/>
      <w:marTop w:val="0"/>
      <w:marBottom w:val="0"/>
      <w:divBdr>
        <w:top w:val="none" w:sz="0" w:space="0" w:color="auto"/>
        <w:left w:val="none" w:sz="0" w:space="0" w:color="auto"/>
        <w:bottom w:val="none" w:sz="0" w:space="0" w:color="auto"/>
        <w:right w:val="none" w:sz="0" w:space="0" w:color="auto"/>
      </w:divBdr>
    </w:div>
    <w:div w:id="533998890">
      <w:bodyDiv w:val="1"/>
      <w:marLeft w:val="0"/>
      <w:marRight w:val="0"/>
      <w:marTop w:val="0"/>
      <w:marBottom w:val="0"/>
      <w:divBdr>
        <w:top w:val="none" w:sz="0" w:space="0" w:color="auto"/>
        <w:left w:val="none" w:sz="0" w:space="0" w:color="auto"/>
        <w:bottom w:val="none" w:sz="0" w:space="0" w:color="auto"/>
        <w:right w:val="none" w:sz="0" w:space="0" w:color="auto"/>
      </w:divBdr>
    </w:div>
    <w:div w:id="536428678">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45140634">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552035628">
      <w:bodyDiv w:val="1"/>
      <w:marLeft w:val="0"/>
      <w:marRight w:val="0"/>
      <w:marTop w:val="0"/>
      <w:marBottom w:val="0"/>
      <w:divBdr>
        <w:top w:val="none" w:sz="0" w:space="0" w:color="auto"/>
        <w:left w:val="none" w:sz="0" w:space="0" w:color="auto"/>
        <w:bottom w:val="none" w:sz="0" w:space="0" w:color="auto"/>
        <w:right w:val="none" w:sz="0" w:space="0" w:color="auto"/>
      </w:divBdr>
    </w:div>
    <w:div w:id="556819595">
      <w:bodyDiv w:val="1"/>
      <w:marLeft w:val="0"/>
      <w:marRight w:val="0"/>
      <w:marTop w:val="0"/>
      <w:marBottom w:val="0"/>
      <w:divBdr>
        <w:top w:val="none" w:sz="0" w:space="0" w:color="auto"/>
        <w:left w:val="none" w:sz="0" w:space="0" w:color="auto"/>
        <w:bottom w:val="none" w:sz="0" w:space="0" w:color="auto"/>
        <w:right w:val="none" w:sz="0" w:space="0" w:color="auto"/>
      </w:divBdr>
    </w:div>
    <w:div w:id="563032503">
      <w:bodyDiv w:val="1"/>
      <w:marLeft w:val="0"/>
      <w:marRight w:val="0"/>
      <w:marTop w:val="0"/>
      <w:marBottom w:val="0"/>
      <w:divBdr>
        <w:top w:val="none" w:sz="0" w:space="0" w:color="auto"/>
        <w:left w:val="none" w:sz="0" w:space="0" w:color="auto"/>
        <w:bottom w:val="none" w:sz="0" w:space="0" w:color="auto"/>
        <w:right w:val="none" w:sz="0" w:space="0" w:color="auto"/>
      </w:divBdr>
    </w:div>
    <w:div w:id="564343631">
      <w:bodyDiv w:val="1"/>
      <w:marLeft w:val="0"/>
      <w:marRight w:val="0"/>
      <w:marTop w:val="0"/>
      <w:marBottom w:val="0"/>
      <w:divBdr>
        <w:top w:val="none" w:sz="0" w:space="0" w:color="auto"/>
        <w:left w:val="none" w:sz="0" w:space="0" w:color="auto"/>
        <w:bottom w:val="none" w:sz="0" w:space="0" w:color="auto"/>
        <w:right w:val="none" w:sz="0" w:space="0" w:color="auto"/>
      </w:divBdr>
    </w:div>
    <w:div w:id="568462118">
      <w:bodyDiv w:val="1"/>
      <w:marLeft w:val="0"/>
      <w:marRight w:val="0"/>
      <w:marTop w:val="0"/>
      <w:marBottom w:val="0"/>
      <w:divBdr>
        <w:top w:val="none" w:sz="0" w:space="0" w:color="auto"/>
        <w:left w:val="none" w:sz="0" w:space="0" w:color="auto"/>
        <w:bottom w:val="none" w:sz="0" w:space="0" w:color="auto"/>
        <w:right w:val="none" w:sz="0" w:space="0" w:color="auto"/>
      </w:divBdr>
    </w:div>
    <w:div w:id="575021077">
      <w:bodyDiv w:val="1"/>
      <w:marLeft w:val="0"/>
      <w:marRight w:val="0"/>
      <w:marTop w:val="0"/>
      <w:marBottom w:val="0"/>
      <w:divBdr>
        <w:top w:val="none" w:sz="0" w:space="0" w:color="auto"/>
        <w:left w:val="none" w:sz="0" w:space="0" w:color="auto"/>
        <w:bottom w:val="none" w:sz="0" w:space="0" w:color="auto"/>
        <w:right w:val="none" w:sz="0" w:space="0" w:color="auto"/>
      </w:divBdr>
    </w:div>
    <w:div w:id="575434992">
      <w:bodyDiv w:val="1"/>
      <w:marLeft w:val="0"/>
      <w:marRight w:val="0"/>
      <w:marTop w:val="0"/>
      <w:marBottom w:val="0"/>
      <w:divBdr>
        <w:top w:val="none" w:sz="0" w:space="0" w:color="auto"/>
        <w:left w:val="none" w:sz="0" w:space="0" w:color="auto"/>
        <w:bottom w:val="none" w:sz="0" w:space="0" w:color="auto"/>
        <w:right w:val="none" w:sz="0" w:space="0" w:color="auto"/>
      </w:divBdr>
    </w:div>
    <w:div w:id="586040208">
      <w:bodyDiv w:val="1"/>
      <w:marLeft w:val="0"/>
      <w:marRight w:val="0"/>
      <w:marTop w:val="0"/>
      <w:marBottom w:val="0"/>
      <w:divBdr>
        <w:top w:val="none" w:sz="0" w:space="0" w:color="auto"/>
        <w:left w:val="none" w:sz="0" w:space="0" w:color="auto"/>
        <w:bottom w:val="none" w:sz="0" w:space="0" w:color="auto"/>
        <w:right w:val="none" w:sz="0" w:space="0" w:color="auto"/>
      </w:divBdr>
    </w:div>
    <w:div w:id="593052114">
      <w:bodyDiv w:val="1"/>
      <w:marLeft w:val="0"/>
      <w:marRight w:val="0"/>
      <w:marTop w:val="0"/>
      <w:marBottom w:val="0"/>
      <w:divBdr>
        <w:top w:val="none" w:sz="0" w:space="0" w:color="auto"/>
        <w:left w:val="none" w:sz="0" w:space="0" w:color="auto"/>
        <w:bottom w:val="none" w:sz="0" w:space="0" w:color="auto"/>
        <w:right w:val="none" w:sz="0" w:space="0" w:color="auto"/>
      </w:divBdr>
    </w:div>
    <w:div w:id="597982394">
      <w:bodyDiv w:val="1"/>
      <w:marLeft w:val="0"/>
      <w:marRight w:val="0"/>
      <w:marTop w:val="0"/>
      <w:marBottom w:val="0"/>
      <w:divBdr>
        <w:top w:val="none" w:sz="0" w:space="0" w:color="auto"/>
        <w:left w:val="none" w:sz="0" w:space="0" w:color="auto"/>
        <w:bottom w:val="none" w:sz="0" w:space="0" w:color="auto"/>
        <w:right w:val="none" w:sz="0" w:space="0" w:color="auto"/>
      </w:divBdr>
    </w:div>
    <w:div w:id="600769309">
      <w:bodyDiv w:val="1"/>
      <w:marLeft w:val="0"/>
      <w:marRight w:val="0"/>
      <w:marTop w:val="0"/>
      <w:marBottom w:val="0"/>
      <w:divBdr>
        <w:top w:val="none" w:sz="0" w:space="0" w:color="auto"/>
        <w:left w:val="none" w:sz="0" w:space="0" w:color="auto"/>
        <w:bottom w:val="none" w:sz="0" w:space="0" w:color="auto"/>
        <w:right w:val="none" w:sz="0" w:space="0" w:color="auto"/>
      </w:divBdr>
    </w:div>
    <w:div w:id="601455765">
      <w:bodyDiv w:val="1"/>
      <w:marLeft w:val="0"/>
      <w:marRight w:val="0"/>
      <w:marTop w:val="0"/>
      <w:marBottom w:val="0"/>
      <w:divBdr>
        <w:top w:val="none" w:sz="0" w:space="0" w:color="auto"/>
        <w:left w:val="none" w:sz="0" w:space="0" w:color="auto"/>
        <w:bottom w:val="none" w:sz="0" w:space="0" w:color="auto"/>
        <w:right w:val="none" w:sz="0" w:space="0" w:color="auto"/>
      </w:divBdr>
    </w:div>
    <w:div w:id="607931563">
      <w:bodyDiv w:val="1"/>
      <w:marLeft w:val="0"/>
      <w:marRight w:val="0"/>
      <w:marTop w:val="0"/>
      <w:marBottom w:val="0"/>
      <w:divBdr>
        <w:top w:val="none" w:sz="0" w:space="0" w:color="auto"/>
        <w:left w:val="none" w:sz="0" w:space="0" w:color="auto"/>
        <w:bottom w:val="none" w:sz="0" w:space="0" w:color="auto"/>
        <w:right w:val="none" w:sz="0" w:space="0" w:color="auto"/>
      </w:divBdr>
    </w:div>
    <w:div w:id="609169927">
      <w:bodyDiv w:val="1"/>
      <w:marLeft w:val="0"/>
      <w:marRight w:val="0"/>
      <w:marTop w:val="0"/>
      <w:marBottom w:val="0"/>
      <w:divBdr>
        <w:top w:val="none" w:sz="0" w:space="0" w:color="auto"/>
        <w:left w:val="none" w:sz="0" w:space="0" w:color="auto"/>
        <w:bottom w:val="none" w:sz="0" w:space="0" w:color="auto"/>
        <w:right w:val="none" w:sz="0" w:space="0" w:color="auto"/>
      </w:divBdr>
    </w:div>
    <w:div w:id="611522079">
      <w:bodyDiv w:val="1"/>
      <w:marLeft w:val="0"/>
      <w:marRight w:val="0"/>
      <w:marTop w:val="0"/>
      <w:marBottom w:val="0"/>
      <w:divBdr>
        <w:top w:val="none" w:sz="0" w:space="0" w:color="auto"/>
        <w:left w:val="none" w:sz="0" w:space="0" w:color="auto"/>
        <w:bottom w:val="none" w:sz="0" w:space="0" w:color="auto"/>
        <w:right w:val="none" w:sz="0" w:space="0" w:color="auto"/>
      </w:divBdr>
    </w:div>
    <w:div w:id="618150458">
      <w:bodyDiv w:val="1"/>
      <w:marLeft w:val="0"/>
      <w:marRight w:val="0"/>
      <w:marTop w:val="0"/>
      <w:marBottom w:val="0"/>
      <w:divBdr>
        <w:top w:val="none" w:sz="0" w:space="0" w:color="auto"/>
        <w:left w:val="none" w:sz="0" w:space="0" w:color="auto"/>
        <w:bottom w:val="none" w:sz="0" w:space="0" w:color="auto"/>
        <w:right w:val="none" w:sz="0" w:space="0" w:color="auto"/>
      </w:divBdr>
    </w:div>
    <w:div w:id="625551952">
      <w:bodyDiv w:val="1"/>
      <w:marLeft w:val="0"/>
      <w:marRight w:val="0"/>
      <w:marTop w:val="0"/>
      <w:marBottom w:val="0"/>
      <w:divBdr>
        <w:top w:val="none" w:sz="0" w:space="0" w:color="auto"/>
        <w:left w:val="none" w:sz="0" w:space="0" w:color="auto"/>
        <w:bottom w:val="none" w:sz="0" w:space="0" w:color="auto"/>
        <w:right w:val="none" w:sz="0" w:space="0" w:color="auto"/>
      </w:divBdr>
    </w:div>
    <w:div w:id="634604777">
      <w:bodyDiv w:val="1"/>
      <w:marLeft w:val="0"/>
      <w:marRight w:val="0"/>
      <w:marTop w:val="0"/>
      <w:marBottom w:val="0"/>
      <w:divBdr>
        <w:top w:val="none" w:sz="0" w:space="0" w:color="auto"/>
        <w:left w:val="none" w:sz="0" w:space="0" w:color="auto"/>
        <w:bottom w:val="none" w:sz="0" w:space="0" w:color="auto"/>
        <w:right w:val="none" w:sz="0" w:space="0" w:color="auto"/>
      </w:divBdr>
    </w:div>
    <w:div w:id="642656237">
      <w:bodyDiv w:val="1"/>
      <w:marLeft w:val="0"/>
      <w:marRight w:val="0"/>
      <w:marTop w:val="0"/>
      <w:marBottom w:val="0"/>
      <w:divBdr>
        <w:top w:val="none" w:sz="0" w:space="0" w:color="auto"/>
        <w:left w:val="none" w:sz="0" w:space="0" w:color="auto"/>
        <w:bottom w:val="none" w:sz="0" w:space="0" w:color="auto"/>
        <w:right w:val="none" w:sz="0" w:space="0" w:color="auto"/>
      </w:divBdr>
    </w:div>
    <w:div w:id="643311519">
      <w:bodyDiv w:val="1"/>
      <w:marLeft w:val="0"/>
      <w:marRight w:val="0"/>
      <w:marTop w:val="0"/>
      <w:marBottom w:val="0"/>
      <w:divBdr>
        <w:top w:val="none" w:sz="0" w:space="0" w:color="auto"/>
        <w:left w:val="none" w:sz="0" w:space="0" w:color="auto"/>
        <w:bottom w:val="none" w:sz="0" w:space="0" w:color="auto"/>
        <w:right w:val="none" w:sz="0" w:space="0" w:color="auto"/>
      </w:divBdr>
    </w:div>
    <w:div w:id="644354022">
      <w:bodyDiv w:val="1"/>
      <w:marLeft w:val="0"/>
      <w:marRight w:val="0"/>
      <w:marTop w:val="0"/>
      <w:marBottom w:val="0"/>
      <w:divBdr>
        <w:top w:val="none" w:sz="0" w:space="0" w:color="auto"/>
        <w:left w:val="none" w:sz="0" w:space="0" w:color="auto"/>
        <w:bottom w:val="none" w:sz="0" w:space="0" w:color="auto"/>
        <w:right w:val="none" w:sz="0" w:space="0" w:color="auto"/>
      </w:divBdr>
    </w:div>
    <w:div w:id="653994638">
      <w:bodyDiv w:val="1"/>
      <w:marLeft w:val="0"/>
      <w:marRight w:val="0"/>
      <w:marTop w:val="0"/>
      <w:marBottom w:val="0"/>
      <w:divBdr>
        <w:top w:val="none" w:sz="0" w:space="0" w:color="auto"/>
        <w:left w:val="none" w:sz="0" w:space="0" w:color="auto"/>
        <w:bottom w:val="none" w:sz="0" w:space="0" w:color="auto"/>
        <w:right w:val="none" w:sz="0" w:space="0" w:color="auto"/>
      </w:divBdr>
    </w:div>
    <w:div w:id="657148412">
      <w:bodyDiv w:val="1"/>
      <w:marLeft w:val="0"/>
      <w:marRight w:val="0"/>
      <w:marTop w:val="0"/>
      <w:marBottom w:val="0"/>
      <w:divBdr>
        <w:top w:val="none" w:sz="0" w:space="0" w:color="auto"/>
        <w:left w:val="none" w:sz="0" w:space="0" w:color="auto"/>
        <w:bottom w:val="none" w:sz="0" w:space="0" w:color="auto"/>
        <w:right w:val="none" w:sz="0" w:space="0" w:color="auto"/>
      </w:divBdr>
    </w:div>
    <w:div w:id="660354569">
      <w:bodyDiv w:val="1"/>
      <w:marLeft w:val="0"/>
      <w:marRight w:val="0"/>
      <w:marTop w:val="0"/>
      <w:marBottom w:val="0"/>
      <w:divBdr>
        <w:top w:val="none" w:sz="0" w:space="0" w:color="auto"/>
        <w:left w:val="none" w:sz="0" w:space="0" w:color="auto"/>
        <w:bottom w:val="none" w:sz="0" w:space="0" w:color="auto"/>
        <w:right w:val="none" w:sz="0" w:space="0" w:color="auto"/>
      </w:divBdr>
    </w:div>
    <w:div w:id="661204337">
      <w:bodyDiv w:val="1"/>
      <w:marLeft w:val="0"/>
      <w:marRight w:val="0"/>
      <w:marTop w:val="0"/>
      <w:marBottom w:val="0"/>
      <w:divBdr>
        <w:top w:val="none" w:sz="0" w:space="0" w:color="auto"/>
        <w:left w:val="none" w:sz="0" w:space="0" w:color="auto"/>
        <w:bottom w:val="none" w:sz="0" w:space="0" w:color="auto"/>
        <w:right w:val="none" w:sz="0" w:space="0" w:color="auto"/>
      </w:divBdr>
    </w:div>
    <w:div w:id="673411590">
      <w:bodyDiv w:val="1"/>
      <w:marLeft w:val="0"/>
      <w:marRight w:val="0"/>
      <w:marTop w:val="0"/>
      <w:marBottom w:val="0"/>
      <w:divBdr>
        <w:top w:val="none" w:sz="0" w:space="0" w:color="auto"/>
        <w:left w:val="none" w:sz="0" w:space="0" w:color="auto"/>
        <w:bottom w:val="none" w:sz="0" w:space="0" w:color="auto"/>
        <w:right w:val="none" w:sz="0" w:space="0" w:color="auto"/>
      </w:divBdr>
    </w:div>
    <w:div w:id="674461143">
      <w:bodyDiv w:val="1"/>
      <w:marLeft w:val="0"/>
      <w:marRight w:val="0"/>
      <w:marTop w:val="0"/>
      <w:marBottom w:val="0"/>
      <w:divBdr>
        <w:top w:val="none" w:sz="0" w:space="0" w:color="auto"/>
        <w:left w:val="none" w:sz="0" w:space="0" w:color="auto"/>
        <w:bottom w:val="none" w:sz="0" w:space="0" w:color="auto"/>
        <w:right w:val="none" w:sz="0" w:space="0" w:color="auto"/>
      </w:divBdr>
    </w:div>
    <w:div w:id="675621309">
      <w:bodyDiv w:val="1"/>
      <w:marLeft w:val="0"/>
      <w:marRight w:val="0"/>
      <w:marTop w:val="0"/>
      <w:marBottom w:val="0"/>
      <w:divBdr>
        <w:top w:val="none" w:sz="0" w:space="0" w:color="auto"/>
        <w:left w:val="none" w:sz="0" w:space="0" w:color="auto"/>
        <w:bottom w:val="none" w:sz="0" w:space="0" w:color="auto"/>
        <w:right w:val="none" w:sz="0" w:space="0" w:color="auto"/>
      </w:divBdr>
    </w:div>
    <w:div w:id="675957677">
      <w:bodyDiv w:val="1"/>
      <w:marLeft w:val="0"/>
      <w:marRight w:val="0"/>
      <w:marTop w:val="0"/>
      <w:marBottom w:val="0"/>
      <w:divBdr>
        <w:top w:val="none" w:sz="0" w:space="0" w:color="auto"/>
        <w:left w:val="none" w:sz="0" w:space="0" w:color="auto"/>
        <w:bottom w:val="none" w:sz="0" w:space="0" w:color="auto"/>
        <w:right w:val="none" w:sz="0" w:space="0" w:color="auto"/>
      </w:divBdr>
    </w:div>
    <w:div w:id="677997727">
      <w:bodyDiv w:val="1"/>
      <w:marLeft w:val="0"/>
      <w:marRight w:val="0"/>
      <w:marTop w:val="0"/>
      <w:marBottom w:val="0"/>
      <w:divBdr>
        <w:top w:val="none" w:sz="0" w:space="0" w:color="auto"/>
        <w:left w:val="none" w:sz="0" w:space="0" w:color="auto"/>
        <w:bottom w:val="none" w:sz="0" w:space="0" w:color="auto"/>
        <w:right w:val="none" w:sz="0" w:space="0" w:color="auto"/>
      </w:divBdr>
    </w:div>
    <w:div w:id="685406423">
      <w:bodyDiv w:val="1"/>
      <w:marLeft w:val="0"/>
      <w:marRight w:val="0"/>
      <w:marTop w:val="0"/>
      <w:marBottom w:val="0"/>
      <w:divBdr>
        <w:top w:val="none" w:sz="0" w:space="0" w:color="auto"/>
        <w:left w:val="none" w:sz="0" w:space="0" w:color="auto"/>
        <w:bottom w:val="none" w:sz="0" w:space="0" w:color="auto"/>
        <w:right w:val="none" w:sz="0" w:space="0" w:color="auto"/>
      </w:divBdr>
    </w:div>
    <w:div w:id="695471474">
      <w:bodyDiv w:val="1"/>
      <w:marLeft w:val="0"/>
      <w:marRight w:val="0"/>
      <w:marTop w:val="0"/>
      <w:marBottom w:val="0"/>
      <w:divBdr>
        <w:top w:val="none" w:sz="0" w:space="0" w:color="auto"/>
        <w:left w:val="none" w:sz="0" w:space="0" w:color="auto"/>
        <w:bottom w:val="none" w:sz="0" w:space="0" w:color="auto"/>
        <w:right w:val="none" w:sz="0" w:space="0" w:color="auto"/>
      </w:divBdr>
    </w:div>
    <w:div w:id="697316511">
      <w:bodyDiv w:val="1"/>
      <w:marLeft w:val="0"/>
      <w:marRight w:val="0"/>
      <w:marTop w:val="0"/>
      <w:marBottom w:val="0"/>
      <w:divBdr>
        <w:top w:val="none" w:sz="0" w:space="0" w:color="auto"/>
        <w:left w:val="none" w:sz="0" w:space="0" w:color="auto"/>
        <w:bottom w:val="none" w:sz="0" w:space="0" w:color="auto"/>
        <w:right w:val="none" w:sz="0" w:space="0" w:color="auto"/>
      </w:divBdr>
    </w:div>
    <w:div w:id="700086152">
      <w:bodyDiv w:val="1"/>
      <w:marLeft w:val="0"/>
      <w:marRight w:val="0"/>
      <w:marTop w:val="0"/>
      <w:marBottom w:val="0"/>
      <w:divBdr>
        <w:top w:val="none" w:sz="0" w:space="0" w:color="auto"/>
        <w:left w:val="none" w:sz="0" w:space="0" w:color="auto"/>
        <w:bottom w:val="none" w:sz="0" w:space="0" w:color="auto"/>
        <w:right w:val="none" w:sz="0" w:space="0" w:color="auto"/>
      </w:divBdr>
    </w:div>
    <w:div w:id="704529117">
      <w:bodyDiv w:val="1"/>
      <w:marLeft w:val="0"/>
      <w:marRight w:val="0"/>
      <w:marTop w:val="0"/>
      <w:marBottom w:val="0"/>
      <w:divBdr>
        <w:top w:val="none" w:sz="0" w:space="0" w:color="auto"/>
        <w:left w:val="none" w:sz="0" w:space="0" w:color="auto"/>
        <w:bottom w:val="none" w:sz="0" w:space="0" w:color="auto"/>
        <w:right w:val="none" w:sz="0" w:space="0" w:color="auto"/>
      </w:divBdr>
    </w:div>
    <w:div w:id="714961368">
      <w:bodyDiv w:val="1"/>
      <w:marLeft w:val="0"/>
      <w:marRight w:val="0"/>
      <w:marTop w:val="0"/>
      <w:marBottom w:val="0"/>
      <w:divBdr>
        <w:top w:val="none" w:sz="0" w:space="0" w:color="auto"/>
        <w:left w:val="none" w:sz="0" w:space="0" w:color="auto"/>
        <w:bottom w:val="none" w:sz="0" w:space="0" w:color="auto"/>
        <w:right w:val="none" w:sz="0" w:space="0" w:color="auto"/>
      </w:divBdr>
    </w:div>
    <w:div w:id="715273156">
      <w:bodyDiv w:val="1"/>
      <w:marLeft w:val="0"/>
      <w:marRight w:val="0"/>
      <w:marTop w:val="0"/>
      <w:marBottom w:val="0"/>
      <w:divBdr>
        <w:top w:val="none" w:sz="0" w:space="0" w:color="auto"/>
        <w:left w:val="none" w:sz="0" w:space="0" w:color="auto"/>
        <w:bottom w:val="none" w:sz="0" w:space="0" w:color="auto"/>
        <w:right w:val="none" w:sz="0" w:space="0" w:color="auto"/>
      </w:divBdr>
    </w:div>
    <w:div w:id="726875335">
      <w:bodyDiv w:val="1"/>
      <w:marLeft w:val="0"/>
      <w:marRight w:val="0"/>
      <w:marTop w:val="0"/>
      <w:marBottom w:val="0"/>
      <w:divBdr>
        <w:top w:val="none" w:sz="0" w:space="0" w:color="auto"/>
        <w:left w:val="none" w:sz="0" w:space="0" w:color="auto"/>
        <w:bottom w:val="none" w:sz="0" w:space="0" w:color="auto"/>
        <w:right w:val="none" w:sz="0" w:space="0" w:color="auto"/>
      </w:divBdr>
    </w:div>
    <w:div w:id="727919280">
      <w:bodyDiv w:val="1"/>
      <w:marLeft w:val="0"/>
      <w:marRight w:val="0"/>
      <w:marTop w:val="0"/>
      <w:marBottom w:val="0"/>
      <w:divBdr>
        <w:top w:val="none" w:sz="0" w:space="0" w:color="auto"/>
        <w:left w:val="none" w:sz="0" w:space="0" w:color="auto"/>
        <w:bottom w:val="none" w:sz="0" w:space="0" w:color="auto"/>
        <w:right w:val="none" w:sz="0" w:space="0" w:color="auto"/>
      </w:divBdr>
    </w:div>
    <w:div w:id="731584061">
      <w:bodyDiv w:val="1"/>
      <w:marLeft w:val="0"/>
      <w:marRight w:val="0"/>
      <w:marTop w:val="0"/>
      <w:marBottom w:val="0"/>
      <w:divBdr>
        <w:top w:val="none" w:sz="0" w:space="0" w:color="auto"/>
        <w:left w:val="none" w:sz="0" w:space="0" w:color="auto"/>
        <w:bottom w:val="none" w:sz="0" w:space="0" w:color="auto"/>
        <w:right w:val="none" w:sz="0" w:space="0" w:color="auto"/>
      </w:divBdr>
    </w:div>
    <w:div w:id="733699585">
      <w:bodyDiv w:val="1"/>
      <w:marLeft w:val="0"/>
      <w:marRight w:val="0"/>
      <w:marTop w:val="0"/>
      <w:marBottom w:val="0"/>
      <w:divBdr>
        <w:top w:val="none" w:sz="0" w:space="0" w:color="auto"/>
        <w:left w:val="none" w:sz="0" w:space="0" w:color="auto"/>
        <w:bottom w:val="none" w:sz="0" w:space="0" w:color="auto"/>
        <w:right w:val="none" w:sz="0" w:space="0" w:color="auto"/>
      </w:divBdr>
    </w:div>
    <w:div w:id="741759575">
      <w:bodyDiv w:val="1"/>
      <w:marLeft w:val="0"/>
      <w:marRight w:val="0"/>
      <w:marTop w:val="0"/>
      <w:marBottom w:val="0"/>
      <w:divBdr>
        <w:top w:val="none" w:sz="0" w:space="0" w:color="auto"/>
        <w:left w:val="none" w:sz="0" w:space="0" w:color="auto"/>
        <w:bottom w:val="none" w:sz="0" w:space="0" w:color="auto"/>
        <w:right w:val="none" w:sz="0" w:space="0" w:color="auto"/>
      </w:divBdr>
    </w:div>
    <w:div w:id="750353714">
      <w:bodyDiv w:val="1"/>
      <w:marLeft w:val="0"/>
      <w:marRight w:val="0"/>
      <w:marTop w:val="0"/>
      <w:marBottom w:val="0"/>
      <w:divBdr>
        <w:top w:val="none" w:sz="0" w:space="0" w:color="auto"/>
        <w:left w:val="none" w:sz="0" w:space="0" w:color="auto"/>
        <w:bottom w:val="none" w:sz="0" w:space="0" w:color="auto"/>
        <w:right w:val="none" w:sz="0" w:space="0" w:color="auto"/>
      </w:divBdr>
    </w:div>
    <w:div w:id="754127798">
      <w:bodyDiv w:val="1"/>
      <w:marLeft w:val="0"/>
      <w:marRight w:val="0"/>
      <w:marTop w:val="0"/>
      <w:marBottom w:val="0"/>
      <w:divBdr>
        <w:top w:val="none" w:sz="0" w:space="0" w:color="auto"/>
        <w:left w:val="none" w:sz="0" w:space="0" w:color="auto"/>
        <w:bottom w:val="none" w:sz="0" w:space="0" w:color="auto"/>
        <w:right w:val="none" w:sz="0" w:space="0" w:color="auto"/>
      </w:divBdr>
    </w:div>
    <w:div w:id="757021927">
      <w:bodyDiv w:val="1"/>
      <w:marLeft w:val="0"/>
      <w:marRight w:val="0"/>
      <w:marTop w:val="0"/>
      <w:marBottom w:val="0"/>
      <w:divBdr>
        <w:top w:val="none" w:sz="0" w:space="0" w:color="auto"/>
        <w:left w:val="none" w:sz="0" w:space="0" w:color="auto"/>
        <w:bottom w:val="none" w:sz="0" w:space="0" w:color="auto"/>
        <w:right w:val="none" w:sz="0" w:space="0" w:color="auto"/>
      </w:divBdr>
    </w:div>
    <w:div w:id="758864839">
      <w:bodyDiv w:val="1"/>
      <w:marLeft w:val="0"/>
      <w:marRight w:val="0"/>
      <w:marTop w:val="0"/>
      <w:marBottom w:val="0"/>
      <w:divBdr>
        <w:top w:val="none" w:sz="0" w:space="0" w:color="auto"/>
        <w:left w:val="none" w:sz="0" w:space="0" w:color="auto"/>
        <w:bottom w:val="none" w:sz="0" w:space="0" w:color="auto"/>
        <w:right w:val="none" w:sz="0" w:space="0" w:color="auto"/>
      </w:divBdr>
    </w:div>
    <w:div w:id="775566412">
      <w:bodyDiv w:val="1"/>
      <w:marLeft w:val="0"/>
      <w:marRight w:val="0"/>
      <w:marTop w:val="0"/>
      <w:marBottom w:val="0"/>
      <w:divBdr>
        <w:top w:val="none" w:sz="0" w:space="0" w:color="auto"/>
        <w:left w:val="none" w:sz="0" w:space="0" w:color="auto"/>
        <w:bottom w:val="none" w:sz="0" w:space="0" w:color="auto"/>
        <w:right w:val="none" w:sz="0" w:space="0" w:color="auto"/>
      </w:divBdr>
    </w:div>
    <w:div w:id="778330742">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4159644">
      <w:bodyDiv w:val="1"/>
      <w:marLeft w:val="0"/>
      <w:marRight w:val="0"/>
      <w:marTop w:val="0"/>
      <w:marBottom w:val="0"/>
      <w:divBdr>
        <w:top w:val="none" w:sz="0" w:space="0" w:color="auto"/>
        <w:left w:val="none" w:sz="0" w:space="0" w:color="auto"/>
        <w:bottom w:val="none" w:sz="0" w:space="0" w:color="auto"/>
        <w:right w:val="none" w:sz="0" w:space="0" w:color="auto"/>
      </w:divBdr>
    </w:div>
    <w:div w:id="791173027">
      <w:bodyDiv w:val="1"/>
      <w:marLeft w:val="0"/>
      <w:marRight w:val="0"/>
      <w:marTop w:val="0"/>
      <w:marBottom w:val="0"/>
      <w:divBdr>
        <w:top w:val="none" w:sz="0" w:space="0" w:color="auto"/>
        <w:left w:val="none" w:sz="0" w:space="0" w:color="auto"/>
        <w:bottom w:val="none" w:sz="0" w:space="0" w:color="auto"/>
        <w:right w:val="none" w:sz="0" w:space="0" w:color="auto"/>
      </w:divBdr>
    </w:div>
    <w:div w:id="794252333">
      <w:bodyDiv w:val="1"/>
      <w:marLeft w:val="0"/>
      <w:marRight w:val="0"/>
      <w:marTop w:val="0"/>
      <w:marBottom w:val="0"/>
      <w:divBdr>
        <w:top w:val="none" w:sz="0" w:space="0" w:color="auto"/>
        <w:left w:val="none" w:sz="0" w:space="0" w:color="auto"/>
        <w:bottom w:val="none" w:sz="0" w:space="0" w:color="auto"/>
        <w:right w:val="none" w:sz="0" w:space="0" w:color="auto"/>
      </w:divBdr>
    </w:div>
    <w:div w:id="804277858">
      <w:bodyDiv w:val="1"/>
      <w:marLeft w:val="0"/>
      <w:marRight w:val="0"/>
      <w:marTop w:val="0"/>
      <w:marBottom w:val="0"/>
      <w:divBdr>
        <w:top w:val="none" w:sz="0" w:space="0" w:color="auto"/>
        <w:left w:val="none" w:sz="0" w:space="0" w:color="auto"/>
        <w:bottom w:val="none" w:sz="0" w:space="0" w:color="auto"/>
        <w:right w:val="none" w:sz="0" w:space="0" w:color="auto"/>
      </w:divBdr>
    </w:div>
    <w:div w:id="815294911">
      <w:bodyDiv w:val="1"/>
      <w:marLeft w:val="0"/>
      <w:marRight w:val="0"/>
      <w:marTop w:val="0"/>
      <w:marBottom w:val="0"/>
      <w:divBdr>
        <w:top w:val="none" w:sz="0" w:space="0" w:color="auto"/>
        <w:left w:val="none" w:sz="0" w:space="0" w:color="auto"/>
        <w:bottom w:val="none" w:sz="0" w:space="0" w:color="auto"/>
        <w:right w:val="none" w:sz="0" w:space="0" w:color="auto"/>
      </w:divBdr>
    </w:div>
    <w:div w:id="815531397">
      <w:bodyDiv w:val="1"/>
      <w:marLeft w:val="0"/>
      <w:marRight w:val="0"/>
      <w:marTop w:val="0"/>
      <w:marBottom w:val="0"/>
      <w:divBdr>
        <w:top w:val="none" w:sz="0" w:space="0" w:color="auto"/>
        <w:left w:val="none" w:sz="0" w:space="0" w:color="auto"/>
        <w:bottom w:val="none" w:sz="0" w:space="0" w:color="auto"/>
        <w:right w:val="none" w:sz="0" w:space="0" w:color="auto"/>
      </w:divBdr>
    </w:div>
    <w:div w:id="815991913">
      <w:bodyDiv w:val="1"/>
      <w:marLeft w:val="0"/>
      <w:marRight w:val="0"/>
      <w:marTop w:val="0"/>
      <w:marBottom w:val="0"/>
      <w:divBdr>
        <w:top w:val="none" w:sz="0" w:space="0" w:color="auto"/>
        <w:left w:val="none" w:sz="0" w:space="0" w:color="auto"/>
        <w:bottom w:val="none" w:sz="0" w:space="0" w:color="auto"/>
        <w:right w:val="none" w:sz="0" w:space="0" w:color="auto"/>
      </w:divBdr>
    </w:div>
    <w:div w:id="820577516">
      <w:bodyDiv w:val="1"/>
      <w:marLeft w:val="0"/>
      <w:marRight w:val="0"/>
      <w:marTop w:val="0"/>
      <w:marBottom w:val="0"/>
      <w:divBdr>
        <w:top w:val="none" w:sz="0" w:space="0" w:color="auto"/>
        <w:left w:val="none" w:sz="0" w:space="0" w:color="auto"/>
        <w:bottom w:val="none" w:sz="0" w:space="0" w:color="auto"/>
        <w:right w:val="none" w:sz="0" w:space="0" w:color="auto"/>
      </w:divBdr>
    </w:div>
    <w:div w:id="826478670">
      <w:bodyDiv w:val="1"/>
      <w:marLeft w:val="0"/>
      <w:marRight w:val="0"/>
      <w:marTop w:val="0"/>
      <w:marBottom w:val="0"/>
      <w:divBdr>
        <w:top w:val="none" w:sz="0" w:space="0" w:color="auto"/>
        <w:left w:val="none" w:sz="0" w:space="0" w:color="auto"/>
        <w:bottom w:val="none" w:sz="0" w:space="0" w:color="auto"/>
        <w:right w:val="none" w:sz="0" w:space="0" w:color="auto"/>
      </w:divBdr>
    </w:div>
    <w:div w:id="832255555">
      <w:bodyDiv w:val="1"/>
      <w:marLeft w:val="0"/>
      <w:marRight w:val="0"/>
      <w:marTop w:val="0"/>
      <w:marBottom w:val="0"/>
      <w:divBdr>
        <w:top w:val="none" w:sz="0" w:space="0" w:color="auto"/>
        <w:left w:val="none" w:sz="0" w:space="0" w:color="auto"/>
        <w:bottom w:val="none" w:sz="0" w:space="0" w:color="auto"/>
        <w:right w:val="none" w:sz="0" w:space="0" w:color="auto"/>
      </w:divBdr>
    </w:div>
    <w:div w:id="835219794">
      <w:bodyDiv w:val="1"/>
      <w:marLeft w:val="0"/>
      <w:marRight w:val="0"/>
      <w:marTop w:val="0"/>
      <w:marBottom w:val="0"/>
      <w:divBdr>
        <w:top w:val="none" w:sz="0" w:space="0" w:color="auto"/>
        <w:left w:val="none" w:sz="0" w:space="0" w:color="auto"/>
        <w:bottom w:val="none" w:sz="0" w:space="0" w:color="auto"/>
        <w:right w:val="none" w:sz="0" w:space="0" w:color="auto"/>
      </w:divBdr>
    </w:div>
    <w:div w:id="836116296">
      <w:bodyDiv w:val="1"/>
      <w:marLeft w:val="0"/>
      <w:marRight w:val="0"/>
      <w:marTop w:val="0"/>
      <w:marBottom w:val="0"/>
      <w:divBdr>
        <w:top w:val="none" w:sz="0" w:space="0" w:color="auto"/>
        <w:left w:val="none" w:sz="0" w:space="0" w:color="auto"/>
        <w:bottom w:val="none" w:sz="0" w:space="0" w:color="auto"/>
        <w:right w:val="none" w:sz="0" w:space="0" w:color="auto"/>
      </w:divBdr>
    </w:div>
    <w:div w:id="837500421">
      <w:bodyDiv w:val="1"/>
      <w:marLeft w:val="0"/>
      <w:marRight w:val="0"/>
      <w:marTop w:val="0"/>
      <w:marBottom w:val="0"/>
      <w:divBdr>
        <w:top w:val="none" w:sz="0" w:space="0" w:color="auto"/>
        <w:left w:val="none" w:sz="0" w:space="0" w:color="auto"/>
        <w:bottom w:val="none" w:sz="0" w:space="0" w:color="auto"/>
        <w:right w:val="none" w:sz="0" w:space="0" w:color="auto"/>
      </w:divBdr>
    </w:div>
    <w:div w:id="847057910">
      <w:bodyDiv w:val="1"/>
      <w:marLeft w:val="0"/>
      <w:marRight w:val="0"/>
      <w:marTop w:val="0"/>
      <w:marBottom w:val="0"/>
      <w:divBdr>
        <w:top w:val="none" w:sz="0" w:space="0" w:color="auto"/>
        <w:left w:val="none" w:sz="0" w:space="0" w:color="auto"/>
        <w:bottom w:val="none" w:sz="0" w:space="0" w:color="auto"/>
        <w:right w:val="none" w:sz="0" w:space="0" w:color="auto"/>
      </w:divBdr>
    </w:div>
    <w:div w:id="850144583">
      <w:bodyDiv w:val="1"/>
      <w:marLeft w:val="0"/>
      <w:marRight w:val="0"/>
      <w:marTop w:val="0"/>
      <w:marBottom w:val="0"/>
      <w:divBdr>
        <w:top w:val="none" w:sz="0" w:space="0" w:color="auto"/>
        <w:left w:val="none" w:sz="0" w:space="0" w:color="auto"/>
        <w:bottom w:val="none" w:sz="0" w:space="0" w:color="auto"/>
        <w:right w:val="none" w:sz="0" w:space="0" w:color="auto"/>
      </w:divBdr>
    </w:div>
    <w:div w:id="852645820">
      <w:bodyDiv w:val="1"/>
      <w:marLeft w:val="0"/>
      <w:marRight w:val="0"/>
      <w:marTop w:val="0"/>
      <w:marBottom w:val="0"/>
      <w:divBdr>
        <w:top w:val="none" w:sz="0" w:space="0" w:color="auto"/>
        <w:left w:val="none" w:sz="0" w:space="0" w:color="auto"/>
        <w:bottom w:val="none" w:sz="0" w:space="0" w:color="auto"/>
        <w:right w:val="none" w:sz="0" w:space="0" w:color="auto"/>
      </w:divBdr>
    </w:div>
    <w:div w:id="861472786">
      <w:bodyDiv w:val="1"/>
      <w:marLeft w:val="0"/>
      <w:marRight w:val="0"/>
      <w:marTop w:val="0"/>
      <w:marBottom w:val="0"/>
      <w:divBdr>
        <w:top w:val="none" w:sz="0" w:space="0" w:color="auto"/>
        <w:left w:val="none" w:sz="0" w:space="0" w:color="auto"/>
        <w:bottom w:val="none" w:sz="0" w:space="0" w:color="auto"/>
        <w:right w:val="none" w:sz="0" w:space="0" w:color="auto"/>
      </w:divBdr>
    </w:div>
    <w:div w:id="861747310">
      <w:bodyDiv w:val="1"/>
      <w:marLeft w:val="0"/>
      <w:marRight w:val="0"/>
      <w:marTop w:val="0"/>
      <w:marBottom w:val="0"/>
      <w:divBdr>
        <w:top w:val="none" w:sz="0" w:space="0" w:color="auto"/>
        <w:left w:val="none" w:sz="0" w:space="0" w:color="auto"/>
        <w:bottom w:val="none" w:sz="0" w:space="0" w:color="auto"/>
        <w:right w:val="none" w:sz="0" w:space="0" w:color="auto"/>
      </w:divBdr>
    </w:div>
    <w:div w:id="866287482">
      <w:bodyDiv w:val="1"/>
      <w:marLeft w:val="0"/>
      <w:marRight w:val="0"/>
      <w:marTop w:val="0"/>
      <w:marBottom w:val="0"/>
      <w:divBdr>
        <w:top w:val="none" w:sz="0" w:space="0" w:color="auto"/>
        <w:left w:val="none" w:sz="0" w:space="0" w:color="auto"/>
        <w:bottom w:val="none" w:sz="0" w:space="0" w:color="auto"/>
        <w:right w:val="none" w:sz="0" w:space="0" w:color="auto"/>
      </w:divBdr>
    </w:div>
    <w:div w:id="868493205">
      <w:bodyDiv w:val="1"/>
      <w:marLeft w:val="0"/>
      <w:marRight w:val="0"/>
      <w:marTop w:val="0"/>
      <w:marBottom w:val="0"/>
      <w:divBdr>
        <w:top w:val="none" w:sz="0" w:space="0" w:color="auto"/>
        <w:left w:val="none" w:sz="0" w:space="0" w:color="auto"/>
        <w:bottom w:val="none" w:sz="0" w:space="0" w:color="auto"/>
        <w:right w:val="none" w:sz="0" w:space="0" w:color="auto"/>
      </w:divBdr>
    </w:div>
    <w:div w:id="880091163">
      <w:bodyDiv w:val="1"/>
      <w:marLeft w:val="0"/>
      <w:marRight w:val="0"/>
      <w:marTop w:val="0"/>
      <w:marBottom w:val="0"/>
      <w:divBdr>
        <w:top w:val="none" w:sz="0" w:space="0" w:color="auto"/>
        <w:left w:val="none" w:sz="0" w:space="0" w:color="auto"/>
        <w:bottom w:val="none" w:sz="0" w:space="0" w:color="auto"/>
        <w:right w:val="none" w:sz="0" w:space="0" w:color="auto"/>
      </w:divBdr>
    </w:div>
    <w:div w:id="881134341">
      <w:bodyDiv w:val="1"/>
      <w:marLeft w:val="0"/>
      <w:marRight w:val="0"/>
      <w:marTop w:val="0"/>
      <w:marBottom w:val="0"/>
      <w:divBdr>
        <w:top w:val="none" w:sz="0" w:space="0" w:color="auto"/>
        <w:left w:val="none" w:sz="0" w:space="0" w:color="auto"/>
        <w:bottom w:val="none" w:sz="0" w:space="0" w:color="auto"/>
        <w:right w:val="none" w:sz="0" w:space="0" w:color="auto"/>
      </w:divBdr>
    </w:div>
    <w:div w:id="894008897">
      <w:bodyDiv w:val="1"/>
      <w:marLeft w:val="0"/>
      <w:marRight w:val="0"/>
      <w:marTop w:val="0"/>
      <w:marBottom w:val="0"/>
      <w:divBdr>
        <w:top w:val="none" w:sz="0" w:space="0" w:color="auto"/>
        <w:left w:val="none" w:sz="0" w:space="0" w:color="auto"/>
        <w:bottom w:val="none" w:sz="0" w:space="0" w:color="auto"/>
        <w:right w:val="none" w:sz="0" w:space="0" w:color="auto"/>
      </w:divBdr>
    </w:div>
    <w:div w:id="897087873">
      <w:bodyDiv w:val="1"/>
      <w:marLeft w:val="0"/>
      <w:marRight w:val="0"/>
      <w:marTop w:val="0"/>
      <w:marBottom w:val="0"/>
      <w:divBdr>
        <w:top w:val="none" w:sz="0" w:space="0" w:color="auto"/>
        <w:left w:val="none" w:sz="0" w:space="0" w:color="auto"/>
        <w:bottom w:val="none" w:sz="0" w:space="0" w:color="auto"/>
        <w:right w:val="none" w:sz="0" w:space="0" w:color="auto"/>
      </w:divBdr>
    </w:div>
    <w:div w:id="899442080">
      <w:bodyDiv w:val="1"/>
      <w:marLeft w:val="0"/>
      <w:marRight w:val="0"/>
      <w:marTop w:val="0"/>
      <w:marBottom w:val="0"/>
      <w:divBdr>
        <w:top w:val="none" w:sz="0" w:space="0" w:color="auto"/>
        <w:left w:val="none" w:sz="0" w:space="0" w:color="auto"/>
        <w:bottom w:val="none" w:sz="0" w:space="0" w:color="auto"/>
        <w:right w:val="none" w:sz="0" w:space="0" w:color="auto"/>
      </w:divBdr>
    </w:div>
    <w:div w:id="905185645">
      <w:bodyDiv w:val="1"/>
      <w:marLeft w:val="0"/>
      <w:marRight w:val="0"/>
      <w:marTop w:val="0"/>
      <w:marBottom w:val="0"/>
      <w:divBdr>
        <w:top w:val="none" w:sz="0" w:space="0" w:color="auto"/>
        <w:left w:val="none" w:sz="0" w:space="0" w:color="auto"/>
        <w:bottom w:val="none" w:sz="0" w:space="0" w:color="auto"/>
        <w:right w:val="none" w:sz="0" w:space="0" w:color="auto"/>
      </w:divBdr>
    </w:div>
    <w:div w:id="911350444">
      <w:bodyDiv w:val="1"/>
      <w:marLeft w:val="0"/>
      <w:marRight w:val="0"/>
      <w:marTop w:val="0"/>
      <w:marBottom w:val="0"/>
      <w:divBdr>
        <w:top w:val="none" w:sz="0" w:space="0" w:color="auto"/>
        <w:left w:val="none" w:sz="0" w:space="0" w:color="auto"/>
        <w:bottom w:val="none" w:sz="0" w:space="0" w:color="auto"/>
        <w:right w:val="none" w:sz="0" w:space="0" w:color="auto"/>
      </w:divBdr>
    </w:div>
    <w:div w:id="911769238">
      <w:bodyDiv w:val="1"/>
      <w:marLeft w:val="0"/>
      <w:marRight w:val="0"/>
      <w:marTop w:val="0"/>
      <w:marBottom w:val="0"/>
      <w:divBdr>
        <w:top w:val="none" w:sz="0" w:space="0" w:color="auto"/>
        <w:left w:val="none" w:sz="0" w:space="0" w:color="auto"/>
        <w:bottom w:val="none" w:sz="0" w:space="0" w:color="auto"/>
        <w:right w:val="none" w:sz="0" w:space="0" w:color="auto"/>
      </w:divBdr>
    </w:div>
    <w:div w:id="915238732">
      <w:bodyDiv w:val="1"/>
      <w:marLeft w:val="0"/>
      <w:marRight w:val="0"/>
      <w:marTop w:val="0"/>
      <w:marBottom w:val="0"/>
      <w:divBdr>
        <w:top w:val="none" w:sz="0" w:space="0" w:color="auto"/>
        <w:left w:val="none" w:sz="0" w:space="0" w:color="auto"/>
        <w:bottom w:val="none" w:sz="0" w:space="0" w:color="auto"/>
        <w:right w:val="none" w:sz="0" w:space="0" w:color="auto"/>
      </w:divBdr>
    </w:div>
    <w:div w:id="921254172">
      <w:bodyDiv w:val="1"/>
      <w:marLeft w:val="0"/>
      <w:marRight w:val="0"/>
      <w:marTop w:val="0"/>
      <w:marBottom w:val="0"/>
      <w:divBdr>
        <w:top w:val="none" w:sz="0" w:space="0" w:color="auto"/>
        <w:left w:val="none" w:sz="0" w:space="0" w:color="auto"/>
        <w:bottom w:val="none" w:sz="0" w:space="0" w:color="auto"/>
        <w:right w:val="none" w:sz="0" w:space="0" w:color="auto"/>
      </w:divBdr>
    </w:div>
    <w:div w:id="922184974">
      <w:bodyDiv w:val="1"/>
      <w:marLeft w:val="0"/>
      <w:marRight w:val="0"/>
      <w:marTop w:val="0"/>
      <w:marBottom w:val="0"/>
      <w:divBdr>
        <w:top w:val="none" w:sz="0" w:space="0" w:color="auto"/>
        <w:left w:val="none" w:sz="0" w:space="0" w:color="auto"/>
        <w:bottom w:val="none" w:sz="0" w:space="0" w:color="auto"/>
        <w:right w:val="none" w:sz="0" w:space="0" w:color="auto"/>
      </w:divBdr>
    </w:div>
    <w:div w:id="923344269">
      <w:bodyDiv w:val="1"/>
      <w:marLeft w:val="0"/>
      <w:marRight w:val="0"/>
      <w:marTop w:val="0"/>
      <w:marBottom w:val="0"/>
      <w:divBdr>
        <w:top w:val="none" w:sz="0" w:space="0" w:color="auto"/>
        <w:left w:val="none" w:sz="0" w:space="0" w:color="auto"/>
        <w:bottom w:val="none" w:sz="0" w:space="0" w:color="auto"/>
        <w:right w:val="none" w:sz="0" w:space="0" w:color="auto"/>
      </w:divBdr>
    </w:div>
    <w:div w:id="924148316">
      <w:bodyDiv w:val="1"/>
      <w:marLeft w:val="0"/>
      <w:marRight w:val="0"/>
      <w:marTop w:val="0"/>
      <w:marBottom w:val="0"/>
      <w:divBdr>
        <w:top w:val="none" w:sz="0" w:space="0" w:color="auto"/>
        <w:left w:val="none" w:sz="0" w:space="0" w:color="auto"/>
        <w:bottom w:val="none" w:sz="0" w:space="0" w:color="auto"/>
        <w:right w:val="none" w:sz="0" w:space="0" w:color="auto"/>
      </w:divBdr>
    </w:div>
    <w:div w:id="929581848">
      <w:bodyDiv w:val="1"/>
      <w:marLeft w:val="0"/>
      <w:marRight w:val="0"/>
      <w:marTop w:val="0"/>
      <w:marBottom w:val="0"/>
      <w:divBdr>
        <w:top w:val="none" w:sz="0" w:space="0" w:color="auto"/>
        <w:left w:val="none" w:sz="0" w:space="0" w:color="auto"/>
        <w:bottom w:val="none" w:sz="0" w:space="0" w:color="auto"/>
        <w:right w:val="none" w:sz="0" w:space="0" w:color="auto"/>
      </w:divBdr>
    </w:div>
    <w:div w:id="933977316">
      <w:bodyDiv w:val="1"/>
      <w:marLeft w:val="0"/>
      <w:marRight w:val="0"/>
      <w:marTop w:val="0"/>
      <w:marBottom w:val="0"/>
      <w:divBdr>
        <w:top w:val="none" w:sz="0" w:space="0" w:color="auto"/>
        <w:left w:val="none" w:sz="0" w:space="0" w:color="auto"/>
        <w:bottom w:val="none" w:sz="0" w:space="0" w:color="auto"/>
        <w:right w:val="none" w:sz="0" w:space="0" w:color="auto"/>
      </w:divBdr>
    </w:div>
    <w:div w:id="934434738">
      <w:bodyDiv w:val="1"/>
      <w:marLeft w:val="0"/>
      <w:marRight w:val="0"/>
      <w:marTop w:val="0"/>
      <w:marBottom w:val="0"/>
      <w:divBdr>
        <w:top w:val="none" w:sz="0" w:space="0" w:color="auto"/>
        <w:left w:val="none" w:sz="0" w:space="0" w:color="auto"/>
        <w:bottom w:val="none" w:sz="0" w:space="0" w:color="auto"/>
        <w:right w:val="none" w:sz="0" w:space="0" w:color="auto"/>
      </w:divBdr>
    </w:div>
    <w:div w:id="939218752">
      <w:bodyDiv w:val="1"/>
      <w:marLeft w:val="0"/>
      <w:marRight w:val="0"/>
      <w:marTop w:val="0"/>
      <w:marBottom w:val="0"/>
      <w:divBdr>
        <w:top w:val="none" w:sz="0" w:space="0" w:color="auto"/>
        <w:left w:val="none" w:sz="0" w:space="0" w:color="auto"/>
        <w:bottom w:val="none" w:sz="0" w:space="0" w:color="auto"/>
        <w:right w:val="none" w:sz="0" w:space="0" w:color="auto"/>
      </w:divBdr>
    </w:div>
    <w:div w:id="940142849">
      <w:bodyDiv w:val="1"/>
      <w:marLeft w:val="0"/>
      <w:marRight w:val="0"/>
      <w:marTop w:val="0"/>
      <w:marBottom w:val="0"/>
      <w:divBdr>
        <w:top w:val="none" w:sz="0" w:space="0" w:color="auto"/>
        <w:left w:val="none" w:sz="0" w:space="0" w:color="auto"/>
        <w:bottom w:val="none" w:sz="0" w:space="0" w:color="auto"/>
        <w:right w:val="none" w:sz="0" w:space="0" w:color="auto"/>
      </w:divBdr>
    </w:div>
    <w:div w:id="942495397">
      <w:bodyDiv w:val="1"/>
      <w:marLeft w:val="0"/>
      <w:marRight w:val="0"/>
      <w:marTop w:val="0"/>
      <w:marBottom w:val="0"/>
      <w:divBdr>
        <w:top w:val="none" w:sz="0" w:space="0" w:color="auto"/>
        <w:left w:val="none" w:sz="0" w:space="0" w:color="auto"/>
        <w:bottom w:val="none" w:sz="0" w:space="0" w:color="auto"/>
        <w:right w:val="none" w:sz="0" w:space="0" w:color="auto"/>
      </w:divBdr>
    </w:div>
    <w:div w:id="949891878">
      <w:bodyDiv w:val="1"/>
      <w:marLeft w:val="0"/>
      <w:marRight w:val="0"/>
      <w:marTop w:val="0"/>
      <w:marBottom w:val="0"/>
      <w:divBdr>
        <w:top w:val="none" w:sz="0" w:space="0" w:color="auto"/>
        <w:left w:val="none" w:sz="0" w:space="0" w:color="auto"/>
        <w:bottom w:val="none" w:sz="0" w:space="0" w:color="auto"/>
        <w:right w:val="none" w:sz="0" w:space="0" w:color="auto"/>
      </w:divBdr>
    </w:div>
    <w:div w:id="959264716">
      <w:bodyDiv w:val="1"/>
      <w:marLeft w:val="0"/>
      <w:marRight w:val="0"/>
      <w:marTop w:val="0"/>
      <w:marBottom w:val="0"/>
      <w:divBdr>
        <w:top w:val="none" w:sz="0" w:space="0" w:color="auto"/>
        <w:left w:val="none" w:sz="0" w:space="0" w:color="auto"/>
        <w:bottom w:val="none" w:sz="0" w:space="0" w:color="auto"/>
        <w:right w:val="none" w:sz="0" w:space="0" w:color="auto"/>
      </w:divBdr>
    </w:div>
    <w:div w:id="966468975">
      <w:bodyDiv w:val="1"/>
      <w:marLeft w:val="0"/>
      <w:marRight w:val="0"/>
      <w:marTop w:val="0"/>
      <w:marBottom w:val="0"/>
      <w:divBdr>
        <w:top w:val="none" w:sz="0" w:space="0" w:color="auto"/>
        <w:left w:val="none" w:sz="0" w:space="0" w:color="auto"/>
        <w:bottom w:val="none" w:sz="0" w:space="0" w:color="auto"/>
        <w:right w:val="none" w:sz="0" w:space="0" w:color="auto"/>
      </w:divBdr>
    </w:div>
    <w:div w:id="973099885">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82343988">
      <w:bodyDiv w:val="1"/>
      <w:marLeft w:val="0"/>
      <w:marRight w:val="0"/>
      <w:marTop w:val="0"/>
      <w:marBottom w:val="0"/>
      <w:divBdr>
        <w:top w:val="none" w:sz="0" w:space="0" w:color="auto"/>
        <w:left w:val="none" w:sz="0" w:space="0" w:color="auto"/>
        <w:bottom w:val="none" w:sz="0" w:space="0" w:color="auto"/>
        <w:right w:val="none" w:sz="0" w:space="0" w:color="auto"/>
      </w:divBdr>
    </w:div>
    <w:div w:id="991833310">
      <w:bodyDiv w:val="1"/>
      <w:marLeft w:val="0"/>
      <w:marRight w:val="0"/>
      <w:marTop w:val="0"/>
      <w:marBottom w:val="0"/>
      <w:divBdr>
        <w:top w:val="none" w:sz="0" w:space="0" w:color="auto"/>
        <w:left w:val="none" w:sz="0" w:space="0" w:color="auto"/>
        <w:bottom w:val="none" w:sz="0" w:space="0" w:color="auto"/>
        <w:right w:val="none" w:sz="0" w:space="0" w:color="auto"/>
      </w:divBdr>
    </w:div>
    <w:div w:id="992297770">
      <w:bodyDiv w:val="1"/>
      <w:marLeft w:val="0"/>
      <w:marRight w:val="0"/>
      <w:marTop w:val="0"/>
      <w:marBottom w:val="0"/>
      <w:divBdr>
        <w:top w:val="none" w:sz="0" w:space="0" w:color="auto"/>
        <w:left w:val="none" w:sz="0" w:space="0" w:color="auto"/>
        <w:bottom w:val="none" w:sz="0" w:space="0" w:color="auto"/>
        <w:right w:val="none" w:sz="0" w:space="0" w:color="auto"/>
      </w:divBdr>
    </w:div>
    <w:div w:id="993485780">
      <w:bodyDiv w:val="1"/>
      <w:marLeft w:val="0"/>
      <w:marRight w:val="0"/>
      <w:marTop w:val="0"/>
      <w:marBottom w:val="0"/>
      <w:divBdr>
        <w:top w:val="none" w:sz="0" w:space="0" w:color="auto"/>
        <w:left w:val="none" w:sz="0" w:space="0" w:color="auto"/>
        <w:bottom w:val="none" w:sz="0" w:space="0" w:color="auto"/>
        <w:right w:val="none" w:sz="0" w:space="0" w:color="auto"/>
      </w:divBdr>
    </w:div>
    <w:div w:id="1011682692">
      <w:bodyDiv w:val="1"/>
      <w:marLeft w:val="0"/>
      <w:marRight w:val="0"/>
      <w:marTop w:val="0"/>
      <w:marBottom w:val="0"/>
      <w:divBdr>
        <w:top w:val="none" w:sz="0" w:space="0" w:color="auto"/>
        <w:left w:val="none" w:sz="0" w:space="0" w:color="auto"/>
        <w:bottom w:val="none" w:sz="0" w:space="0" w:color="auto"/>
        <w:right w:val="none" w:sz="0" w:space="0" w:color="auto"/>
      </w:divBdr>
    </w:div>
    <w:div w:id="1011954391">
      <w:bodyDiv w:val="1"/>
      <w:marLeft w:val="0"/>
      <w:marRight w:val="0"/>
      <w:marTop w:val="0"/>
      <w:marBottom w:val="0"/>
      <w:divBdr>
        <w:top w:val="none" w:sz="0" w:space="0" w:color="auto"/>
        <w:left w:val="none" w:sz="0" w:space="0" w:color="auto"/>
        <w:bottom w:val="none" w:sz="0" w:space="0" w:color="auto"/>
        <w:right w:val="none" w:sz="0" w:space="0" w:color="auto"/>
      </w:divBdr>
    </w:div>
    <w:div w:id="1015612515">
      <w:bodyDiv w:val="1"/>
      <w:marLeft w:val="0"/>
      <w:marRight w:val="0"/>
      <w:marTop w:val="0"/>
      <w:marBottom w:val="0"/>
      <w:divBdr>
        <w:top w:val="none" w:sz="0" w:space="0" w:color="auto"/>
        <w:left w:val="none" w:sz="0" w:space="0" w:color="auto"/>
        <w:bottom w:val="none" w:sz="0" w:space="0" w:color="auto"/>
        <w:right w:val="none" w:sz="0" w:space="0" w:color="auto"/>
      </w:divBdr>
    </w:div>
    <w:div w:id="1028720895">
      <w:bodyDiv w:val="1"/>
      <w:marLeft w:val="0"/>
      <w:marRight w:val="0"/>
      <w:marTop w:val="0"/>
      <w:marBottom w:val="0"/>
      <w:divBdr>
        <w:top w:val="none" w:sz="0" w:space="0" w:color="auto"/>
        <w:left w:val="none" w:sz="0" w:space="0" w:color="auto"/>
        <w:bottom w:val="none" w:sz="0" w:space="0" w:color="auto"/>
        <w:right w:val="none" w:sz="0" w:space="0" w:color="auto"/>
      </w:divBdr>
    </w:div>
    <w:div w:id="1032271485">
      <w:bodyDiv w:val="1"/>
      <w:marLeft w:val="0"/>
      <w:marRight w:val="0"/>
      <w:marTop w:val="0"/>
      <w:marBottom w:val="0"/>
      <w:divBdr>
        <w:top w:val="none" w:sz="0" w:space="0" w:color="auto"/>
        <w:left w:val="none" w:sz="0" w:space="0" w:color="auto"/>
        <w:bottom w:val="none" w:sz="0" w:space="0" w:color="auto"/>
        <w:right w:val="none" w:sz="0" w:space="0" w:color="auto"/>
      </w:divBdr>
    </w:div>
    <w:div w:id="1034815100">
      <w:bodyDiv w:val="1"/>
      <w:marLeft w:val="0"/>
      <w:marRight w:val="0"/>
      <w:marTop w:val="0"/>
      <w:marBottom w:val="0"/>
      <w:divBdr>
        <w:top w:val="none" w:sz="0" w:space="0" w:color="auto"/>
        <w:left w:val="none" w:sz="0" w:space="0" w:color="auto"/>
        <w:bottom w:val="none" w:sz="0" w:space="0" w:color="auto"/>
        <w:right w:val="none" w:sz="0" w:space="0" w:color="auto"/>
      </w:divBdr>
    </w:div>
    <w:div w:id="1043091494">
      <w:bodyDiv w:val="1"/>
      <w:marLeft w:val="0"/>
      <w:marRight w:val="0"/>
      <w:marTop w:val="0"/>
      <w:marBottom w:val="0"/>
      <w:divBdr>
        <w:top w:val="none" w:sz="0" w:space="0" w:color="auto"/>
        <w:left w:val="none" w:sz="0" w:space="0" w:color="auto"/>
        <w:bottom w:val="none" w:sz="0" w:space="0" w:color="auto"/>
        <w:right w:val="none" w:sz="0" w:space="0" w:color="auto"/>
      </w:divBdr>
    </w:div>
    <w:div w:id="1046225683">
      <w:bodyDiv w:val="1"/>
      <w:marLeft w:val="0"/>
      <w:marRight w:val="0"/>
      <w:marTop w:val="0"/>
      <w:marBottom w:val="0"/>
      <w:divBdr>
        <w:top w:val="none" w:sz="0" w:space="0" w:color="auto"/>
        <w:left w:val="none" w:sz="0" w:space="0" w:color="auto"/>
        <w:bottom w:val="none" w:sz="0" w:space="0" w:color="auto"/>
        <w:right w:val="none" w:sz="0" w:space="0" w:color="auto"/>
      </w:divBdr>
    </w:div>
    <w:div w:id="1053970660">
      <w:bodyDiv w:val="1"/>
      <w:marLeft w:val="0"/>
      <w:marRight w:val="0"/>
      <w:marTop w:val="0"/>
      <w:marBottom w:val="0"/>
      <w:divBdr>
        <w:top w:val="none" w:sz="0" w:space="0" w:color="auto"/>
        <w:left w:val="none" w:sz="0" w:space="0" w:color="auto"/>
        <w:bottom w:val="none" w:sz="0" w:space="0" w:color="auto"/>
        <w:right w:val="none" w:sz="0" w:space="0" w:color="auto"/>
      </w:divBdr>
    </w:div>
    <w:div w:id="1055198822">
      <w:bodyDiv w:val="1"/>
      <w:marLeft w:val="0"/>
      <w:marRight w:val="0"/>
      <w:marTop w:val="0"/>
      <w:marBottom w:val="0"/>
      <w:divBdr>
        <w:top w:val="none" w:sz="0" w:space="0" w:color="auto"/>
        <w:left w:val="none" w:sz="0" w:space="0" w:color="auto"/>
        <w:bottom w:val="none" w:sz="0" w:space="0" w:color="auto"/>
        <w:right w:val="none" w:sz="0" w:space="0" w:color="auto"/>
      </w:divBdr>
    </w:div>
    <w:div w:id="1059937770">
      <w:bodyDiv w:val="1"/>
      <w:marLeft w:val="0"/>
      <w:marRight w:val="0"/>
      <w:marTop w:val="0"/>
      <w:marBottom w:val="0"/>
      <w:divBdr>
        <w:top w:val="none" w:sz="0" w:space="0" w:color="auto"/>
        <w:left w:val="none" w:sz="0" w:space="0" w:color="auto"/>
        <w:bottom w:val="none" w:sz="0" w:space="0" w:color="auto"/>
        <w:right w:val="none" w:sz="0" w:space="0" w:color="auto"/>
      </w:divBdr>
    </w:div>
    <w:div w:id="1062756269">
      <w:bodyDiv w:val="1"/>
      <w:marLeft w:val="0"/>
      <w:marRight w:val="0"/>
      <w:marTop w:val="0"/>
      <w:marBottom w:val="0"/>
      <w:divBdr>
        <w:top w:val="none" w:sz="0" w:space="0" w:color="auto"/>
        <w:left w:val="none" w:sz="0" w:space="0" w:color="auto"/>
        <w:bottom w:val="none" w:sz="0" w:space="0" w:color="auto"/>
        <w:right w:val="none" w:sz="0" w:space="0" w:color="auto"/>
      </w:divBdr>
    </w:div>
    <w:div w:id="1068923501">
      <w:bodyDiv w:val="1"/>
      <w:marLeft w:val="0"/>
      <w:marRight w:val="0"/>
      <w:marTop w:val="0"/>
      <w:marBottom w:val="0"/>
      <w:divBdr>
        <w:top w:val="none" w:sz="0" w:space="0" w:color="auto"/>
        <w:left w:val="none" w:sz="0" w:space="0" w:color="auto"/>
        <w:bottom w:val="none" w:sz="0" w:space="0" w:color="auto"/>
        <w:right w:val="none" w:sz="0" w:space="0" w:color="auto"/>
      </w:divBdr>
    </w:div>
    <w:div w:id="1069226440">
      <w:bodyDiv w:val="1"/>
      <w:marLeft w:val="0"/>
      <w:marRight w:val="0"/>
      <w:marTop w:val="0"/>
      <w:marBottom w:val="0"/>
      <w:divBdr>
        <w:top w:val="none" w:sz="0" w:space="0" w:color="auto"/>
        <w:left w:val="none" w:sz="0" w:space="0" w:color="auto"/>
        <w:bottom w:val="none" w:sz="0" w:space="0" w:color="auto"/>
        <w:right w:val="none" w:sz="0" w:space="0" w:color="auto"/>
      </w:divBdr>
    </w:div>
    <w:div w:id="1070926164">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73509482">
      <w:bodyDiv w:val="1"/>
      <w:marLeft w:val="0"/>
      <w:marRight w:val="0"/>
      <w:marTop w:val="0"/>
      <w:marBottom w:val="0"/>
      <w:divBdr>
        <w:top w:val="none" w:sz="0" w:space="0" w:color="auto"/>
        <w:left w:val="none" w:sz="0" w:space="0" w:color="auto"/>
        <w:bottom w:val="none" w:sz="0" w:space="0" w:color="auto"/>
        <w:right w:val="none" w:sz="0" w:space="0" w:color="auto"/>
      </w:divBdr>
    </w:div>
    <w:div w:id="1079719624">
      <w:bodyDiv w:val="1"/>
      <w:marLeft w:val="0"/>
      <w:marRight w:val="0"/>
      <w:marTop w:val="0"/>
      <w:marBottom w:val="0"/>
      <w:divBdr>
        <w:top w:val="none" w:sz="0" w:space="0" w:color="auto"/>
        <w:left w:val="none" w:sz="0" w:space="0" w:color="auto"/>
        <w:bottom w:val="none" w:sz="0" w:space="0" w:color="auto"/>
        <w:right w:val="none" w:sz="0" w:space="0" w:color="auto"/>
      </w:divBdr>
    </w:div>
    <w:div w:id="1083070526">
      <w:bodyDiv w:val="1"/>
      <w:marLeft w:val="0"/>
      <w:marRight w:val="0"/>
      <w:marTop w:val="0"/>
      <w:marBottom w:val="0"/>
      <w:divBdr>
        <w:top w:val="none" w:sz="0" w:space="0" w:color="auto"/>
        <w:left w:val="none" w:sz="0" w:space="0" w:color="auto"/>
        <w:bottom w:val="none" w:sz="0" w:space="0" w:color="auto"/>
        <w:right w:val="none" w:sz="0" w:space="0" w:color="auto"/>
      </w:divBdr>
    </w:div>
    <w:div w:id="1084061459">
      <w:bodyDiv w:val="1"/>
      <w:marLeft w:val="0"/>
      <w:marRight w:val="0"/>
      <w:marTop w:val="0"/>
      <w:marBottom w:val="0"/>
      <w:divBdr>
        <w:top w:val="none" w:sz="0" w:space="0" w:color="auto"/>
        <w:left w:val="none" w:sz="0" w:space="0" w:color="auto"/>
        <w:bottom w:val="none" w:sz="0" w:space="0" w:color="auto"/>
        <w:right w:val="none" w:sz="0" w:space="0" w:color="auto"/>
      </w:divBdr>
    </w:div>
    <w:div w:id="1086535553">
      <w:bodyDiv w:val="1"/>
      <w:marLeft w:val="0"/>
      <w:marRight w:val="0"/>
      <w:marTop w:val="0"/>
      <w:marBottom w:val="0"/>
      <w:divBdr>
        <w:top w:val="none" w:sz="0" w:space="0" w:color="auto"/>
        <w:left w:val="none" w:sz="0" w:space="0" w:color="auto"/>
        <w:bottom w:val="none" w:sz="0" w:space="0" w:color="auto"/>
        <w:right w:val="none" w:sz="0" w:space="0" w:color="auto"/>
      </w:divBdr>
    </w:div>
    <w:div w:id="1090739927">
      <w:bodyDiv w:val="1"/>
      <w:marLeft w:val="0"/>
      <w:marRight w:val="0"/>
      <w:marTop w:val="0"/>
      <w:marBottom w:val="0"/>
      <w:divBdr>
        <w:top w:val="none" w:sz="0" w:space="0" w:color="auto"/>
        <w:left w:val="none" w:sz="0" w:space="0" w:color="auto"/>
        <w:bottom w:val="none" w:sz="0" w:space="0" w:color="auto"/>
        <w:right w:val="none" w:sz="0" w:space="0" w:color="auto"/>
      </w:divBdr>
    </w:div>
    <w:div w:id="1095590235">
      <w:bodyDiv w:val="1"/>
      <w:marLeft w:val="0"/>
      <w:marRight w:val="0"/>
      <w:marTop w:val="0"/>
      <w:marBottom w:val="0"/>
      <w:divBdr>
        <w:top w:val="none" w:sz="0" w:space="0" w:color="auto"/>
        <w:left w:val="none" w:sz="0" w:space="0" w:color="auto"/>
        <w:bottom w:val="none" w:sz="0" w:space="0" w:color="auto"/>
        <w:right w:val="none" w:sz="0" w:space="0" w:color="auto"/>
      </w:divBdr>
    </w:div>
    <w:div w:id="1095904977">
      <w:bodyDiv w:val="1"/>
      <w:marLeft w:val="0"/>
      <w:marRight w:val="0"/>
      <w:marTop w:val="0"/>
      <w:marBottom w:val="0"/>
      <w:divBdr>
        <w:top w:val="none" w:sz="0" w:space="0" w:color="auto"/>
        <w:left w:val="none" w:sz="0" w:space="0" w:color="auto"/>
        <w:bottom w:val="none" w:sz="0" w:space="0" w:color="auto"/>
        <w:right w:val="none" w:sz="0" w:space="0" w:color="auto"/>
      </w:divBdr>
    </w:div>
    <w:div w:id="1102265066">
      <w:bodyDiv w:val="1"/>
      <w:marLeft w:val="0"/>
      <w:marRight w:val="0"/>
      <w:marTop w:val="0"/>
      <w:marBottom w:val="0"/>
      <w:divBdr>
        <w:top w:val="none" w:sz="0" w:space="0" w:color="auto"/>
        <w:left w:val="none" w:sz="0" w:space="0" w:color="auto"/>
        <w:bottom w:val="none" w:sz="0" w:space="0" w:color="auto"/>
        <w:right w:val="none" w:sz="0" w:space="0" w:color="auto"/>
      </w:divBdr>
    </w:div>
    <w:div w:id="1106803325">
      <w:bodyDiv w:val="1"/>
      <w:marLeft w:val="0"/>
      <w:marRight w:val="0"/>
      <w:marTop w:val="0"/>
      <w:marBottom w:val="0"/>
      <w:divBdr>
        <w:top w:val="none" w:sz="0" w:space="0" w:color="auto"/>
        <w:left w:val="none" w:sz="0" w:space="0" w:color="auto"/>
        <w:bottom w:val="none" w:sz="0" w:space="0" w:color="auto"/>
        <w:right w:val="none" w:sz="0" w:space="0" w:color="auto"/>
      </w:divBdr>
    </w:div>
    <w:div w:id="1111359517">
      <w:bodyDiv w:val="1"/>
      <w:marLeft w:val="0"/>
      <w:marRight w:val="0"/>
      <w:marTop w:val="0"/>
      <w:marBottom w:val="0"/>
      <w:divBdr>
        <w:top w:val="none" w:sz="0" w:space="0" w:color="auto"/>
        <w:left w:val="none" w:sz="0" w:space="0" w:color="auto"/>
        <w:bottom w:val="none" w:sz="0" w:space="0" w:color="auto"/>
        <w:right w:val="none" w:sz="0" w:space="0" w:color="auto"/>
      </w:divBdr>
    </w:div>
    <w:div w:id="1125466669">
      <w:bodyDiv w:val="1"/>
      <w:marLeft w:val="0"/>
      <w:marRight w:val="0"/>
      <w:marTop w:val="0"/>
      <w:marBottom w:val="0"/>
      <w:divBdr>
        <w:top w:val="none" w:sz="0" w:space="0" w:color="auto"/>
        <w:left w:val="none" w:sz="0" w:space="0" w:color="auto"/>
        <w:bottom w:val="none" w:sz="0" w:space="0" w:color="auto"/>
        <w:right w:val="none" w:sz="0" w:space="0" w:color="auto"/>
      </w:divBdr>
    </w:div>
    <w:div w:id="1127820461">
      <w:bodyDiv w:val="1"/>
      <w:marLeft w:val="0"/>
      <w:marRight w:val="0"/>
      <w:marTop w:val="0"/>
      <w:marBottom w:val="0"/>
      <w:divBdr>
        <w:top w:val="none" w:sz="0" w:space="0" w:color="auto"/>
        <w:left w:val="none" w:sz="0" w:space="0" w:color="auto"/>
        <w:bottom w:val="none" w:sz="0" w:space="0" w:color="auto"/>
        <w:right w:val="none" w:sz="0" w:space="0" w:color="auto"/>
      </w:divBdr>
    </w:div>
    <w:div w:id="1129664873">
      <w:bodyDiv w:val="1"/>
      <w:marLeft w:val="0"/>
      <w:marRight w:val="0"/>
      <w:marTop w:val="0"/>
      <w:marBottom w:val="0"/>
      <w:divBdr>
        <w:top w:val="none" w:sz="0" w:space="0" w:color="auto"/>
        <w:left w:val="none" w:sz="0" w:space="0" w:color="auto"/>
        <w:bottom w:val="none" w:sz="0" w:space="0" w:color="auto"/>
        <w:right w:val="none" w:sz="0" w:space="0" w:color="auto"/>
      </w:divBdr>
    </w:div>
    <w:div w:id="1132866724">
      <w:bodyDiv w:val="1"/>
      <w:marLeft w:val="0"/>
      <w:marRight w:val="0"/>
      <w:marTop w:val="0"/>
      <w:marBottom w:val="0"/>
      <w:divBdr>
        <w:top w:val="none" w:sz="0" w:space="0" w:color="auto"/>
        <w:left w:val="none" w:sz="0" w:space="0" w:color="auto"/>
        <w:bottom w:val="none" w:sz="0" w:space="0" w:color="auto"/>
        <w:right w:val="none" w:sz="0" w:space="0" w:color="auto"/>
      </w:divBdr>
    </w:div>
    <w:div w:id="1134565035">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
    <w:div w:id="1140615651">
      <w:bodyDiv w:val="1"/>
      <w:marLeft w:val="0"/>
      <w:marRight w:val="0"/>
      <w:marTop w:val="0"/>
      <w:marBottom w:val="0"/>
      <w:divBdr>
        <w:top w:val="none" w:sz="0" w:space="0" w:color="auto"/>
        <w:left w:val="none" w:sz="0" w:space="0" w:color="auto"/>
        <w:bottom w:val="none" w:sz="0" w:space="0" w:color="auto"/>
        <w:right w:val="none" w:sz="0" w:space="0" w:color="auto"/>
      </w:divBdr>
    </w:div>
    <w:div w:id="1140734781">
      <w:bodyDiv w:val="1"/>
      <w:marLeft w:val="0"/>
      <w:marRight w:val="0"/>
      <w:marTop w:val="0"/>
      <w:marBottom w:val="0"/>
      <w:divBdr>
        <w:top w:val="none" w:sz="0" w:space="0" w:color="auto"/>
        <w:left w:val="none" w:sz="0" w:space="0" w:color="auto"/>
        <w:bottom w:val="none" w:sz="0" w:space="0" w:color="auto"/>
        <w:right w:val="none" w:sz="0" w:space="0" w:color="auto"/>
      </w:divBdr>
    </w:div>
    <w:div w:id="1141965190">
      <w:bodyDiv w:val="1"/>
      <w:marLeft w:val="0"/>
      <w:marRight w:val="0"/>
      <w:marTop w:val="0"/>
      <w:marBottom w:val="0"/>
      <w:divBdr>
        <w:top w:val="none" w:sz="0" w:space="0" w:color="auto"/>
        <w:left w:val="none" w:sz="0" w:space="0" w:color="auto"/>
        <w:bottom w:val="none" w:sz="0" w:space="0" w:color="auto"/>
        <w:right w:val="none" w:sz="0" w:space="0" w:color="auto"/>
      </w:divBdr>
    </w:div>
    <w:div w:id="1150562397">
      <w:bodyDiv w:val="1"/>
      <w:marLeft w:val="0"/>
      <w:marRight w:val="0"/>
      <w:marTop w:val="0"/>
      <w:marBottom w:val="0"/>
      <w:divBdr>
        <w:top w:val="none" w:sz="0" w:space="0" w:color="auto"/>
        <w:left w:val="none" w:sz="0" w:space="0" w:color="auto"/>
        <w:bottom w:val="none" w:sz="0" w:space="0" w:color="auto"/>
        <w:right w:val="none" w:sz="0" w:space="0" w:color="auto"/>
      </w:divBdr>
    </w:div>
    <w:div w:id="1156646082">
      <w:bodyDiv w:val="1"/>
      <w:marLeft w:val="0"/>
      <w:marRight w:val="0"/>
      <w:marTop w:val="0"/>
      <w:marBottom w:val="0"/>
      <w:divBdr>
        <w:top w:val="none" w:sz="0" w:space="0" w:color="auto"/>
        <w:left w:val="none" w:sz="0" w:space="0" w:color="auto"/>
        <w:bottom w:val="none" w:sz="0" w:space="0" w:color="auto"/>
        <w:right w:val="none" w:sz="0" w:space="0" w:color="auto"/>
      </w:divBdr>
    </w:div>
    <w:div w:id="1159417583">
      <w:bodyDiv w:val="1"/>
      <w:marLeft w:val="0"/>
      <w:marRight w:val="0"/>
      <w:marTop w:val="0"/>
      <w:marBottom w:val="0"/>
      <w:divBdr>
        <w:top w:val="none" w:sz="0" w:space="0" w:color="auto"/>
        <w:left w:val="none" w:sz="0" w:space="0" w:color="auto"/>
        <w:bottom w:val="none" w:sz="0" w:space="0" w:color="auto"/>
        <w:right w:val="none" w:sz="0" w:space="0" w:color="auto"/>
      </w:divBdr>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
    <w:div w:id="1170212698">
      <w:bodyDiv w:val="1"/>
      <w:marLeft w:val="0"/>
      <w:marRight w:val="0"/>
      <w:marTop w:val="0"/>
      <w:marBottom w:val="0"/>
      <w:divBdr>
        <w:top w:val="none" w:sz="0" w:space="0" w:color="auto"/>
        <w:left w:val="none" w:sz="0" w:space="0" w:color="auto"/>
        <w:bottom w:val="none" w:sz="0" w:space="0" w:color="auto"/>
        <w:right w:val="none" w:sz="0" w:space="0" w:color="auto"/>
      </w:divBdr>
    </w:div>
    <w:div w:id="1172716694">
      <w:bodyDiv w:val="1"/>
      <w:marLeft w:val="0"/>
      <w:marRight w:val="0"/>
      <w:marTop w:val="0"/>
      <w:marBottom w:val="0"/>
      <w:divBdr>
        <w:top w:val="none" w:sz="0" w:space="0" w:color="auto"/>
        <w:left w:val="none" w:sz="0" w:space="0" w:color="auto"/>
        <w:bottom w:val="none" w:sz="0" w:space="0" w:color="auto"/>
        <w:right w:val="none" w:sz="0" w:space="0" w:color="auto"/>
      </w:divBdr>
    </w:div>
    <w:div w:id="1178471346">
      <w:bodyDiv w:val="1"/>
      <w:marLeft w:val="0"/>
      <w:marRight w:val="0"/>
      <w:marTop w:val="0"/>
      <w:marBottom w:val="0"/>
      <w:divBdr>
        <w:top w:val="none" w:sz="0" w:space="0" w:color="auto"/>
        <w:left w:val="none" w:sz="0" w:space="0" w:color="auto"/>
        <w:bottom w:val="none" w:sz="0" w:space="0" w:color="auto"/>
        <w:right w:val="none" w:sz="0" w:space="0" w:color="auto"/>
      </w:divBdr>
    </w:div>
    <w:div w:id="1178542537">
      <w:bodyDiv w:val="1"/>
      <w:marLeft w:val="0"/>
      <w:marRight w:val="0"/>
      <w:marTop w:val="0"/>
      <w:marBottom w:val="0"/>
      <w:divBdr>
        <w:top w:val="none" w:sz="0" w:space="0" w:color="auto"/>
        <w:left w:val="none" w:sz="0" w:space="0" w:color="auto"/>
        <w:bottom w:val="none" w:sz="0" w:space="0" w:color="auto"/>
        <w:right w:val="none" w:sz="0" w:space="0" w:color="auto"/>
      </w:divBdr>
    </w:div>
    <w:div w:id="1181042446">
      <w:bodyDiv w:val="1"/>
      <w:marLeft w:val="0"/>
      <w:marRight w:val="0"/>
      <w:marTop w:val="0"/>
      <w:marBottom w:val="0"/>
      <w:divBdr>
        <w:top w:val="none" w:sz="0" w:space="0" w:color="auto"/>
        <w:left w:val="none" w:sz="0" w:space="0" w:color="auto"/>
        <w:bottom w:val="none" w:sz="0" w:space="0" w:color="auto"/>
        <w:right w:val="none" w:sz="0" w:space="0" w:color="auto"/>
      </w:divBdr>
    </w:div>
    <w:div w:id="1183283378">
      <w:bodyDiv w:val="1"/>
      <w:marLeft w:val="0"/>
      <w:marRight w:val="0"/>
      <w:marTop w:val="0"/>
      <w:marBottom w:val="0"/>
      <w:divBdr>
        <w:top w:val="none" w:sz="0" w:space="0" w:color="auto"/>
        <w:left w:val="none" w:sz="0" w:space="0" w:color="auto"/>
        <w:bottom w:val="none" w:sz="0" w:space="0" w:color="auto"/>
        <w:right w:val="none" w:sz="0" w:space="0" w:color="auto"/>
      </w:divBdr>
    </w:div>
    <w:div w:id="1183977642">
      <w:bodyDiv w:val="1"/>
      <w:marLeft w:val="0"/>
      <w:marRight w:val="0"/>
      <w:marTop w:val="0"/>
      <w:marBottom w:val="0"/>
      <w:divBdr>
        <w:top w:val="none" w:sz="0" w:space="0" w:color="auto"/>
        <w:left w:val="none" w:sz="0" w:space="0" w:color="auto"/>
        <w:bottom w:val="none" w:sz="0" w:space="0" w:color="auto"/>
        <w:right w:val="none" w:sz="0" w:space="0" w:color="auto"/>
      </w:divBdr>
    </w:div>
    <w:div w:id="1184709388">
      <w:bodyDiv w:val="1"/>
      <w:marLeft w:val="0"/>
      <w:marRight w:val="0"/>
      <w:marTop w:val="0"/>
      <w:marBottom w:val="0"/>
      <w:divBdr>
        <w:top w:val="none" w:sz="0" w:space="0" w:color="auto"/>
        <w:left w:val="none" w:sz="0" w:space="0" w:color="auto"/>
        <w:bottom w:val="none" w:sz="0" w:space="0" w:color="auto"/>
        <w:right w:val="none" w:sz="0" w:space="0" w:color="auto"/>
      </w:divBdr>
    </w:div>
    <w:div w:id="1189637811">
      <w:bodyDiv w:val="1"/>
      <w:marLeft w:val="0"/>
      <w:marRight w:val="0"/>
      <w:marTop w:val="0"/>
      <w:marBottom w:val="0"/>
      <w:divBdr>
        <w:top w:val="none" w:sz="0" w:space="0" w:color="auto"/>
        <w:left w:val="none" w:sz="0" w:space="0" w:color="auto"/>
        <w:bottom w:val="none" w:sz="0" w:space="0" w:color="auto"/>
        <w:right w:val="none" w:sz="0" w:space="0" w:color="auto"/>
      </w:divBdr>
    </w:div>
    <w:div w:id="1192719233">
      <w:bodyDiv w:val="1"/>
      <w:marLeft w:val="0"/>
      <w:marRight w:val="0"/>
      <w:marTop w:val="0"/>
      <w:marBottom w:val="0"/>
      <w:divBdr>
        <w:top w:val="none" w:sz="0" w:space="0" w:color="auto"/>
        <w:left w:val="none" w:sz="0" w:space="0" w:color="auto"/>
        <w:bottom w:val="none" w:sz="0" w:space="0" w:color="auto"/>
        <w:right w:val="none" w:sz="0" w:space="0" w:color="auto"/>
      </w:divBdr>
    </w:div>
    <w:div w:id="1194228243">
      <w:bodyDiv w:val="1"/>
      <w:marLeft w:val="0"/>
      <w:marRight w:val="0"/>
      <w:marTop w:val="0"/>
      <w:marBottom w:val="0"/>
      <w:divBdr>
        <w:top w:val="none" w:sz="0" w:space="0" w:color="auto"/>
        <w:left w:val="none" w:sz="0" w:space="0" w:color="auto"/>
        <w:bottom w:val="none" w:sz="0" w:space="0" w:color="auto"/>
        <w:right w:val="none" w:sz="0" w:space="0" w:color="auto"/>
      </w:divBdr>
    </w:div>
    <w:div w:id="1194422734">
      <w:bodyDiv w:val="1"/>
      <w:marLeft w:val="0"/>
      <w:marRight w:val="0"/>
      <w:marTop w:val="0"/>
      <w:marBottom w:val="0"/>
      <w:divBdr>
        <w:top w:val="none" w:sz="0" w:space="0" w:color="auto"/>
        <w:left w:val="none" w:sz="0" w:space="0" w:color="auto"/>
        <w:bottom w:val="none" w:sz="0" w:space="0" w:color="auto"/>
        <w:right w:val="none" w:sz="0" w:space="0" w:color="auto"/>
      </w:divBdr>
    </w:div>
    <w:div w:id="1202086013">
      <w:bodyDiv w:val="1"/>
      <w:marLeft w:val="0"/>
      <w:marRight w:val="0"/>
      <w:marTop w:val="0"/>
      <w:marBottom w:val="0"/>
      <w:divBdr>
        <w:top w:val="none" w:sz="0" w:space="0" w:color="auto"/>
        <w:left w:val="none" w:sz="0" w:space="0" w:color="auto"/>
        <w:bottom w:val="none" w:sz="0" w:space="0" w:color="auto"/>
        <w:right w:val="none" w:sz="0" w:space="0" w:color="auto"/>
      </w:divBdr>
    </w:div>
    <w:div w:id="1211070997">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17621617">
      <w:bodyDiv w:val="1"/>
      <w:marLeft w:val="0"/>
      <w:marRight w:val="0"/>
      <w:marTop w:val="0"/>
      <w:marBottom w:val="0"/>
      <w:divBdr>
        <w:top w:val="none" w:sz="0" w:space="0" w:color="auto"/>
        <w:left w:val="none" w:sz="0" w:space="0" w:color="auto"/>
        <w:bottom w:val="none" w:sz="0" w:space="0" w:color="auto"/>
        <w:right w:val="none" w:sz="0" w:space="0" w:color="auto"/>
      </w:divBdr>
    </w:div>
    <w:div w:id="1220746813">
      <w:bodyDiv w:val="1"/>
      <w:marLeft w:val="0"/>
      <w:marRight w:val="0"/>
      <w:marTop w:val="0"/>
      <w:marBottom w:val="0"/>
      <w:divBdr>
        <w:top w:val="none" w:sz="0" w:space="0" w:color="auto"/>
        <w:left w:val="none" w:sz="0" w:space="0" w:color="auto"/>
        <w:bottom w:val="none" w:sz="0" w:space="0" w:color="auto"/>
        <w:right w:val="none" w:sz="0" w:space="0" w:color="auto"/>
      </w:divBdr>
    </w:div>
    <w:div w:id="1220825113">
      <w:bodyDiv w:val="1"/>
      <w:marLeft w:val="0"/>
      <w:marRight w:val="0"/>
      <w:marTop w:val="0"/>
      <w:marBottom w:val="0"/>
      <w:divBdr>
        <w:top w:val="none" w:sz="0" w:space="0" w:color="auto"/>
        <w:left w:val="none" w:sz="0" w:space="0" w:color="auto"/>
        <w:bottom w:val="none" w:sz="0" w:space="0" w:color="auto"/>
        <w:right w:val="none" w:sz="0" w:space="0" w:color="auto"/>
      </w:divBdr>
    </w:div>
    <w:div w:id="1225529084">
      <w:bodyDiv w:val="1"/>
      <w:marLeft w:val="0"/>
      <w:marRight w:val="0"/>
      <w:marTop w:val="0"/>
      <w:marBottom w:val="0"/>
      <w:divBdr>
        <w:top w:val="none" w:sz="0" w:space="0" w:color="auto"/>
        <w:left w:val="none" w:sz="0" w:space="0" w:color="auto"/>
        <w:bottom w:val="none" w:sz="0" w:space="0" w:color="auto"/>
        <w:right w:val="none" w:sz="0" w:space="0" w:color="auto"/>
      </w:divBdr>
    </w:div>
    <w:div w:id="1228029744">
      <w:bodyDiv w:val="1"/>
      <w:marLeft w:val="0"/>
      <w:marRight w:val="0"/>
      <w:marTop w:val="0"/>
      <w:marBottom w:val="0"/>
      <w:divBdr>
        <w:top w:val="none" w:sz="0" w:space="0" w:color="auto"/>
        <w:left w:val="none" w:sz="0" w:space="0" w:color="auto"/>
        <w:bottom w:val="none" w:sz="0" w:space="0" w:color="auto"/>
        <w:right w:val="none" w:sz="0" w:space="0" w:color="auto"/>
      </w:divBdr>
    </w:div>
    <w:div w:id="1229880608">
      <w:bodyDiv w:val="1"/>
      <w:marLeft w:val="0"/>
      <w:marRight w:val="0"/>
      <w:marTop w:val="0"/>
      <w:marBottom w:val="0"/>
      <w:divBdr>
        <w:top w:val="none" w:sz="0" w:space="0" w:color="auto"/>
        <w:left w:val="none" w:sz="0" w:space="0" w:color="auto"/>
        <w:bottom w:val="none" w:sz="0" w:space="0" w:color="auto"/>
        <w:right w:val="none" w:sz="0" w:space="0" w:color="auto"/>
      </w:divBdr>
    </w:div>
    <w:div w:id="1229922266">
      <w:bodyDiv w:val="1"/>
      <w:marLeft w:val="0"/>
      <w:marRight w:val="0"/>
      <w:marTop w:val="0"/>
      <w:marBottom w:val="0"/>
      <w:divBdr>
        <w:top w:val="none" w:sz="0" w:space="0" w:color="auto"/>
        <w:left w:val="none" w:sz="0" w:space="0" w:color="auto"/>
        <w:bottom w:val="none" w:sz="0" w:space="0" w:color="auto"/>
        <w:right w:val="none" w:sz="0" w:space="0" w:color="auto"/>
      </w:divBdr>
    </w:div>
    <w:div w:id="1230118893">
      <w:bodyDiv w:val="1"/>
      <w:marLeft w:val="0"/>
      <w:marRight w:val="0"/>
      <w:marTop w:val="0"/>
      <w:marBottom w:val="0"/>
      <w:divBdr>
        <w:top w:val="none" w:sz="0" w:space="0" w:color="auto"/>
        <w:left w:val="none" w:sz="0" w:space="0" w:color="auto"/>
        <w:bottom w:val="none" w:sz="0" w:space="0" w:color="auto"/>
        <w:right w:val="none" w:sz="0" w:space="0" w:color="auto"/>
      </w:divBdr>
    </w:div>
    <w:div w:id="1231506009">
      <w:bodyDiv w:val="1"/>
      <w:marLeft w:val="0"/>
      <w:marRight w:val="0"/>
      <w:marTop w:val="0"/>
      <w:marBottom w:val="0"/>
      <w:divBdr>
        <w:top w:val="none" w:sz="0" w:space="0" w:color="auto"/>
        <w:left w:val="none" w:sz="0" w:space="0" w:color="auto"/>
        <w:bottom w:val="none" w:sz="0" w:space="0" w:color="auto"/>
        <w:right w:val="none" w:sz="0" w:space="0" w:color="auto"/>
      </w:divBdr>
    </w:div>
    <w:div w:id="1233127737">
      <w:bodyDiv w:val="1"/>
      <w:marLeft w:val="0"/>
      <w:marRight w:val="0"/>
      <w:marTop w:val="0"/>
      <w:marBottom w:val="0"/>
      <w:divBdr>
        <w:top w:val="none" w:sz="0" w:space="0" w:color="auto"/>
        <w:left w:val="none" w:sz="0" w:space="0" w:color="auto"/>
        <w:bottom w:val="none" w:sz="0" w:space="0" w:color="auto"/>
        <w:right w:val="none" w:sz="0" w:space="0" w:color="auto"/>
      </w:divBdr>
    </w:div>
    <w:div w:id="1253010468">
      <w:bodyDiv w:val="1"/>
      <w:marLeft w:val="0"/>
      <w:marRight w:val="0"/>
      <w:marTop w:val="0"/>
      <w:marBottom w:val="0"/>
      <w:divBdr>
        <w:top w:val="none" w:sz="0" w:space="0" w:color="auto"/>
        <w:left w:val="none" w:sz="0" w:space="0" w:color="auto"/>
        <w:bottom w:val="none" w:sz="0" w:space="0" w:color="auto"/>
        <w:right w:val="none" w:sz="0" w:space="0" w:color="auto"/>
      </w:divBdr>
    </w:div>
    <w:div w:id="1256403784">
      <w:bodyDiv w:val="1"/>
      <w:marLeft w:val="0"/>
      <w:marRight w:val="0"/>
      <w:marTop w:val="0"/>
      <w:marBottom w:val="0"/>
      <w:divBdr>
        <w:top w:val="none" w:sz="0" w:space="0" w:color="auto"/>
        <w:left w:val="none" w:sz="0" w:space="0" w:color="auto"/>
        <w:bottom w:val="none" w:sz="0" w:space="0" w:color="auto"/>
        <w:right w:val="none" w:sz="0" w:space="0" w:color="auto"/>
      </w:divBdr>
    </w:div>
    <w:div w:id="1260485596">
      <w:bodyDiv w:val="1"/>
      <w:marLeft w:val="0"/>
      <w:marRight w:val="0"/>
      <w:marTop w:val="0"/>
      <w:marBottom w:val="0"/>
      <w:divBdr>
        <w:top w:val="none" w:sz="0" w:space="0" w:color="auto"/>
        <w:left w:val="none" w:sz="0" w:space="0" w:color="auto"/>
        <w:bottom w:val="none" w:sz="0" w:space="0" w:color="auto"/>
        <w:right w:val="none" w:sz="0" w:space="0" w:color="auto"/>
      </w:divBdr>
    </w:div>
    <w:div w:id="1262684774">
      <w:bodyDiv w:val="1"/>
      <w:marLeft w:val="0"/>
      <w:marRight w:val="0"/>
      <w:marTop w:val="0"/>
      <w:marBottom w:val="0"/>
      <w:divBdr>
        <w:top w:val="none" w:sz="0" w:space="0" w:color="auto"/>
        <w:left w:val="none" w:sz="0" w:space="0" w:color="auto"/>
        <w:bottom w:val="none" w:sz="0" w:space="0" w:color="auto"/>
        <w:right w:val="none" w:sz="0" w:space="0" w:color="auto"/>
      </w:divBdr>
    </w:div>
    <w:div w:id="1264000266">
      <w:bodyDiv w:val="1"/>
      <w:marLeft w:val="0"/>
      <w:marRight w:val="0"/>
      <w:marTop w:val="0"/>
      <w:marBottom w:val="0"/>
      <w:divBdr>
        <w:top w:val="none" w:sz="0" w:space="0" w:color="auto"/>
        <w:left w:val="none" w:sz="0" w:space="0" w:color="auto"/>
        <w:bottom w:val="none" w:sz="0" w:space="0" w:color="auto"/>
        <w:right w:val="none" w:sz="0" w:space="0" w:color="auto"/>
      </w:divBdr>
    </w:div>
    <w:div w:id="1280793018">
      <w:bodyDiv w:val="1"/>
      <w:marLeft w:val="0"/>
      <w:marRight w:val="0"/>
      <w:marTop w:val="0"/>
      <w:marBottom w:val="0"/>
      <w:divBdr>
        <w:top w:val="none" w:sz="0" w:space="0" w:color="auto"/>
        <w:left w:val="none" w:sz="0" w:space="0" w:color="auto"/>
        <w:bottom w:val="none" w:sz="0" w:space="0" w:color="auto"/>
        <w:right w:val="none" w:sz="0" w:space="0" w:color="auto"/>
      </w:divBdr>
    </w:div>
    <w:div w:id="1286042865">
      <w:bodyDiv w:val="1"/>
      <w:marLeft w:val="0"/>
      <w:marRight w:val="0"/>
      <w:marTop w:val="0"/>
      <w:marBottom w:val="0"/>
      <w:divBdr>
        <w:top w:val="none" w:sz="0" w:space="0" w:color="auto"/>
        <w:left w:val="none" w:sz="0" w:space="0" w:color="auto"/>
        <w:bottom w:val="none" w:sz="0" w:space="0" w:color="auto"/>
        <w:right w:val="none" w:sz="0" w:space="0" w:color="auto"/>
      </w:divBdr>
    </w:div>
    <w:div w:id="1292057979">
      <w:bodyDiv w:val="1"/>
      <w:marLeft w:val="0"/>
      <w:marRight w:val="0"/>
      <w:marTop w:val="0"/>
      <w:marBottom w:val="0"/>
      <w:divBdr>
        <w:top w:val="none" w:sz="0" w:space="0" w:color="auto"/>
        <w:left w:val="none" w:sz="0" w:space="0" w:color="auto"/>
        <w:bottom w:val="none" w:sz="0" w:space="0" w:color="auto"/>
        <w:right w:val="none" w:sz="0" w:space="0" w:color="auto"/>
      </w:divBdr>
    </w:div>
    <w:div w:id="1295910118">
      <w:bodyDiv w:val="1"/>
      <w:marLeft w:val="0"/>
      <w:marRight w:val="0"/>
      <w:marTop w:val="0"/>
      <w:marBottom w:val="0"/>
      <w:divBdr>
        <w:top w:val="none" w:sz="0" w:space="0" w:color="auto"/>
        <w:left w:val="none" w:sz="0" w:space="0" w:color="auto"/>
        <w:bottom w:val="none" w:sz="0" w:space="0" w:color="auto"/>
        <w:right w:val="none" w:sz="0" w:space="0" w:color="auto"/>
      </w:divBdr>
    </w:div>
    <w:div w:id="1307277838">
      <w:bodyDiv w:val="1"/>
      <w:marLeft w:val="0"/>
      <w:marRight w:val="0"/>
      <w:marTop w:val="0"/>
      <w:marBottom w:val="0"/>
      <w:divBdr>
        <w:top w:val="none" w:sz="0" w:space="0" w:color="auto"/>
        <w:left w:val="none" w:sz="0" w:space="0" w:color="auto"/>
        <w:bottom w:val="none" w:sz="0" w:space="0" w:color="auto"/>
        <w:right w:val="none" w:sz="0" w:space="0" w:color="auto"/>
      </w:divBdr>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19573441">
      <w:bodyDiv w:val="1"/>
      <w:marLeft w:val="0"/>
      <w:marRight w:val="0"/>
      <w:marTop w:val="0"/>
      <w:marBottom w:val="0"/>
      <w:divBdr>
        <w:top w:val="none" w:sz="0" w:space="0" w:color="auto"/>
        <w:left w:val="none" w:sz="0" w:space="0" w:color="auto"/>
        <w:bottom w:val="none" w:sz="0" w:space="0" w:color="auto"/>
        <w:right w:val="none" w:sz="0" w:space="0" w:color="auto"/>
      </w:divBdr>
    </w:div>
    <w:div w:id="1322001482">
      <w:bodyDiv w:val="1"/>
      <w:marLeft w:val="0"/>
      <w:marRight w:val="0"/>
      <w:marTop w:val="0"/>
      <w:marBottom w:val="0"/>
      <w:divBdr>
        <w:top w:val="none" w:sz="0" w:space="0" w:color="auto"/>
        <w:left w:val="none" w:sz="0" w:space="0" w:color="auto"/>
        <w:bottom w:val="none" w:sz="0" w:space="0" w:color="auto"/>
        <w:right w:val="none" w:sz="0" w:space="0" w:color="auto"/>
      </w:divBdr>
    </w:div>
    <w:div w:id="1323196968">
      <w:bodyDiv w:val="1"/>
      <w:marLeft w:val="0"/>
      <w:marRight w:val="0"/>
      <w:marTop w:val="0"/>
      <w:marBottom w:val="0"/>
      <w:divBdr>
        <w:top w:val="none" w:sz="0" w:space="0" w:color="auto"/>
        <w:left w:val="none" w:sz="0" w:space="0" w:color="auto"/>
        <w:bottom w:val="none" w:sz="0" w:space="0" w:color="auto"/>
        <w:right w:val="none" w:sz="0" w:space="0" w:color="auto"/>
      </w:divBdr>
    </w:div>
    <w:div w:id="1326402032">
      <w:bodyDiv w:val="1"/>
      <w:marLeft w:val="0"/>
      <w:marRight w:val="0"/>
      <w:marTop w:val="0"/>
      <w:marBottom w:val="0"/>
      <w:divBdr>
        <w:top w:val="none" w:sz="0" w:space="0" w:color="auto"/>
        <w:left w:val="none" w:sz="0" w:space="0" w:color="auto"/>
        <w:bottom w:val="none" w:sz="0" w:space="0" w:color="auto"/>
        <w:right w:val="none" w:sz="0" w:space="0" w:color="auto"/>
      </w:divBdr>
    </w:div>
    <w:div w:id="1331326141">
      <w:bodyDiv w:val="1"/>
      <w:marLeft w:val="0"/>
      <w:marRight w:val="0"/>
      <w:marTop w:val="0"/>
      <w:marBottom w:val="0"/>
      <w:divBdr>
        <w:top w:val="none" w:sz="0" w:space="0" w:color="auto"/>
        <w:left w:val="none" w:sz="0" w:space="0" w:color="auto"/>
        <w:bottom w:val="none" w:sz="0" w:space="0" w:color="auto"/>
        <w:right w:val="none" w:sz="0" w:space="0" w:color="auto"/>
      </w:divBdr>
    </w:div>
    <w:div w:id="1332369045">
      <w:bodyDiv w:val="1"/>
      <w:marLeft w:val="0"/>
      <w:marRight w:val="0"/>
      <w:marTop w:val="0"/>
      <w:marBottom w:val="0"/>
      <w:divBdr>
        <w:top w:val="none" w:sz="0" w:space="0" w:color="auto"/>
        <w:left w:val="none" w:sz="0" w:space="0" w:color="auto"/>
        <w:bottom w:val="none" w:sz="0" w:space="0" w:color="auto"/>
        <w:right w:val="none" w:sz="0" w:space="0" w:color="auto"/>
      </w:divBdr>
    </w:div>
    <w:div w:id="1337002572">
      <w:bodyDiv w:val="1"/>
      <w:marLeft w:val="0"/>
      <w:marRight w:val="0"/>
      <w:marTop w:val="0"/>
      <w:marBottom w:val="0"/>
      <w:divBdr>
        <w:top w:val="none" w:sz="0" w:space="0" w:color="auto"/>
        <w:left w:val="none" w:sz="0" w:space="0" w:color="auto"/>
        <w:bottom w:val="none" w:sz="0" w:space="0" w:color="auto"/>
        <w:right w:val="none" w:sz="0" w:space="0" w:color="auto"/>
      </w:divBdr>
    </w:div>
    <w:div w:id="1340083833">
      <w:bodyDiv w:val="1"/>
      <w:marLeft w:val="0"/>
      <w:marRight w:val="0"/>
      <w:marTop w:val="0"/>
      <w:marBottom w:val="0"/>
      <w:divBdr>
        <w:top w:val="none" w:sz="0" w:space="0" w:color="auto"/>
        <w:left w:val="none" w:sz="0" w:space="0" w:color="auto"/>
        <w:bottom w:val="none" w:sz="0" w:space="0" w:color="auto"/>
        <w:right w:val="none" w:sz="0" w:space="0" w:color="auto"/>
      </w:divBdr>
    </w:div>
    <w:div w:id="1343360606">
      <w:bodyDiv w:val="1"/>
      <w:marLeft w:val="0"/>
      <w:marRight w:val="0"/>
      <w:marTop w:val="0"/>
      <w:marBottom w:val="0"/>
      <w:divBdr>
        <w:top w:val="none" w:sz="0" w:space="0" w:color="auto"/>
        <w:left w:val="none" w:sz="0" w:space="0" w:color="auto"/>
        <w:bottom w:val="none" w:sz="0" w:space="0" w:color="auto"/>
        <w:right w:val="none" w:sz="0" w:space="0" w:color="auto"/>
      </w:divBdr>
    </w:div>
    <w:div w:id="1346636995">
      <w:bodyDiv w:val="1"/>
      <w:marLeft w:val="0"/>
      <w:marRight w:val="0"/>
      <w:marTop w:val="0"/>
      <w:marBottom w:val="0"/>
      <w:divBdr>
        <w:top w:val="none" w:sz="0" w:space="0" w:color="auto"/>
        <w:left w:val="none" w:sz="0" w:space="0" w:color="auto"/>
        <w:bottom w:val="none" w:sz="0" w:space="0" w:color="auto"/>
        <w:right w:val="none" w:sz="0" w:space="0" w:color="auto"/>
      </w:divBdr>
    </w:div>
    <w:div w:id="1348021231">
      <w:bodyDiv w:val="1"/>
      <w:marLeft w:val="0"/>
      <w:marRight w:val="0"/>
      <w:marTop w:val="0"/>
      <w:marBottom w:val="0"/>
      <w:divBdr>
        <w:top w:val="none" w:sz="0" w:space="0" w:color="auto"/>
        <w:left w:val="none" w:sz="0" w:space="0" w:color="auto"/>
        <w:bottom w:val="none" w:sz="0" w:space="0" w:color="auto"/>
        <w:right w:val="none" w:sz="0" w:space="0" w:color="auto"/>
      </w:divBdr>
    </w:div>
    <w:div w:id="1353072906">
      <w:bodyDiv w:val="1"/>
      <w:marLeft w:val="0"/>
      <w:marRight w:val="0"/>
      <w:marTop w:val="0"/>
      <w:marBottom w:val="0"/>
      <w:divBdr>
        <w:top w:val="none" w:sz="0" w:space="0" w:color="auto"/>
        <w:left w:val="none" w:sz="0" w:space="0" w:color="auto"/>
        <w:bottom w:val="none" w:sz="0" w:space="0" w:color="auto"/>
        <w:right w:val="none" w:sz="0" w:space="0" w:color="auto"/>
      </w:divBdr>
    </w:div>
    <w:div w:id="1353647608">
      <w:bodyDiv w:val="1"/>
      <w:marLeft w:val="0"/>
      <w:marRight w:val="0"/>
      <w:marTop w:val="0"/>
      <w:marBottom w:val="0"/>
      <w:divBdr>
        <w:top w:val="none" w:sz="0" w:space="0" w:color="auto"/>
        <w:left w:val="none" w:sz="0" w:space="0" w:color="auto"/>
        <w:bottom w:val="none" w:sz="0" w:space="0" w:color="auto"/>
        <w:right w:val="none" w:sz="0" w:space="0" w:color="auto"/>
      </w:divBdr>
    </w:div>
    <w:div w:id="1357928951">
      <w:bodyDiv w:val="1"/>
      <w:marLeft w:val="0"/>
      <w:marRight w:val="0"/>
      <w:marTop w:val="0"/>
      <w:marBottom w:val="0"/>
      <w:divBdr>
        <w:top w:val="none" w:sz="0" w:space="0" w:color="auto"/>
        <w:left w:val="none" w:sz="0" w:space="0" w:color="auto"/>
        <w:bottom w:val="none" w:sz="0" w:space="0" w:color="auto"/>
        <w:right w:val="none" w:sz="0" w:space="0" w:color="auto"/>
      </w:divBdr>
    </w:div>
    <w:div w:id="1359044065">
      <w:bodyDiv w:val="1"/>
      <w:marLeft w:val="0"/>
      <w:marRight w:val="0"/>
      <w:marTop w:val="0"/>
      <w:marBottom w:val="0"/>
      <w:divBdr>
        <w:top w:val="none" w:sz="0" w:space="0" w:color="auto"/>
        <w:left w:val="none" w:sz="0" w:space="0" w:color="auto"/>
        <w:bottom w:val="none" w:sz="0" w:space="0" w:color="auto"/>
        <w:right w:val="none" w:sz="0" w:space="0" w:color="auto"/>
      </w:divBdr>
    </w:div>
    <w:div w:id="1360277516">
      <w:bodyDiv w:val="1"/>
      <w:marLeft w:val="0"/>
      <w:marRight w:val="0"/>
      <w:marTop w:val="0"/>
      <w:marBottom w:val="0"/>
      <w:divBdr>
        <w:top w:val="none" w:sz="0" w:space="0" w:color="auto"/>
        <w:left w:val="none" w:sz="0" w:space="0" w:color="auto"/>
        <w:bottom w:val="none" w:sz="0" w:space="0" w:color="auto"/>
        <w:right w:val="none" w:sz="0" w:space="0" w:color="auto"/>
      </w:divBdr>
    </w:div>
    <w:div w:id="1370960484">
      <w:bodyDiv w:val="1"/>
      <w:marLeft w:val="0"/>
      <w:marRight w:val="0"/>
      <w:marTop w:val="0"/>
      <w:marBottom w:val="0"/>
      <w:divBdr>
        <w:top w:val="none" w:sz="0" w:space="0" w:color="auto"/>
        <w:left w:val="none" w:sz="0" w:space="0" w:color="auto"/>
        <w:bottom w:val="none" w:sz="0" w:space="0" w:color="auto"/>
        <w:right w:val="none" w:sz="0" w:space="0" w:color="auto"/>
      </w:divBdr>
    </w:div>
    <w:div w:id="1371153910">
      <w:bodyDiv w:val="1"/>
      <w:marLeft w:val="0"/>
      <w:marRight w:val="0"/>
      <w:marTop w:val="0"/>
      <w:marBottom w:val="0"/>
      <w:divBdr>
        <w:top w:val="none" w:sz="0" w:space="0" w:color="auto"/>
        <w:left w:val="none" w:sz="0" w:space="0" w:color="auto"/>
        <w:bottom w:val="none" w:sz="0" w:space="0" w:color="auto"/>
        <w:right w:val="none" w:sz="0" w:space="0" w:color="auto"/>
      </w:divBdr>
    </w:div>
    <w:div w:id="1371952043">
      <w:bodyDiv w:val="1"/>
      <w:marLeft w:val="0"/>
      <w:marRight w:val="0"/>
      <w:marTop w:val="0"/>
      <w:marBottom w:val="0"/>
      <w:divBdr>
        <w:top w:val="none" w:sz="0" w:space="0" w:color="auto"/>
        <w:left w:val="none" w:sz="0" w:space="0" w:color="auto"/>
        <w:bottom w:val="none" w:sz="0" w:space="0" w:color="auto"/>
        <w:right w:val="none" w:sz="0" w:space="0" w:color="auto"/>
      </w:divBdr>
    </w:div>
    <w:div w:id="1377269555">
      <w:bodyDiv w:val="1"/>
      <w:marLeft w:val="0"/>
      <w:marRight w:val="0"/>
      <w:marTop w:val="0"/>
      <w:marBottom w:val="0"/>
      <w:divBdr>
        <w:top w:val="none" w:sz="0" w:space="0" w:color="auto"/>
        <w:left w:val="none" w:sz="0" w:space="0" w:color="auto"/>
        <w:bottom w:val="none" w:sz="0" w:space="0" w:color="auto"/>
        <w:right w:val="none" w:sz="0" w:space="0" w:color="auto"/>
      </w:divBdr>
    </w:div>
    <w:div w:id="1383945370">
      <w:bodyDiv w:val="1"/>
      <w:marLeft w:val="0"/>
      <w:marRight w:val="0"/>
      <w:marTop w:val="0"/>
      <w:marBottom w:val="0"/>
      <w:divBdr>
        <w:top w:val="none" w:sz="0" w:space="0" w:color="auto"/>
        <w:left w:val="none" w:sz="0" w:space="0" w:color="auto"/>
        <w:bottom w:val="none" w:sz="0" w:space="0" w:color="auto"/>
        <w:right w:val="none" w:sz="0" w:space="0" w:color="auto"/>
      </w:divBdr>
    </w:div>
    <w:div w:id="1388646884">
      <w:bodyDiv w:val="1"/>
      <w:marLeft w:val="0"/>
      <w:marRight w:val="0"/>
      <w:marTop w:val="0"/>
      <w:marBottom w:val="0"/>
      <w:divBdr>
        <w:top w:val="none" w:sz="0" w:space="0" w:color="auto"/>
        <w:left w:val="none" w:sz="0" w:space="0" w:color="auto"/>
        <w:bottom w:val="none" w:sz="0" w:space="0" w:color="auto"/>
        <w:right w:val="none" w:sz="0" w:space="0" w:color="auto"/>
      </w:divBdr>
    </w:div>
    <w:div w:id="1390690707">
      <w:bodyDiv w:val="1"/>
      <w:marLeft w:val="0"/>
      <w:marRight w:val="0"/>
      <w:marTop w:val="0"/>
      <w:marBottom w:val="0"/>
      <w:divBdr>
        <w:top w:val="none" w:sz="0" w:space="0" w:color="auto"/>
        <w:left w:val="none" w:sz="0" w:space="0" w:color="auto"/>
        <w:bottom w:val="none" w:sz="0" w:space="0" w:color="auto"/>
        <w:right w:val="none" w:sz="0" w:space="0" w:color="auto"/>
      </w:divBdr>
    </w:div>
    <w:div w:id="1395618519">
      <w:bodyDiv w:val="1"/>
      <w:marLeft w:val="0"/>
      <w:marRight w:val="0"/>
      <w:marTop w:val="0"/>
      <w:marBottom w:val="0"/>
      <w:divBdr>
        <w:top w:val="none" w:sz="0" w:space="0" w:color="auto"/>
        <w:left w:val="none" w:sz="0" w:space="0" w:color="auto"/>
        <w:bottom w:val="none" w:sz="0" w:space="0" w:color="auto"/>
        <w:right w:val="none" w:sz="0" w:space="0" w:color="auto"/>
      </w:divBdr>
    </w:div>
    <w:div w:id="1405027960">
      <w:bodyDiv w:val="1"/>
      <w:marLeft w:val="0"/>
      <w:marRight w:val="0"/>
      <w:marTop w:val="0"/>
      <w:marBottom w:val="0"/>
      <w:divBdr>
        <w:top w:val="none" w:sz="0" w:space="0" w:color="auto"/>
        <w:left w:val="none" w:sz="0" w:space="0" w:color="auto"/>
        <w:bottom w:val="none" w:sz="0" w:space="0" w:color="auto"/>
        <w:right w:val="none" w:sz="0" w:space="0" w:color="auto"/>
      </w:divBdr>
    </w:div>
    <w:div w:id="1409959580">
      <w:bodyDiv w:val="1"/>
      <w:marLeft w:val="0"/>
      <w:marRight w:val="0"/>
      <w:marTop w:val="0"/>
      <w:marBottom w:val="0"/>
      <w:divBdr>
        <w:top w:val="none" w:sz="0" w:space="0" w:color="auto"/>
        <w:left w:val="none" w:sz="0" w:space="0" w:color="auto"/>
        <w:bottom w:val="none" w:sz="0" w:space="0" w:color="auto"/>
        <w:right w:val="none" w:sz="0" w:space="0" w:color="auto"/>
      </w:divBdr>
    </w:div>
    <w:div w:id="1417093719">
      <w:bodyDiv w:val="1"/>
      <w:marLeft w:val="0"/>
      <w:marRight w:val="0"/>
      <w:marTop w:val="0"/>
      <w:marBottom w:val="0"/>
      <w:divBdr>
        <w:top w:val="none" w:sz="0" w:space="0" w:color="auto"/>
        <w:left w:val="none" w:sz="0" w:space="0" w:color="auto"/>
        <w:bottom w:val="none" w:sz="0" w:space="0" w:color="auto"/>
        <w:right w:val="none" w:sz="0" w:space="0" w:color="auto"/>
      </w:divBdr>
    </w:div>
    <w:div w:id="1420784379">
      <w:bodyDiv w:val="1"/>
      <w:marLeft w:val="0"/>
      <w:marRight w:val="0"/>
      <w:marTop w:val="0"/>
      <w:marBottom w:val="0"/>
      <w:divBdr>
        <w:top w:val="none" w:sz="0" w:space="0" w:color="auto"/>
        <w:left w:val="none" w:sz="0" w:space="0" w:color="auto"/>
        <w:bottom w:val="none" w:sz="0" w:space="0" w:color="auto"/>
        <w:right w:val="none" w:sz="0" w:space="0" w:color="auto"/>
      </w:divBdr>
    </w:div>
    <w:div w:id="1437939896">
      <w:bodyDiv w:val="1"/>
      <w:marLeft w:val="0"/>
      <w:marRight w:val="0"/>
      <w:marTop w:val="0"/>
      <w:marBottom w:val="0"/>
      <w:divBdr>
        <w:top w:val="none" w:sz="0" w:space="0" w:color="auto"/>
        <w:left w:val="none" w:sz="0" w:space="0" w:color="auto"/>
        <w:bottom w:val="none" w:sz="0" w:space="0" w:color="auto"/>
        <w:right w:val="none" w:sz="0" w:space="0" w:color="auto"/>
      </w:divBdr>
    </w:div>
    <w:div w:id="1439718475">
      <w:bodyDiv w:val="1"/>
      <w:marLeft w:val="0"/>
      <w:marRight w:val="0"/>
      <w:marTop w:val="0"/>
      <w:marBottom w:val="0"/>
      <w:divBdr>
        <w:top w:val="none" w:sz="0" w:space="0" w:color="auto"/>
        <w:left w:val="none" w:sz="0" w:space="0" w:color="auto"/>
        <w:bottom w:val="none" w:sz="0" w:space="0" w:color="auto"/>
        <w:right w:val="none" w:sz="0" w:space="0" w:color="auto"/>
      </w:divBdr>
    </w:div>
    <w:div w:id="1445348755">
      <w:bodyDiv w:val="1"/>
      <w:marLeft w:val="0"/>
      <w:marRight w:val="0"/>
      <w:marTop w:val="0"/>
      <w:marBottom w:val="0"/>
      <w:divBdr>
        <w:top w:val="none" w:sz="0" w:space="0" w:color="auto"/>
        <w:left w:val="none" w:sz="0" w:space="0" w:color="auto"/>
        <w:bottom w:val="none" w:sz="0" w:space="0" w:color="auto"/>
        <w:right w:val="none" w:sz="0" w:space="0" w:color="auto"/>
      </w:divBdr>
    </w:div>
    <w:div w:id="1453940046">
      <w:bodyDiv w:val="1"/>
      <w:marLeft w:val="0"/>
      <w:marRight w:val="0"/>
      <w:marTop w:val="0"/>
      <w:marBottom w:val="0"/>
      <w:divBdr>
        <w:top w:val="none" w:sz="0" w:space="0" w:color="auto"/>
        <w:left w:val="none" w:sz="0" w:space="0" w:color="auto"/>
        <w:bottom w:val="none" w:sz="0" w:space="0" w:color="auto"/>
        <w:right w:val="none" w:sz="0" w:space="0" w:color="auto"/>
      </w:divBdr>
    </w:div>
    <w:div w:id="1454788680">
      <w:bodyDiv w:val="1"/>
      <w:marLeft w:val="0"/>
      <w:marRight w:val="0"/>
      <w:marTop w:val="0"/>
      <w:marBottom w:val="0"/>
      <w:divBdr>
        <w:top w:val="none" w:sz="0" w:space="0" w:color="auto"/>
        <w:left w:val="none" w:sz="0" w:space="0" w:color="auto"/>
        <w:bottom w:val="none" w:sz="0" w:space="0" w:color="auto"/>
        <w:right w:val="none" w:sz="0" w:space="0" w:color="auto"/>
      </w:divBdr>
    </w:div>
    <w:div w:id="1454902341">
      <w:bodyDiv w:val="1"/>
      <w:marLeft w:val="0"/>
      <w:marRight w:val="0"/>
      <w:marTop w:val="0"/>
      <w:marBottom w:val="0"/>
      <w:divBdr>
        <w:top w:val="none" w:sz="0" w:space="0" w:color="auto"/>
        <w:left w:val="none" w:sz="0" w:space="0" w:color="auto"/>
        <w:bottom w:val="none" w:sz="0" w:space="0" w:color="auto"/>
        <w:right w:val="none" w:sz="0" w:space="0" w:color="auto"/>
      </w:divBdr>
    </w:div>
    <w:div w:id="1466656466">
      <w:bodyDiv w:val="1"/>
      <w:marLeft w:val="0"/>
      <w:marRight w:val="0"/>
      <w:marTop w:val="0"/>
      <w:marBottom w:val="0"/>
      <w:divBdr>
        <w:top w:val="none" w:sz="0" w:space="0" w:color="auto"/>
        <w:left w:val="none" w:sz="0" w:space="0" w:color="auto"/>
        <w:bottom w:val="none" w:sz="0" w:space="0" w:color="auto"/>
        <w:right w:val="none" w:sz="0" w:space="0" w:color="auto"/>
      </w:divBdr>
    </w:div>
    <w:div w:id="1470174619">
      <w:bodyDiv w:val="1"/>
      <w:marLeft w:val="0"/>
      <w:marRight w:val="0"/>
      <w:marTop w:val="0"/>
      <w:marBottom w:val="0"/>
      <w:divBdr>
        <w:top w:val="none" w:sz="0" w:space="0" w:color="auto"/>
        <w:left w:val="none" w:sz="0" w:space="0" w:color="auto"/>
        <w:bottom w:val="none" w:sz="0" w:space="0" w:color="auto"/>
        <w:right w:val="none" w:sz="0" w:space="0" w:color="auto"/>
      </w:divBdr>
    </w:div>
    <w:div w:id="1472019678">
      <w:bodyDiv w:val="1"/>
      <w:marLeft w:val="0"/>
      <w:marRight w:val="0"/>
      <w:marTop w:val="0"/>
      <w:marBottom w:val="0"/>
      <w:divBdr>
        <w:top w:val="none" w:sz="0" w:space="0" w:color="auto"/>
        <w:left w:val="none" w:sz="0" w:space="0" w:color="auto"/>
        <w:bottom w:val="none" w:sz="0" w:space="0" w:color="auto"/>
        <w:right w:val="none" w:sz="0" w:space="0" w:color="auto"/>
      </w:divBdr>
    </w:div>
    <w:div w:id="1474984684">
      <w:bodyDiv w:val="1"/>
      <w:marLeft w:val="0"/>
      <w:marRight w:val="0"/>
      <w:marTop w:val="0"/>
      <w:marBottom w:val="0"/>
      <w:divBdr>
        <w:top w:val="none" w:sz="0" w:space="0" w:color="auto"/>
        <w:left w:val="none" w:sz="0" w:space="0" w:color="auto"/>
        <w:bottom w:val="none" w:sz="0" w:space="0" w:color="auto"/>
        <w:right w:val="none" w:sz="0" w:space="0" w:color="auto"/>
      </w:divBdr>
    </w:div>
    <w:div w:id="1482622489">
      <w:bodyDiv w:val="1"/>
      <w:marLeft w:val="0"/>
      <w:marRight w:val="0"/>
      <w:marTop w:val="0"/>
      <w:marBottom w:val="0"/>
      <w:divBdr>
        <w:top w:val="none" w:sz="0" w:space="0" w:color="auto"/>
        <w:left w:val="none" w:sz="0" w:space="0" w:color="auto"/>
        <w:bottom w:val="none" w:sz="0" w:space="0" w:color="auto"/>
        <w:right w:val="none" w:sz="0" w:space="0" w:color="auto"/>
      </w:divBdr>
    </w:div>
    <w:div w:id="1485733692">
      <w:bodyDiv w:val="1"/>
      <w:marLeft w:val="0"/>
      <w:marRight w:val="0"/>
      <w:marTop w:val="0"/>
      <w:marBottom w:val="0"/>
      <w:divBdr>
        <w:top w:val="none" w:sz="0" w:space="0" w:color="auto"/>
        <w:left w:val="none" w:sz="0" w:space="0" w:color="auto"/>
        <w:bottom w:val="none" w:sz="0" w:space="0" w:color="auto"/>
        <w:right w:val="none" w:sz="0" w:space="0" w:color="auto"/>
      </w:divBdr>
    </w:div>
    <w:div w:id="1486821557">
      <w:bodyDiv w:val="1"/>
      <w:marLeft w:val="0"/>
      <w:marRight w:val="0"/>
      <w:marTop w:val="0"/>
      <w:marBottom w:val="0"/>
      <w:divBdr>
        <w:top w:val="none" w:sz="0" w:space="0" w:color="auto"/>
        <w:left w:val="none" w:sz="0" w:space="0" w:color="auto"/>
        <w:bottom w:val="none" w:sz="0" w:space="0" w:color="auto"/>
        <w:right w:val="none" w:sz="0" w:space="0" w:color="auto"/>
      </w:divBdr>
    </w:div>
    <w:div w:id="1488011739">
      <w:bodyDiv w:val="1"/>
      <w:marLeft w:val="0"/>
      <w:marRight w:val="0"/>
      <w:marTop w:val="0"/>
      <w:marBottom w:val="0"/>
      <w:divBdr>
        <w:top w:val="none" w:sz="0" w:space="0" w:color="auto"/>
        <w:left w:val="none" w:sz="0" w:space="0" w:color="auto"/>
        <w:bottom w:val="none" w:sz="0" w:space="0" w:color="auto"/>
        <w:right w:val="none" w:sz="0" w:space="0" w:color="auto"/>
      </w:divBdr>
    </w:div>
    <w:div w:id="1491020129">
      <w:bodyDiv w:val="1"/>
      <w:marLeft w:val="0"/>
      <w:marRight w:val="0"/>
      <w:marTop w:val="0"/>
      <w:marBottom w:val="0"/>
      <w:divBdr>
        <w:top w:val="none" w:sz="0" w:space="0" w:color="auto"/>
        <w:left w:val="none" w:sz="0" w:space="0" w:color="auto"/>
        <w:bottom w:val="none" w:sz="0" w:space="0" w:color="auto"/>
        <w:right w:val="none" w:sz="0" w:space="0" w:color="auto"/>
      </w:divBdr>
    </w:div>
    <w:div w:id="1493831321">
      <w:bodyDiv w:val="1"/>
      <w:marLeft w:val="0"/>
      <w:marRight w:val="0"/>
      <w:marTop w:val="0"/>
      <w:marBottom w:val="0"/>
      <w:divBdr>
        <w:top w:val="none" w:sz="0" w:space="0" w:color="auto"/>
        <w:left w:val="none" w:sz="0" w:space="0" w:color="auto"/>
        <w:bottom w:val="none" w:sz="0" w:space="0" w:color="auto"/>
        <w:right w:val="none" w:sz="0" w:space="0" w:color="auto"/>
      </w:divBdr>
    </w:div>
    <w:div w:id="1504274045">
      <w:bodyDiv w:val="1"/>
      <w:marLeft w:val="0"/>
      <w:marRight w:val="0"/>
      <w:marTop w:val="0"/>
      <w:marBottom w:val="0"/>
      <w:divBdr>
        <w:top w:val="none" w:sz="0" w:space="0" w:color="auto"/>
        <w:left w:val="none" w:sz="0" w:space="0" w:color="auto"/>
        <w:bottom w:val="none" w:sz="0" w:space="0" w:color="auto"/>
        <w:right w:val="none" w:sz="0" w:space="0" w:color="auto"/>
      </w:divBdr>
    </w:div>
    <w:div w:id="1508254107">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31799905">
      <w:bodyDiv w:val="1"/>
      <w:marLeft w:val="0"/>
      <w:marRight w:val="0"/>
      <w:marTop w:val="0"/>
      <w:marBottom w:val="0"/>
      <w:divBdr>
        <w:top w:val="none" w:sz="0" w:space="0" w:color="auto"/>
        <w:left w:val="none" w:sz="0" w:space="0" w:color="auto"/>
        <w:bottom w:val="none" w:sz="0" w:space="0" w:color="auto"/>
        <w:right w:val="none" w:sz="0" w:space="0" w:color="auto"/>
      </w:divBdr>
    </w:div>
    <w:div w:id="1533224139">
      <w:bodyDiv w:val="1"/>
      <w:marLeft w:val="0"/>
      <w:marRight w:val="0"/>
      <w:marTop w:val="0"/>
      <w:marBottom w:val="0"/>
      <w:divBdr>
        <w:top w:val="none" w:sz="0" w:space="0" w:color="auto"/>
        <w:left w:val="none" w:sz="0" w:space="0" w:color="auto"/>
        <w:bottom w:val="none" w:sz="0" w:space="0" w:color="auto"/>
        <w:right w:val="none" w:sz="0" w:space="0" w:color="auto"/>
      </w:divBdr>
    </w:div>
    <w:div w:id="1544054366">
      <w:bodyDiv w:val="1"/>
      <w:marLeft w:val="0"/>
      <w:marRight w:val="0"/>
      <w:marTop w:val="0"/>
      <w:marBottom w:val="0"/>
      <w:divBdr>
        <w:top w:val="none" w:sz="0" w:space="0" w:color="auto"/>
        <w:left w:val="none" w:sz="0" w:space="0" w:color="auto"/>
        <w:bottom w:val="none" w:sz="0" w:space="0" w:color="auto"/>
        <w:right w:val="none" w:sz="0" w:space="0" w:color="auto"/>
      </w:divBdr>
    </w:div>
    <w:div w:id="1545478653">
      <w:bodyDiv w:val="1"/>
      <w:marLeft w:val="0"/>
      <w:marRight w:val="0"/>
      <w:marTop w:val="0"/>
      <w:marBottom w:val="0"/>
      <w:divBdr>
        <w:top w:val="none" w:sz="0" w:space="0" w:color="auto"/>
        <w:left w:val="none" w:sz="0" w:space="0" w:color="auto"/>
        <w:bottom w:val="none" w:sz="0" w:space="0" w:color="auto"/>
        <w:right w:val="none" w:sz="0" w:space="0" w:color="auto"/>
      </w:divBdr>
    </w:div>
    <w:div w:id="1553272399">
      <w:bodyDiv w:val="1"/>
      <w:marLeft w:val="0"/>
      <w:marRight w:val="0"/>
      <w:marTop w:val="0"/>
      <w:marBottom w:val="0"/>
      <w:divBdr>
        <w:top w:val="none" w:sz="0" w:space="0" w:color="auto"/>
        <w:left w:val="none" w:sz="0" w:space="0" w:color="auto"/>
        <w:bottom w:val="none" w:sz="0" w:space="0" w:color="auto"/>
        <w:right w:val="none" w:sz="0" w:space="0" w:color="auto"/>
      </w:divBdr>
    </w:div>
    <w:div w:id="1556351298">
      <w:bodyDiv w:val="1"/>
      <w:marLeft w:val="0"/>
      <w:marRight w:val="0"/>
      <w:marTop w:val="0"/>
      <w:marBottom w:val="0"/>
      <w:divBdr>
        <w:top w:val="none" w:sz="0" w:space="0" w:color="auto"/>
        <w:left w:val="none" w:sz="0" w:space="0" w:color="auto"/>
        <w:bottom w:val="none" w:sz="0" w:space="0" w:color="auto"/>
        <w:right w:val="none" w:sz="0" w:space="0" w:color="auto"/>
      </w:divBdr>
    </w:div>
    <w:div w:id="1556627571">
      <w:bodyDiv w:val="1"/>
      <w:marLeft w:val="0"/>
      <w:marRight w:val="0"/>
      <w:marTop w:val="0"/>
      <w:marBottom w:val="0"/>
      <w:divBdr>
        <w:top w:val="none" w:sz="0" w:space="0" w:color="auto"/>
        <w:left w:val="none" w:sz="0" w:space="0" w:color="auto"/>
        <w:bottom w:val="none" w:sz="0" w:space="0" w:color="auto"/>
        <w:right w:val="none" w:sz="0" w:space="0" w:color="auto"/>
      </w:divBdr>
    </w:div>
    <w:div w:id="1557204004">
      <w:bodyDiv w:val="1"/>
      <w:marLeft w:val="0"/>
      <w:marRight w:val="0"/>
      <w:marTop w:val="0"/>
      <w:marBottom w:val="0"/>
      <w:divBdr>
        <w:top w:val="none" w:sz="0" w:space="0" w:color="auto"/>
        <w:left w:val="none" w:sz="0" w:space="0" w:color="auto"/>
        <w:bottom w:val="none" w:sz="0" w:space="0" w:color="auto"/>
        <w:right w:val="none" w:sz="0" w:space="0" w:color="auto"/>
      </w:divBdr>
    </w:div>
    <w:div w:id="1565606303">
      <w:bodyDiv w:val="1"/>
      <w:marLeft w:val="0"/>
      <w:marRight w:val="0"/>
      <w:marTop w:val="0"/>
      <w:marBottom w:val="0"/>
      <w:divBdr>
        <w:top w:val="none" w:sz="0" w:space="0" w:color="auto"/>
        <w:left w:val="none" w:sz="0" w:space="0" w:color="auto"/>
        <w:bottom w:val="none" w:sz="0" w:space="0" w:color="auto"/>
        <w:right w:val="none" w:sz="0" w:space="0" w:color="auto"/>
      </w:divBdr>
    </w:div>
    <w:div w:id="1570728653">
      <w:bodyDiv w:val="1"/>
      <w:marLeft w:val="0"/>
      <w:marRight w:val="0"/>
      <w:marTop w:val="0"/>
      <w:marBottom w:val="0"/>
      <w:divBdr>
        <w:top w:val="none" w:sz="0" w:space="0" w:color="auto"/>
        <w:left w:val="none" w:sz="0" w:space="0" w:color="auto"/>
        <w:bottom w:val="none" w:sz="0" w:space="0" w:color="auto"/>
        <w:right w:val="none" w:sz="0" w:space="0" w:color="auto"/>
      </w:divBdr>
    </w:div>
    <w:div w:id="1572737108">
      <w:bodyDiv w:val="1"/>
      <w:marLeft w:val="0"/>
      <w:marRight w:val="0"/>
      <w:marTop w:val="0"/>
      <w:marBottom w:val="0"/>
      <w:divBdr>
        <w:top w:val="none" w:sz="0" w:space="0" w:color="auto"/>
        <w:left w:val="none" w:sz="0" w:space="0" w:color="auto"/>
        <w:bottom w:val="none" w:sz="0" w:space="0" w:color="auto"/>
        <w:right w:val="none" w:sz="0" w:space="0" w:color="auto"/>
      </w:divBdr>
    </w:div>
    <w:div w:id="1581914492">
      <w:bodyDiv w:val="1"/>
      <w:marLeft w:val="0"/>
      <w:marRight w:val="0"/>
      <w:marTop w:val="0"/>
      <w:marBottom w:val="0"/>
      <w:divBdr>
        <w:top w:val="none" w:sz="0" w:space="0" w:color="auto"/>
        <w:left w:val="none" w:sz="0" w:space="0" w:color="auto"/>
        <w:bottom w:val="none" w:sz="0" w:space="0" w:color="auto"/>
        <w:right w:val="none" w:sz="0" w:space="0" w:color="auto"/>
      </w:divBdr>
    </w:div>
    <w:div w:id="1590192181">
      <w:bodyDiv w:val="1"/>
      <w:marLeft w:val="0"/>
      <w:marRight w:val="0"/>
      <w:marTop w:val="0"/>
      <w:marBottom w:val="0"/>
      <w:divBdr>
        <w:top w:val="none" w:sz="0" w:space="0" w:color="auto"/>
        <w:left w:val="none" w:sz="0" w:space="0" w:color="auto"/>
        <w:bottom w:val="none" w:sz="0" w:space="0" w:color="auto"/>
        <w:right w:val="none" w:sz="0" w:space="0" w:color="auto"/>
      </w:divBdr>
    </w:div>
    <w:div w:id="1600331156">
      <w:bodyDiv w:val="1"/>
      <w:marLeft w:val="0"/>
      <w:marRight w:val="0"/>
      <w:marTop w:val="0"/>
      <w:marBottom w:val="0"/>
      <w:divBdr>
        <w:top w:val="none" w:sz="0" w:space="0" w:color="auto"/>
        <w:left w:val="none" w:sz="0" w:space="0" w:color="auto"/>
        <w:bottom w:val="none" w:sz="0" w:space="0" w:color="auto"/>
        <w:right w:val="none" w:sz="0" w:space="0" w:color="auto"/>
      </w:divBdr>
    </w:div>
    <w:div w:id="1604342411">
      <w:bodyDiv w:val="1"/>
      <w:marLeft w:val="0"/>
      <w:marRight w:val="0"/>
      <w:marTop w:val="0"/>
      <w:marBottom w:val="0"/>
      <w:divBdr>
        <w:top w:val="none" w:sz="0" w:space="0" w:color="auto"/>
        <w:left w:val="none" w:sz="0" w:space="0" w:color="auto"/>
        <w:bottom w:val="none" w:sz="0" w:space="0" w:color="auto"/>
        <w:right w:val="none" w:sz="0" w:space="0" w:color="auto"/>
      </w:divBdr>
    </w:div>
    <w:div w:id="1607729806">
      <w:bodyDiv w:val="1"/>
      <w:marLeft w:val="0"/>
      <w:marRight w:val="0"/>
      <w:marTop w:val="0"/>
      <w:marBottom w:val="0"/>
      <w:divBdr>
        <w:top w:val="none" w:sz="0" w:space="0" w:color="auto"/>
        <w:left w:val="none" w:sz="0" w:space="0" w:color="auto"/>
        <w:bottom w:val="none" w:sz="0" w:space="0" w:color="auto"/>
        <w:right w:val="none" w:sz="0" w:space="0" w:color="auto"/>
      </w:divBdr>
    </w:div>
    <w:div w:id="1608998903">
      <w:bodyDiv w:val="1"/>
      <w:marLeft w:val="0"/>
      <w:marRight w:val="0"/>
      <w:marTop w:val="0"/>
      <w:marBottom w:val="0"/>
      <w:divBdr>
        <w:top w:val="none" w:sz="0" w:space="0" w:color="auto"/>
        <w:left w:val="none" w:sz="0" w:space="0" w:color="auto"/>
        <w:bottom w:val="none" w:sz="0" w:space="0" w:color="auto"/>
        <w:right w:val="none" w:sz="0" w:space="0" w:color="auto"/>
      </w:divBdr>
    </w:div>
    <w:div w:id="1609046337">
      <w:bodyDiv w:val="1"/>
      <w:marLeft w:val="0"/>
      <w:marRight w:val="0"/>
      <w:marTop w:val="0"/>
      <w:marBottom w:val="0"/>
      <w:divBdr>
        <w:top w:val="none" w:sz="0" w:space="0" w:color="auto"/>
        <w:left w:val="none" w:sz="0" w:space="0" w:color="auto"/>
        <w:bottom w:val="none" w:sz="0" w:space="0" w:color="auto"/>
        <w:right w:val="none" w:sz="0" w:space="0" w:color="auto"/>
      </w:divBdr>
    </w:div>
    <w:div w:id="1610164677">
      <w:bodyDiv w:val="1"/>
      <w:marLeft w:val="0"/>
      <w:marRight w:val="0"/>
      <w:marTop w:val="0"/>
      <w:marBottom w:val="0"/>
      <w:divBdr>
        <w:top w:val="none" w:sz="0" w:space="0" w:color="auto"/>
        <w:left w:val="none" w:sz="0" w:space="0" w:color="auto"/>
        <w:bottom w:val="none" w:sz="0" w:space="0" w:color="auto"/>
        <w:right w:val="none" w:sz="0" w:space="0" w:color="auto"/>
      </w:divBdr>
    </w:div>
    <w:div w:id="1615213539">
      <w:bodyDiv w:val="1"/>
      <w:marLeft w:val="0"/>
      <w:marRight w:val="0"/>
      <w:marTop w:val="0"/>
      <w:marBottom w:val="0"/>
      <w:divBdr>
        <w:top w:val="none" w:sz="0" w:space="0" w:color="auto"/>
        <w:left w:val="none" w:sz="0" w:space="0" w:color="auto"/>
        <w:bottom w:val="none" w:sz="0" w:space="0" w:color="auto"/>
        <w:right w:val="none" w:sz="0" w:space="0" w:color="auto"/>
      </w:divBdr>
    </w:div>
    <w:div w:id="1616599260">
      <w:bodyDiv w:val="1"/>
      <w:marLeft w:val="0"/>
      <w:marRight w:val="0"/>
      <w:marTop w:val="0"/>
      <w:marBottom w:val="0"/>
      <w:divBdr>
        <w:top w:val="none" w:sz="0" w:space="0" w:color="auto"/>
        <w:left w:val="none" w:sz="0" w:space="0" w:color="auto"/>
        <w:bottom w:val="none" w:sz="0" w:space="0" w:color="auto"/>
        <w:right w:val="none" w:sz="0" w:space="0" w:color="auto"/>
      </w:divBdr>
    </w:div>
    <w:div w:id="1617760802">
      <w:bodyDiv w:val="1"/>
      <w:marLeft w:val="0"/>
      <w:marRight w:val="0"/>
      <w:marTop w:val="0"/>
      <w:marBottom w:val="0"/>
      <w:divBdr>
        <w:top w:val="none" w:sz="0" w:space="0" w:color="auto"/>
        <w:left w:val="none" w:sz="0" w:space="0" w:color="auto"/>
        <w:bottom w:val="none" w:sz="0" w:space="0" w:color="auto"/>
        <w:right w:val="none" w:sz="0" w:space="0" w:color="auto"/>
      </w:divBdr>
    </w:div>
    <w:div w:id="1628973616">
      <w:bodyDiv w:val="1"/>
      <w:marLeft w:val="0"/>
      <w:marRight w:val="0"/>
      <w:marTop w:val="0"/>
      <w:marBottom w:val="0"/>
      <w:divBdr>
        <w:top w:val="none" w:sz="0" w:space="0" w:color="auto"/>
        <w:left w:val="none" w:sz="0" w:space="0" w:color="auto"/>
        <w:bottom w:val="none" w:sz="0" w:space="0" w:color="auto"/>
        <w:right w:val="none" w:sz="0" w:space="0" w:color="auto"/>
      </w:divBdr>
    </w:div>
    <w:div w:id="1631398312">
      <w:bodyDiv w:val="1"/>
      <w:marLeft w:val="0"/>
      <w:marRight w:val="0"/>
      <w:marTop w:val="0"/>
      <w:marBottom w:val="0"/>
      <w:divBdr>
        <w:top w:val="none" w:sz="0" w:space="0" w:color="auto"/>
        <w:left w:val="none" w:sz="0" w:space="0" w:color="auto"/>
        <w:bottom w:val="none" w:sz="0" w:space="0" w:color="auto"/>
        <w:right w:val="none" w:sz="0" w:space="0" w:color="auto"/>
      </w:divBdr>
    </w:div>
    <w:div w:id="1633368094">
      <w:bodyDiv w:val="1"/>
      <w:marLeft w:val="0"/>
      <w:marRight w:val="0"/>
      <w:marTop w:val="0"/>
      <w:marBottom w:val="0"/>
      <w:divBdr>
        <w:top w:val="none" w:sz="0" w:space="0" w:color="auto"/>
        <w:left w:val="none" w:sz="0" w:space="0" w:color="auto"/>
        <w:bottom w:val="none" w:sz="0" w:space="0" w:color="auto"/>
        <w:right w:val="none" w:sz="0" w:space="0" w:color="auto"/>
      </w:divBdr>
    </w:div>
    <w:div w:id="1638149136">
      <w:bodyDiv w:val="1"/>
      <w:marLeft w:val="0"/>
      <w:marRight w:val="0"/>
      <w:marTop w:val="0"/>
      <w:marBottom w:val="0"/>
      <w:divBdr>
        <w:top w:val="none" w:sz="0" w:space="0" w:color="auto"/>
        <w:left w:val="none" w:sz="0" w:space="0" w:color="auto"/>
        <w:bottom w:val="none" w:sz="0" w:space="0" w:color="auto"/>
        <w:right w:val="none" w:sz="0" w:space="0" w:color="auto"/>
      </w:divBdr>
    </w:div>
    <w:div w:id="1638611014">
      <w:bodyDiv w:val="1"/>
      <w:marLeft w:val="0"/>
      <w:marRight w:val="0"/>
      <w:marTop w:val="0"/>
      <w:marBottom w:val="0"/>
      <w:divBdr>
        <w:top w:val="none" w:sz="0" w:space="0" w:color="auto"/>
        <w:left w:val="none" w:sz="0" w:space="0" w:color="auto"/>
        <w:bottom w:val="none" w:sz="0" w:space="0" w:color="auto"/>
        <w:right w:val="none" w:sz="0" w:space="0" w:color="auto"/>
      </w:divBdr>
    </w:div>
    <w:div w:id="1643460810">
      <w:bodyDiv w:val="1"/>
      <w:marLeft w:val="0"/>
      <w:marRight w:val="0"/>
      <w:marTop w:val="0"/>
      <w:marBottom w:val="0"/>
      <w:divBdr>
        <w:top w:val="none" w:sz="0" w:space="0" w:color="auto"/>
        <w:left w:val="none" w:sz="0" w:space="0" w:color="auto"/>
        <w:bottom w:val="none" w:sz="0" w:space="0" w:color="auto"/>
        <w:right w:val="none" w:sz="0" w:space="0" w:color="auto"/>
      </w:divBdr>
    </w:div>
    <w:div w:id="1644113768">
      <w:bodyDiv w:val="1"/>
      <w:marLeft w:val="0"/>
      <w:marRight w:val="0"/>
      <w:marTop w:val="0"/>
      <w:marBottom w:val="0"/>
      <w:divBdr>
        <w:top w:val="none" w:sz="0" w:space="0" w:color="auto"/>
        <w:left w:val="none" w:sz="0" w:space="0" w:color="auto"/>
        <w:bottom w:val="none" w:sz="0" w:space="0" w:color="auto"/>
        <w:right w:val="none" w:sz="0" w:space="0" w:color="auto"/>
      </w:divBdr>
    </w:div>
    <w:div w:id="1650010748">
      <w:bodyDiv w:val="1"/>
      <w:marLeft w:val="0"/>
      <w:marRight w:val="0"/>
      <w:marTop w:val="0"/>
      <w:marBottom w:val="0"/>
      <w:divBdr>
        <w:top w:val="none" w:sz="0" w:space="0" w:color="auto"/>
        <w:left w:val="none" w:sz="0" w:space="0" w:color="auto"/>
        <w:bottom w:val="none" w:sz="0" w:space="0" w:color="auto"/>
        <w:right w:val="none" w:sz="0" w:space="0" w:color="auto"/>
      </w:divBdr>
    </w:div>
    <w:div w:id="1656950545">
      <w:bodyDiv w:val="1"/>
      <w:marLeft w:val="0"/>
      <w:marRight w:val="0"/>
      <w:marTop w:val="0"/>
      <w:marBottom w:val="0"/>
      <w:divBdr>
        <w:top w:val="none" w:sz="0" w:space="0" w:color="auto"/>
        <w:left w:val="none" w:sz="0" w:space="0" w:color="auto"/>
        <w:bottom w:val="none" w:sz="0" w:space="0" w:color="auto"/>
        <w:right w:val="none" w:sz="0" w:space="0" w:color="auto"/>
      </w:divBdr>
    </w:div>
    <w:div w:id="1658146843">
      <w:bodyDiv w:val="1"/>
      <w:marLeft w:val="0"/>
      <w:marRight w:val="0"/>
      <w:marTop w:val="0"/>
      <w:marBottom w:val="0"/>
      <w:divBdr>
        <w:top w:val="none" w:sz="0" w:space="0" w:color="auto"/>
        <w:left w:val="none" w:sz="0" w:space="0" w:color="auto"/>
        <w:bottom w:val="none" w:sz="0" w:space="0" w:color="auto"/>
        <w:right w:val="none" w:sz="0" w:space="0" w:color="auto"/>
      </w:divBdr>
    </w:div>
    <w:div w:id="1660424823">
      <w:bodyDiv w:val="1"/>
      <w:marLeft w:val="0"/>
      <w:marRight w:val="0"/>
      <w:marTop w:val="0"/>
      <w:marBottom w:val="0"/>
      <w:divBdr>
        <w:top w:val="none" w:sz="0" w:space="0" w:color="auto"/>
        <w:left w:val="none" w:sz="0" w:space="0" w:color="auto"/>
        <w:bottom w:val="none" w:sz="0" w:space="0" w:color="auto"/>
        <w:right w:val="none" w:sz="0" w:space="0" w:color="auto"/>
      </w:divBdr>
    </w:div>
    <w:div w:id="1663971608">
      <w:bodyDiv w:val="1"/>
      <w:marLeft w:val="0"/>
      <w:marRight w:val="0"/>
      <w:marTop w:val="0"/>
      <w:marBottom w:val="0"/>
      <w:divBdr>
        <w:top w:val="none" w:sz="0" w:space="0" w:color="auto"/>
        <w:left w:val="none" w:sz="0" w:space="0" w:color="auto"/>
        <w:bottom w:val="none" w:sz="0" w:space="0" w:color="auto"/>
        <w:right w:val="none" w:sz="0" w:space="0" w:color="auto"/>
      </w:divBdr>
    </w:div>
    <w:div w:id="1668438040">
      <w:bodyDiv w:val="1"/>
      <w:marLeft w:val="0"/>
      <w:marRight w:val="0"/>
      <w:marTop w:val="0"/>
      <w:marBottom w:val="0"/>
      <w:divBdr>
        <w:top w:val="none" w:sz="0" w:space="0" w:color="auto"/>
        <w:left w:val="none" w:sz="0" w:space="0" w:color="auto"/>
        <w:bottom w:val="none" w:sz="0" w:space="0" w:color="auto"/>
        <w:right w:val="none" w:sz="0" w:space="0" w:color="auto"/>
      </w:divBdr>
    </w:div>
    <w:div w:id="1670063564">
      <w:bodyDiv w:val="1"/>
      <w:marLeft w:val="0"/>
      <w:marRight w:val="0"/>
      <w:marTop w:val="0"/>
      <w:marBottom w:val="0"/>
      <w:divBdr>
        <w:top w:val="none" w:sz="0" w:space="0" w:color="auto"/>
        <w:left w:val="none" w:sz="0" w:space="0" w:color="auto"/>
        <w:bottom w:val="none" w:sz="0" w:space="0" w:color="auto"/>
        <w:right w:val="none" w:sz="0" w:space="0" w:color="auto"/>
      </w:divBdr>
    </w:div>
    <w:div w:id="1670980813">
      <w:bodyDiv w:val="1"/>
      <w:marLeft w:val="0"/>
      <w:marRight w:val="0"/>
      <w:marTop w:val="0"/>
      <w:marBottom w:val="0"/>
      <w:divBdr>
        <w:top w:val="none" w:sz="0" w:space="0" w:color="auto"/>
        <w:left w:val="none" w:sz="0" w:space="0" w:color="auto"/>
        <w:bottom w:val="none" w:sz="0" w:space="0" w:color="auto"/>
        <w:right w:val="none" w:sz="0" w:space="0" w:color="auto"/>
      </w:divBdr>
    </w:div>
    <w:div w:id="1673870602">
      <w:bodyDiv w:val="1"/>
      <w:marLeft w:val="0"/>
      <w:marRight w:val="0"/>
      <w:marTop w:val="0"/>
      <w:marBottom w:val="0"/>
      <w:divBdr>
        <w:top w:val="none" w:sz="0" w:space="0" w:color="auto"/>
        <w:left w:val="none" w:sz="0" w:space="0" w:color="auto"/>
        <w:bottom w:val="none" w:sz="0" w:space="0" w:color="auto"/>
        <w:right w:val="none" w:sz="0" w:space="0" w:color="auto"/>
      </w:divBdr>
    </w:div>
    <w:div w:id="1681392718">
      <w:bodyDiv w:val="1"/>
      <w:marLeft w:val="0"/>
      <w:marRight w:val="0"/>
      <w:marTop w:val="0"/>
      <w:marBottom w:val="0"/>
      <w:divBdr>
        <w:top w:val="none" w:sz="0" w:space="0" w:color="auto"/>
        <w:left w:val="none" w:sz="0" w:space="0" w:color="auto"/>
        <w:bottom w:val="none" w:sz="0" w:space="0" w:color="auto"/>
        <w:right w:val="none" w:sz="0" w:space="0" w:color="auto"/>
      </w:divBdr>
    </w:div>
    <w:div w:id="1684236179">
      <w:bodyDiv w:val="1"/>
      <w:marLeft w:val="0"/>
      <w:marRight w:val="0"/>
      <w:marTop w:val="0"/>
      <w:marBottom w:val="0"/>
      <w:divBdr>
        <w:top w:val="none" w:sz="0" w:space="0" w:color="auto"/>
        <w:left w:val="none" w:sz="0" w:space="0" w:color="auto"/>
        <w:bottom w:val="none" w:sz="0" w:space="0" w:color="auto"/>
        <w:right w:val="none" w:sz="0" w:space="0" w:color="auto"/>
      </w:divBdr>
    </w:div>
    <w:div w:id="1690137495">
      <w:bodyDiv w:val="1"/>
      <w:marLeft w:val="0"/>
      <w:marRight w:val="0"/>
      <w:marTop w:val="0"/>
      <w:marBottom w:val="0"/>
      <w:divBdr>
        <w:top w:val="none" w:sz="0" w:space="0" w:color="auto"/>
        <w:left w:val="none" w:sz="0" w:space="0" w:color="auto"/>
        <w:bottom w:val="none" w:sz="0" w:space="0" w:color="auto"/>
        <w:right w:val="none" w:sz="0" w:space="0" w:color="auto"/>
      </w:divBdr>
    </w:div>
    <w:div w:id="1704792031">
      <w:bodyDiv w:val="1"/>
      <w:marLeft w:val="0"/>
      <w:marRight w:val="0"/>
      <w:marTop w:val="0"/>
      <w:marBottom w:val="0"/>
      <w:divBdr>
        <w:top w:val="none" w:sz="0" w:space="0" w:color="auto"/>
        <w:left w:val="none" w:sz="0" w:space="0" w:color="auto"/>
        <w:bottom w:val="none" w:sz="0" w:space="0" w:color="auto"/>
        <w:right w:val="none" w:sz="0" w:space="0" w:color="auto"/>
      </w:divBdr>
    </w:div>
    <w:div w:id="1713770037">
      <w:bodyDiv w:val="1"/>
      <w:marLeft w:val="0"/>
      <w:marRight w:val="0"/>
      <w:marTop w:val="0"/>
      <w:marBottom w:val="0"/>
      <w:divBdr>
        <w:top w:val="none" w:sz="0" w:space="0" w:color="auto"/>
        <w:left w:val="none" w:sz="0" w:space="0" w:color="auto"/>
        <w:bottom w:val="none" w:sz="0" w:space="0" w:color="auto"/>
        <w:right w:val="none" w:sz="0" w:space="0" w:color="auto"/>
      </w:divBdr>
    </w:div>
    <w:div w:id="1717046684">
      <w:bodyDiv w:val="1"/>
      <w:marLeft w:val="0"/>
      <w:marRight w:val="0"/>
      <w:marTop w:val="0"/>
      <w:marBottom w:val="0"/>
      <w:divBdr>
        <w:top w:val="none" w:sz="0" w:space="0" w:color="auto"/>
        <w:left w:val="none" w:sz="0" w:space="0" w:color="auto"/>
        <w:bottom w:val="none" w:sz="0" w:space="0" w:color="auto"/>
        <w:right w:val="none" w:sz="0" w:space="0" w:color="auto"/>
      </w:divBdr>
    </w:div>
    <w:div w:id="1725988754">
      <w:bodyDiv w:val="1"/>
      <w:marLeft w:val="0"/>
      <w:marRight w:val="0"/>
      <w:marTop w:val="0"/>
      <w:marBottom w:val="0"/>
      <w:divBdr>
        <w:top w:val="none" w:sz="0" w:space="0" w:color="auto"/>
        <w:left w:val="none" w:sz="0" w:space="0" w:color="auto"/>
        <w:bottom w:val="none" w:sz="0" w:space="0" w:color="auto"/>
        <w:right w:val="none" w:sz="0" w:space="0" w:color="auto"/>
      </w:divBdr>
    </w:div>
    <w:div w:id="1726099036">
      <w:bodyDiv w:val="1"/>
      <w:marLeft w:val="0"/>
      <w:marRight w:val="0"/>
      <w:marTop w:val="0"/>
      <w:marBottom w:val="0"/>
      <w:divBdr>
        <w:top w:val="none" w:sz="0" w:space="0" w:color="auto"/>
        <w:left w:val="none" w:sz="0" w:space="0" w:color="auto"/>
        <w:bottom w:val="none" w:sz="0" w:space="0" w:color="auto"/>
        <w:right w:val="none" w:sz="0" w:space="0" w:color="auto"/>
      </w:divBdr>
    </w:div>
    <w:div w:id="1729063944">
      <w:bodyDiv w:val="1"/>
      <w:marLeft w:val="0"/>
      <w:marRight w:val="0"/>
      <w:marTop w:val="0"/>
      <w:marBottom w:val="0"/>
      <w:divBdr>
        <w:top w:val="none" w:sz="0" w:space="0" w:color="auto"/>
        <w:left w:val="none" w:sz="0" w:space="0" w:color="auto"/>
        <w:bottom w:val="none" w:sz="0" w:space="0" w:color="auto"/>
        <w:right w:val="none" w:sz="0" w:space="0" w:color="auto"/>
      </w:divBdr>
    </w:div>
    <w:div w:id="1732535633">
      <w:bodyDiv w:val="1"/>
      <w:marLeft w:val="0"/>
      <w:marRight w:val="0"/>
      <w:marTop w:val="0"/>
      <w:marBottom w:val="0"/>
      <w:divBdr>
        <w:top w:val="none" w:sz="0" w:space="0" w:color="auto"/>
        <w:left w:val="none" w:sz="0" w:space="0" w:color="auto"/>
        <w:bottom w:val="none" w:sz="0" w:space="0" w:color="auto"/>
        <w:right w:val="none" w:sz="0" w:space="0" w:color="auto"/>
      </w:divBdr>
    </w:div>
    <w:div w:id="1733191309">
      <w:bodyDiv w:val="1"/>
      <w:marLeft w:val="0"/>
      <w:marRight w:val="0"/>
      <w:marTop w:val="0"/>
      <w:marBottom w:val="0"/>
      <w:divBdr>
        <w:top w:val="none" w:sz="0" w:space="0" w:color="auto"/>
        <w:left w:val="none" w:sz="0" w:space="0" w:color="auto"/>
        <w:bottom w:val="none" w:sz="0" w:space="0" w:color="auto"/>
        <w:right w:val="none" w:sz="0" w:space="0" w:color="auto"/>
      </w:divBdr>
    </w:div>
    <w:div w:id="1735198724">
      <w:bodyDiv w:val="1"/>
      <w:marLeft w:val="0"/>
      <w:marRight w:val="0"/>
      <w:marTop w:val="0"/>
      <w:marBottom w:val="0"/>
      <w:divBdr>
        <w:top w:val="none" w:sz="0" w:space="0" w:color="auto"/>
        <w:left w:val="none" w:sz="0" w:space="0" w:color="auto"/>
        <w:bottom w:val="none" w:sz="0" w:space="0" w:color="auto"/>
        <w:right w:val="none" w:sz="0" w:space="0" w:color="auto"/>
      </w:divBdr>
    </w:div>
    <w:div w:id="1748989299">
      <w:bodyDiv w:val="1"/>
      <w:marLeft w:val="0"/>
      <w:marRight w:val="0"/>
      <w:marTop w:val="0"/>
      <w:marBottom w:val="0"/>
      <w:divBdr>
        <w:top w:val="none" w:sz="0" w:space="0" w:color="auto"/>
        <w:left w:val="none" w:sz="0" w:space="0" w:color="auto"/>
        <w:bottom w:val="none" w:sz="0" w:space="0" w:color="auto"/>
        <w:right w:val="none" w:sz="0" w:space="0" w:color="auto"/>
      </w:divBdr>
    </w:div>
    <w:div w:id="1749106717">
      <w:bodyDiv w:val="1"/>
      <w:marLeft w:val="0"/>
      <w:marRight w:val="0"/>
      <w:marTop w:val="0"/>
      <w:marBottom w:val="0"/>
      <w:divBdr>
        <w:top w:val="none" w:sz="0" w:space="0" w:color="auto"/>
        <w:left w:val="none" w:sz="0" w:space="0" w:color="auto"/>
        <w:bottom w:val="none" w:sz="0" w:space="0" w:color="auto"/>
        <w:right w:val="none" w:sz="0" w:space="0" w:color="auto"/>
      </w:divBdr>
    </w:div>
    <w:div w:id="1753966202">
      <w:bodyDiv w:val="1"/>
      <w:marLeft w:val="0"/>
      <w:marRight w:val="0"/>
      <w:marTop w:val="0"/>
      <w:marBottom w:val="0"/>
      <w:divBdr>
        <w:top w:val="none" w:sz="0" w:space="0" w:color="auto"/>
        <w:left w:val="none" w:sz="0" w:space="0" w:color="auto"/>
        <w:bottom w:val="none" w:sz="0" w:space="0" w:color="auto"/>
        <w:right w:val="none" w:sz="0" w:space="0" w:color="auto"/>
      </w:divBdr>
    </w:div>
    <w:div w:id="1759446899">
      <w:bodyDiv w:val="1"/>
      <w:marLeft w:val="0"/>
      <w:marRight w:val="0"/>
      <w:marTop w:val="0"/>
      <w:marBottom w:val="0"/>
      <w:divBdr>
        <w:top w:val="none" w:sz="0" w:space="0" w:color="auto"/>
        <w:left w:val="none" w:sz="0" w:space="0" w:color="auto"/>
        <w:bottom w:val="none" w:sz="0" w:space="0" w:color="auto"/>
        <w:right w:val="none" w:sz="0" w:space="0" w:color="auto"/>
      </w:divBdr>
    </w:div>
    <w:div w:id="1769420711">
      <w:bodyDiv w:val="1"/>
      <w:marLeft w:val="0"/>
      <w:marRight w:val="0"/>
      <w:marTop w:val="0"/>
      <w:marBottom w:val="0"/>
      <w:divBdr>
        <w:top w:val="none" w:sz="0" w:space="0" w:color="auto"/>
        <w:left w:val="none" w:sz="0" w:space="0" w:color="auto"/>
        <w:bottom w:val="none" w:sz="0" w:space="0" w:color="auto"/>
        <w:right w:val="none" w:sz="0" w:space="0" w:color="auto"/>
      </w:divBdr>
    </w:div>
    <w:div w:id="1771700867">
      <w:bodyDiv w:val="1"/>
      <w:marLeft w:val="0"/>
      <w:marRight w:val="0"/>
      <w:marTop w:val="0"/>
      <w:marBottom w:val="0"/>
      <w:divBdr>
        <w:top w:val="none" w:sz="0" w:space="0" w:color="auto"/>
        <w:left w:val="none" w:sz="0" w:space="0" w:color="auto"/>
        <w:bottom w:val="none" w:sz="0" w:space="0" w:color="auto"/>
        <w:right w:val="none" w:sz="0" w:space="0" w:color="auto"/>
      </w:divBdr>
    </w:div>
    <w:div w:id="1784223475">
      <w:bodyDiv w:val="1"/>
      <w:marLeft w:val="0"/>
      <w:marRight w:val="0"/>
      <w:marTop w:val="0"/>
      <w:marBottom w:val="0"/>
      <w:divBdr>
        <w:top w:val="none" w:sz="0" w:space="0" w:color="auto"/>
        <w:left w:val="none" w:sz="0" w:space="0" w:color="auto"/>
        <w:bottom w:val="none" w:sz="0" w:space="0" w:color="auto"/>
        <w:right w:val="none" w:sz="0" w:space="0" w:color="auto"/>
      </w:divBdr>
    </w:div>
    <w:div w:id="1786346150">
      <w:bodyDiv w:val="1"/>
      <w:marLeft w:val="0"/>
      <w:marRight w:val="0"/>
      <w:marTop w:val="0"/>
      <w:marBottom w:val="0"/>
      <w:divBdr>
        <w:top w:val="none" w:sz="0" w:space="0" w:color="auto"/>
        <w:left w:val="none" w:sz="0" w:space="0" w:color="auto"/>
        <w:bottom w:val="none" w:sz="0" w:space="0" w:color="auto"/>
        <w:right w:val="none" w:sz="0" w:space="0" w:color="auto"/>
      </w:divBdr>
    </w:div>
    <w:div w:id="1792698597">
      <w:bodyDiv w:val="1"/>
      <w:marLeft w:val="0"/>
      <w:marRight w:val="0"/>
      <w:marTop w:val="0"/>
      <w:marBottom w:val="0"/>
      <w:divBdr>
        <w:top w:val="none" w:sz="0" w:space="0" w:color="auto"/>
        <w:left w:val="none" w:sz="0" w:space="0" w:color="auto"/>
        <w:bottom w:val="none" w:sz="0" w:space="0" w:color="auto"/>
        <w:right w:val="none" w:sz="0" w:space="0" w:color="auto"/>
      </w:divBdr>
    </w:div>
    <w:div w:id="1792744064">
      <w:bodyDiv w:val="1"/>
      <w:marLeft w:val="0"/>
      <w:marRight w:val="0"/>
      <w:marTop w:val="0"/>
      <w:marBottom w:val="0"/>
      <w:divBdr>
        <w:top w:val="none" w:sz="0" w:space="0" w:color="auto"/>
        <w:left w:val="none" w:sz="0" w:space="0" w:color="auto"/>
        <w:bottom w:val="none" w:sz="0" w:space="0" w:color="auto"/>
        <w:right w:val="none" w:sz="0" w:space="0" w:color="auto"/>
      </w:divBdr>
    </w:div>
    <w:div w:id="1793667287">
      <w:bodyDiv w:val="1"/>
      <w:marLeft w:val="0"/>
      <w:marRight w:val="0"/>
      <w:marTop w:val="0"/>
      <w:marBottom w:val="0"/>
      <w:divBdr>
        <w:top w:val="none" w:sz="0" w:space="0" w:color="auto"/>
        <w:left w:val="none" w:sz="0" w:space="0" w:color="auto"/>
        <w:bottom w:val="none" w:sz="0" w:space="0" w:color="auto"/>
        <w:right w:val="none" w:sz="0" w:space="0" w:color="auto"/>
      </w:divBdr>
    </w:div>
    <w:div w:id="1794202337">
      <w:bodyDiv w:val="1"/>
      <w:marLeft w:val="0"/>
      <w:marRight w:val="0"/>
      <w:marTop w:val="0"/>
      <w:marBottom w:val="0"/>
      <w:divBdr>
        <w:top w:val="none" w:sz="0" w:space="0" w:color="auto"/>
        <w:left w:val="none" w:sz="0" w:space="0" w:color="auto"/>
        <w:bottom w:val="none" w:sz="0" w:space="0" w:color="auto"/>
        <w:right w:val="none" w:sz="0" w:space="0" w:color="auto"/>
      </w:divBdr>
    </w:div>
    <w:div w:id="1797526006">
      <w:bodyDiv w:val="1"/>
      <w:marLeft w:val="0"/>
      <w:marRight w:val="0"/>
      <w:marTop w:val="0"/>
      <w:marBottom w:val="0"/>
      <w:divBdr>
        <w:top w:val="none" w:sz="0" w:space="0" w:color="auto"/>
        <w:left w:val="none" w:sz="0" w:space="0" w:color="auto"/>
        <w:bottom w:val="none" w:sz="0" w:space="0" w:color="auto"/>
        <w:right w:val="none" w:sz="0" w:space="0" w:color="auto"/>
      </w:divBdr>
    </w:div>
    <w:div w:id="1807157782">
      <w:bodyDiv w:val="1"/>
      <w:marLeft w:val="0"/>
      <w:marRight w:val="0"/>
      <w:marTop w:val="0"/>
      <w:marBottom w:val="0"/>
      <w:divBdr>
        <w:top w:val="none" w:sz="0" w:space="0" w:color="auto"/>
        <w:left w:val="none" w:sz="0" w:space="0" w:color="auto"/>
        <w:bottom w:val="none" w:sz="0" w:space="0" w:color="auto"/>
        <w:right w:val="none" w:sz="0" w:space="0" w:color="auto"/>
      </w:divBdr>
    </w:div>
    <w:div w:id="1818952105">
      <w:bodyDiv w:val="1"/>
      <w:marLeft w:val="0"/>
      <w:marRight w:val="0"/>
      <w:marTop w:val="0"/>
      <w:marBottom w:val="0"/>
      <w:divBdr>
        <w:top w:val="none" w:sz="0" w:space="0" w:color="auto"/>
        <w:left w:val="none" w:sz="0" w:space="0" w:color="auto"/>
        <w:bottom w:val="none" w:sz="0" w:space="0" w:color="auto"/>
        <w:right w:val="none" w:sz="0" w:space="0" w:color="auto"/>
      </w:divBdr>
    </w:div>
    <w:div w:id="1822579597">
      <w:bodyDiv w:val="1"/>
      <w:marLeft w:val="0"/>
      <w:marRight w:val="0"/>
      <w:marTop w:val="0"/>
      <w:marBottom w:val="0"/>
      <w:divBdr>
        <w:top w:val="none" w:sz="0" w:space="0" w:color="auto"/>
        <w:left w:val="none" w:sz="0" w:space="0" w:color="auto"/>
        <w:bottom w:val="none" w:sz="0" w:space="0" w:color="auto"/>
        <w:right w:val="none" w:sz="0" w:space="0" w:color="auto"/>
      </w:divBdr>
    </w:div>
    <w:div w:id="1823236844">
      <w:bodyDiv w:val="1"/>
      <w:marLeft w:val="0"/>
      <w:marRight w:val="0"/>
      <w:marTop w:val="0"/>
      <w:marBottom w:val="0"/>
      <w:divBdr>
        <w:top w:val="none" w:sz="0" w:space="0" w:color="auto"/>
        <w:left w:val="none" w:sz="0" w:space="0" w:color="auto"/>
        <w:bottom w:val="none" w:sz="0" w:space="0" w:color="auto"/>
        <w:right w:val="none" w:sz="0" w:space="0" w:color="auto"/>
      </w:divBdr>
    </w:div>
    <w:div w:id="1826387566">
      <w:bodyDiv w:val="1"/>
      <w:marLeft w:val="0"/>
      <w:marRight w:val="0"/>
      <w:marTop w:val="0"/>
      <w:marBottom w:val="0"/>
      <w:divBdr>
        <w:top w:val="none" w:sz="0" w:space="0" w:color="auto"/>
        <w:left w:val="none" w:sz="0" w:space="0" w:color="auto"/>
        <w:bottom w:val="none" w:sz="0" w:space="0" w:color="auto"/>
        <w:right w:val="none" w:sz="0" w:space="0" w:color="auto"/>
      </w:divBdr>
    </w:div>
    <w:div w:id="1827893409">
      <w:bodyDiv w:val="1"/>
      <w:marLeft w:val="0"/>
      <w:marRight w:val="0"/>
      <w:marTop w:val="0"/>
      <w:marBottom w:val="0"/>
      <w:divBdr>
        <w:top w:val="none" w:sz="0" w:space="0" w:color="auto"/>
        <w:left w:val="none" w:sz="0" w:space="0" w:color="auto"/>
        <w:bottom w:val="none" w:sz="0" w:space="0" w:color="auto"/>
        <w:right w:val="none" w:sz="0" w:space="0" w:color="auto"/>
      </w:divBdr>
    </w:div>
    <w:div w:id="1834905632">
      <w:bodyDiv w:val="1"/>
      <w:marLeft w:val="0"/>
      <w:marRight w:val="0"/>
      <w:marTop w:val="0"/>
      <w:marBottom w:val="0"/>
      <w:divBdr>
        <w:top w:val="none" w:sz="0" w:space="0" w:color="auto"/>
        <w:left w:val="none" w:sz="0" w:space="0" w:color="auto"/>
        <w:bottom w:val="none" w:sz="0" w:space="0" w:color="auto"/>
        <w:right w:val="none" w:sz="0" w:space="0" w:color="auto"/>
      </w:divBdr>
    </w:div>
    <w:div w:id="1836988401">
      <w:bodyDiv w:val="1"/>
      <w:marLeft w:val="0"/>
      <w:marRight w:val="0"/>
      <w:marTop w:val="0"/>
      <w:marBottom w:val="0"/>
      <w:divBdr>
        <w:top w:val="none" w:sz="0" w:space="0" w:color="auto"/>
        <w:left w:val="none" w:sz="0" w:space="0" w:color="auto"/>
        <w:bottom w:val="none" w:sz="0" w:space="0" w:color="auto"/>
        <w:right w:val="none" w:sz="0" w:space="0" w:color="auto"/>
      </w:divBdr>
    </w:div>
    <w:div w:id="1837499152">
      <w:bodyDiv w:val="1"/>
      <w:marLeft w:val="0"/>
      <w:marRight w:val="0"/>
      <w:marTop w:val="0"/>
      <w:marBottom w:val="0"/>
      <w:divBdr>
        <w:top w:val="none" w:sz="0" w:space="0" w:color="auto"/>
        <w:left w:val="none" w:sz="0" w:space="0" w:color="auto"/>
        <w:bottom w:val="none" w:sz="0" w:space="0" w:color="auto"/>
        <w:right w:val="none" w:sz="0" w:space="0" w:color="auto"/>
      </w:divBdr>
    </w:div>
    <w:div w:id="1840922230">
      <w:bodyDiv w:val="1"/>
      <w:marLeft w:val="0"/>
      <w:marRight w:val="0"/>
      <w:marTop w:val="0"/>
      <w:marBottom w:val="0"/>
      <w:divBdr>
        <w:top w:val="none" w:sz="0" w:space="0" w:color="auto"/>
        <w:left w:val="none" w:sz="0" w:space="0" w:color="auto"/>
        <w:bottom w:val="none" w:sz="0" w:space="0" w:color="auto"/>
        <w:right w:val="none" w:sz="0" w:space="0" w:color="auto"/>
      </w:divBdr>
    </w:div>
    <w:div w:id="1844390252">
      <w:bodyDiv w:val="1"/>
      <w:marLeft w:val="0"/>
      <w:marRight w:val="0"/>
      <w:marTop w:val="0"/>
      <w:marBottom w:val="0"/>
      <w:divBdr>
        <w:top w:val="none" w:sz="0" w:space="0" w:color="auto"/>
        <w:left w:val="none" w:sz="0" w:space="0" w:color="auto"/>
        <w:bottom w:val="none" w:sz="0" w:space="0" w:color="auto"/>
        <w:right w:val="none" w:sz="0" w:space="0" w:color="auto"/>
      </w:divBdr>
    </w:div>
    <w:div w:id="1847668438">
      <w:bodyDiv w:val="1"/>
      <w:marLeft w:val="0"/>
      <w:marRight w:val="0"/>
      <w:marTop w:val="0"/>
      <w:marBottom w:val="0"/>
      <w:divBdr>
        <w:top w:val="none" w:sz="0" w:space="0" w:color="auto"/>
        <w:left w:val="none" w:sz="0" w:space="0" w:color="auto"/>
        <w:bottom w:val="none" w:sz="0" w:space="0" w:color="auto"/>
        <w:right w:val="none" w:sz="0" w:space="0" w:color="auto"/>
      </w:divBdr>
    </w:div>
    <w:div w:id="1849103081">
      <w:bodyDiv w:val="1"/>
      <w:marLeft w:val="0"/>
      <w:marRight w:val="0"/>
      <w:marTop w:val="0"/>
      <w:marBottom w:val="0"/>
      <w:divBdr>
        <w:top w:val="none" w:sz="0" w:space="0" w:color="auto"/>
        <w:left w:val="none" w:sz="0" w:space="0" w:color="auto"/>
        <w:bottom w:val="none" w:sz="0" w:space="0" w:color="auto"/>
        <w:right w:val="none" w:sz="0" w:space="0" w:color="auto"/>
      </w:divBdr>
    </w:div>
    <w:div w:id="1850362659">
      <w:bodyDiv w:val="1"/>
      <w:marLeft w:val="0"/>
      <w:marRight w:val="0"/>
      <w:marTop w:val="0"/>
      <w:marBottom w:val="0"/>
      <w:divBdr>
        <w:top w:val="none" w:sz="0" w:space="0" w:color="auto"/>
        <w:left w:val="none" w:sz="0" w:space="0" w:color="auto"/>
        <w:bottom w:val="none" w:sz="0" w:space="0" w:color="auto"/>
        <w:right w:val="none" w:sz="0" w:space="0" w:color="auto"/>
      </w:divBdr>
    </w:div>
    <w:div w:id="1861314282">
      <w:bodyDiv w:val="1"/>
      <w:marLeft w:val="0"/>
      <w:marRight w:val="0"/>
      <w:marTop w:val="0"/>
      <w:marBottom w:val="0"/>
      <w:divBdr>
        <w:top w:val="none" w:sz="0" w:space="0" w:color="auto"/>
        <w:left w:val="none" w:sz="0" w:space="0" w:color="auto"/>
        <w:bottom w:val="none" w:sz="0" w:space="0" w:color="auto"/>
        <w:right w:val="none" w:sz="0" w:space="0" w:color="auto"/>
      </w:divBdr>
    </w:div>
    <w:div w:id="1866093457">
      <w:bodyDiv w:val="1"/>
      <w:marLeft w:val="0"/>
      <w:marRight w:val="0"/>
      <w:marTop w:val="0"/>
      <w:marBottom w:val="0"/>
      <w:divBdr>
        <w:top w:val="none" w:sz="0" w:space="0" w:color="auto"/>
        <w:left w:val="none" w:sz="0" w:space="0" w:color="auto"/>
        <w:bottom w:val="none" w:sz="0" w:space="0" w:color="auto"/>
        <w:right w:val="none" w:sz="0" w:space="0" w:color="auto"/>
      </w:divBdr>
    </w:div>
    <w:div w:id="1866943901">
      <w:bodyDiv w:val="1"/>
      <w:marLeft w:val="0"/>
      <w:marRight w:val="0"/>
      <w:marTop w:val="0"/>
      <w:marBottom w:val="0"/>
      <w:divBdr>
        <w:top w:val="none" w:sz="0" w:space="0" w:color="auto"/>
        <w:left w:val="none" w:sz="0" w:space="0" w:color="auto"/>
        <w:bottom w:val="none" w:sz="0" w:space="0" w:color="auto"/>
        <w:right w:val="none" w:sz="0" w:space="0" w:color="auto"/>
      </w:divBdr>
    </w:div>
    <w:div w:id="1869878462">
      <w:bodyDiv w:val="1"/>
      <w:marLeft w:val="0"/>
      <w:marRight w:val="0"/>
      <w:marTop w:val="0"/>
      <w:marBottom w:val="0"/>
      <w:divBdr>
        <w:top w:val="none" w:sz="0" w:space="0" w:color="auto"/>
        <w:left w:val="none" w:sz="0" w:space="0" w:color="auto"/>
        <w:bottom w:val="none" w:sz="0" w:space="0" w:color="auto"/>
        <w:right w:val="none" w:sz="0" w:space="0" w:color="auto"/>
      </w:divBdr>
    </w:div>
    <w:div w:id="1871608984">
      <w:bodyDiv w:val="1"/>
      <w:marLeft w:val="0"/>
      <w:marRight w:val="0"/>
      <w:marTop w:val="0"/>
      <w:marBottom w:val="0"/>
      <w:divBdr>
        <w:top w:val="none" w:sz="0" w:space="0" w:color="auto"/>
        <w:left w:val="none" w:sz="0" w:space="0" w:color="auto"/>
        <w:bottom w:val="none" w:sz="0" w:space="0" w:color="auto"/>
        <w:right w:val="none" w:sz="0" w:space="0" w:color="auto"/>
      </w:divBdr>
    </w:div>
    <w:div w:id="1873567737">
      <w:bodyDiv w:val="1"/>
      <w:marLeft w:val="0"/>
      <w:marRight w:val="0"/>
      <w:marTop w:val="0"/>
      <w:marBottom w:val="0"/>
      <w:divBdr>
        <w:top w:val="none" w:sz="0" w:space="0" w:color="auto"/>
        <w:left w:val="none" w:sz="0" w:space="0" w:color="auto"/>
        <w:bottom w:val="none" w:sz="0" w:space="0" w:color="auto"/>
        <w:right w:val="none" w:sz="0" w:space="0" w:color="auto"/>
      </w:divBdr>
    </w:div>
    <w:div w:id="1877423064">
      <w:bodyDiv w:val="1"/>
      <w:marLeft w:val="0"/>
      <w:marRight w:val="0"/>
      <w:marTop w:val="0"/>
      <w:marBottom w:val="0"/>
      <w:divBdr>
        <w:top w:val="none" w:sz="0" w:space="0" w:color="auto"/>
        <w:left w:val="none" w:sz="0" w:space="0" w:color="auto"/>
        <w:bottom w:val="none" w:sz="0" w:space="0" w:color="auto"/>
        <w:right w:val="none" w:sz="0" w:space="0" w:color="auto"/>
      </w:divBdr>
    </w:div>
    <w:div w:id="1878664752">
      <w:bodyDiv w:val="1"/>
      <w:marLeft w:val="0"/>
      <w:marRight w:val="0"/>
      <w:marTop w:val="0"/>
      <w:marBottom w:val="0"/>
      <w:divBdr>
        <w:top w:val="none" w:sz="0" w:space="0" w:color="auto"/>
        <w:left w:val="none" w:sz="0" w:space="0" w:color="auto"/>
        <w:bottom w:val="none" w:sz="0" w:space="0" w:color="auto"/>
        <w:right w:val="none" w:sz="0" w:space="0" w:color="auto"/>
      </w:divBdr>
    </w:div>
    <w:div w:id="1880891719">
      <w:bodyDiv w:val="1"/>
      <w:marLeft w:val="0"/>
      <w:marRight w:val="0"/>
      <w:marTop w:val="0"/>
      <w:marBottom w:val="0"/>
      <w:divBdr>
        <w:top w:val="none" w:sz="0" w:space="0" w:color="auto"/>
        <w:left w:val="none" w:sz="0" w:space="0" w:color="auto"/>
        <w:bottom w:val="none" w:sz="0" w:space="0" w:color="auto"/>
        <w:right w:val="none" w:sz="0" w:space="0" w:color="auto"/>
      </w:divBdr>
    </w:div>
    <w:div w:id="1882594253">
      <w:bodyDiv w:val="1"/>
      <w:marLeft w:val="0"/>
      <w:marRight w:val="0"/>
      <w:marTop w:val="0"/>
      <w:marBottom w:val="0"/>
      <w:divBdr>
        <w:top w:val="none" w:sz="0" w:space="0" w:color="auto"/>
        <w:left w:val="none" w:sz="0" w:space="0" w:color="auto"/>
        <w:bottom w:val="none" w:sz="0" w:space="0" w:color="auto"/>
        <w:right w:val="none" w:sz="0" w:space="0" w:color="auto"/>
      </w:divBdr>
    </w:div>
    <w:div w:id="1886989423">
      <w:bodyDiv w:val="1"/>
      <w:marLeft w:val="0"/>
      <w:marRight w:val="0"/>
      <w:marTop w:val="0"/>
      <w:marBottom w:val="0"/>
      <w:divBdr>
        <w:top w:val="none" w:sz="0" w:space="0" w:color="auto"/>
        <w:left w:val="none" w:sz="0" w:space="0" w:color="auto"/>
        <w:bottom w:val="none" w:sz="0" w:space="0" w:color="auto"/>
        <w:right w:val="none" w:sz="0" w:space="0" w:color="auto"/>
      </w:divBdr>
    </w:div>
    <w:div w:id="1888908522">
      <w:bodyDiv w:val="1"/>
      <w:marLeft w:val="0"/>
      <w:marRight w:val="0"/>
      <w:marTop w:val="0"/>
      <w:marBottom w:val="0"/>
      <w:divBdr>
        <w:top w:val="none" w:sz="0" w:space="0" w:color="auto"/>
        <w:left w:val="none" w:sz="0" w:space="0" w:color="auto"/>
        <w:bottom w:val="none" w:sz="0" w:space="0" w:color="auto"/>
        <w:right w:val="none" w:sz="0" w:space="0" w:color="auto"/>
      </w:divBdr>
    </w:div>
    <w:div w:id="1892617231">
      <w:bodyDiv w:val="1"/>
      <w:marLeft w:val="0"/>
      <w:marRight w:val="0"/>
      <w:marTop w:val="0"/>
      <w:marBottom w:val="0"/>
      <w:divBdr>
        <w:top w:val="none" w:sz="0" w:space="0" w:color="auto"/>
        <w:left w:val="none" w:sz="0" w:space="0" w:color="auto"/>
        <w:bottom w:val="none" w:sz="0" w:space="0" w:color="auto"/>
        <w:right w:val="none" w:sz="0" w:space="0" w:color="auto"/>
      </w:divBdr>
    </w:div>
    <w:div w:id="1894148315">
      <w:bodyDiv w:val="1"/>
      <w:marLeft w:val="0"/>
      <w:marRight w:val="0"/>
      <w:marTop w:val="0"/>
      <w:marBottom w:val="0"/>
      <w:divBdr>
        <w:top w:val="none" w:sz="0" w:space="0" w:color="auto"/>
        <w:left w:val="none" w:sz="0" w:space="0" w:color="auto"/>
        <w:bottom w:val="none" w:sz="0" w:space="0" w:color="auto"/>
        <w:right w:val="none" w:sz="0" w:space="0" w:color="auto"/>
      </w:divBdr>
    </w:div>
    <w:div w:id="1894273447">
      <w:bodyDiv w:val="1"/>
      <w:marLeft w:val="0"/>
      <w:marRight w:val="0"/>
      <w:marTop w:val="0"/>
      <w:marBottom w:val="0"/>
      <w:divBdr>
        <w:top w:val="none" w:sz="0" w:space="0" w:color="auto"/>
        <w:left w:val="none" w:sz="0" w:space="0" w:color="auto"/>
        <w:bottom w:val="none" w:sz="0" w:space="0" w:color="auto"/>
        <w:right w:val="none" w:sz="0" w:space="0" w:color="auto"/>
      </w:divBdr>
    </w:div>
    <w:div w:id="1894929823">
      <w:bodyDiv w:val="1"/>
      <w:marLeft w:val="0"/>
      <w:marRight w:val="0"/>
      <w:marTop w:val="0"/>
      <w:marBottom w:val="0"/>
      <w:divBdr>
        <w:top w:val="none" w:sz="0" w:space="0" w:color="auto"/>
        <w:left w:val="none" w:sz="0" w:space="0" w:color="auto"/>
        <w:bottom w:val="none" w:sz="0" w:space="0" w:color="auto"/>
        <w:right w:val="none" w:sz="0" w:space="0" w:color="auto"/>
      </w:divBdr>
    </w:div>
    <w:div w:id="1900743230">
      <w:bodyDiv w:val="1"/>
      <w:marLeft w:val="0"/>
      <w:marRight w:val="0"/>
      <w:marTop w:val="0"/>
      <w:marBottom w:val="0"/>
      <w:divBdr>
        <w:top w:val="none" w:sz="0" w:space="0" w:color="auto"/>
        <w:left w:val="none" w:sz="0" w:space="0" w:color="auto"/>
        <w:bottom w:val="none" w:sz="0" w:space="0" w:color="auto"/>
        <w:right w:val="none" w:sz="0" w:space="0" w:color="auto"/>
      </w:divBdr>
    </w:div>
    <w:div w:id="1902979584">
      <w:bodyDiv w:val="1"/>
      <w:marLeft w:val="0"/>
      <w:marRight w:val="0"/>
      <w:marTop w:val="0"/>
      <w:marBottom w:val="0"/>
      <w:divBdr>
        <w:top w:val="none" w:sz="0" w:space="0" w:color="auto"/>
        <w:left w:val="none" w:sz="0" w:space="0" w:color="auto"/>
        <w:bottom w:val="none" w:sz="0" w:space="0" w:color="auto"/>
        <w:right w:val="none" w:sz="0" w:space="0" w:color="auto"/>
      </w:divBdr>
    </w:div>
    <w:div w:id="1914852308">
      <w:bodyDiv w:val="1"/>
      <w:marLeft w:val="0"/>
      <w:marRight w:val="0"/>
      <w:marTop w:val="0"/>
      <w:marBottom w:val="0"/>
      <w:divBdr>
        <w:top w:val="none" w:sz="0" w:space="0" w:color="auto"/>
        <w:left w:val="none" w:sz="0" w:space="0" w:color="auto"/>
        <w:bottom w:val="none" w:sz="0" w:space="0" w:color="auto"/>
        <w:right w:val="none" w:sz="0" w:space="0" w:color="auto"/>
      </w:divBdr>
    </w:div>
    <w:div w:id="1920212422">
      <w:bodyDiv w:val="1"/>
      <w:marLeft w:val="0"/>
      <w:marRight w:val="0"/>
      <w:marTop w:val="0"/>
      <w:marBottom w:val="0"/>
      <w:divBdr>
        <w:top w:val="none" w:sz="0" w:space="0" w:color="auto"/>
        <w:left w:val="none" w:sz="0" w:space="0" w:color="auto"/>
        <w:bottom w:val="none" w:sz="0" w:space="0" w:color="auto"/>
        <w:right w:val="none" w:sz="0" w:space="0" w:color="auto"/>
      </w:divBdr>
    </w:div>
    <w:div w:id="1922180932">
      <w:bodyDiv w:val="1"/>
      <w:marLeft w:val="0"/>
      <w:marRight w:val="0"/>
      <w:marTop w:val="0"/>
      <w:marBottom w:val="0"/>
      <w:divBdr>
        <w:top w:val="none" w:sz="0" w:space="0" w:color="auto"/>
        <w:left w:val="none" w:sz="0" w:space="0" w:color="auto"/>
        <w:bottom w:val="none" w:sz="0" w:space="0" w:color="auto"/>
        <w:right w:val="none" w:sz="0" w:space="0" w:color="auto"/>
      </w:divBdr>
    </w:div>
    <w:div w:id="1927107295">
      <w:bodyDiv w:val="1"/>
      <w:marLeft w:val="0"/>
      <w:marRight w:val="0"/>
      <w:marTop w:val="0"/>
      <w:marBottom w:val="0"/>
      <w:divBdr>
        <w:top w:val="none" w:sz="0" w:space="0" w:color="auto"/>
        <w:left w:val="none" w:sz="0" w:space="0" w:color="auto"/>
        <w:bottom w:val="none" w:sz="0" w:space="0" w:color="auto"/>
        <w:right w:val="none" w:sz="0" w:space="0" w:color="auto"/>
      </w:divBdr>
    </w:div>
    <w:div w:id="1928228678">
      <w:bodyDiv w:val="1"/>
      <w:marLeft w:val="0"/>
      <w:marRight w:val="0"/>
      <w:marTop w:val="0"/>
      <w:marBottom w:val="0"/>
      <w:divBdr>
        <w:top w:val="none" w:sz="0" w:space="0" w:color="auto"/>
        <w:left w:val="none" w:sz="0" w:space="0" w:color="auto"/>
        <w:bottom w:val="none" w:sz="0" w:space="0" w:color="auto"/>
        <w:right w:val="none" w:sz="0" w:space="0" w:color="auto"/>
      </w:divBdr>
    </w:div>
    <w:div w:id="1942715598">
      <w:bodyDiv w:val="1"/>
      <w:marLeft w:val="0"/>
      <w:marRight w:val="0"/>
      <w:marTop w:val="0"/>
      <w:marBottom w:val="0"/>
      <w:divBdr>
        <w:top w:val="none" w:sz="0" w:space="0" w:color="auto"/>
        <w:left w:val="none" w:sz="0" w:space="0" w:color="auto"/>
        <w:bottom w:val="none" w:sz="0" w:space="0" w:color="auto"/>
        <w:right w:val="none" w:sz="0" w:space="0" w:color="auto"/>
      </w:divBdr>
    </w:div>
    <w:div w:id="1945721386">
      <w:bodyDiv w:val="1"/>
      <w:marLeft w:val="0"/>
      <w:marRight w:val="0"/>
      <w:marTop w:val="0"/>
      <w:marBottom w:val="0"/>
      <w:divBdr>
        <w:top w:val="none" w:sz="0" w:space="0" w:color="auto"/>
        <w:left w:val="none" w:sz="0" w:space="0" w:color="auto"/>
        <w:bottom w:val="none" w:sz="0" w:space="0" w:color="auto"/>
        <w:right w:val="none" w:sz="0" w:space="0" w:color="auto"/>
      </w:divBdr>
    </w:div>
    <w:div w:id="1952086395">
      <w:bodyDiv w:val="1"/>
      <w:marLeft w:val="0"/>
      <w:marRight w:val="0"/>
      <w:marTop w:val="0"/>
      <w:marBottom w:val="0"/>
      <w:divBdr>
        <w:top w:val="none" w:sz="0" w:space="0" w:color="auto"/>
        <w:left w:val="none" w:sz="0" w:space="0" w:color="auto"/>
        <w:bottom w:val="none" w:sz="0" w:space="0" w:color="auto"/>
        <w:right w:val="none" w:sz="0" w:space="0" w:color="auto"/>
      </w:divBdr>
    </w:div>
    <w:div w:id="1952980386">
      <w:bodyDiv w:val="1"/>
      <w:marLeft w:val="0"/>
      <w:marRight w:val="0"/>
      <w:marTop w:val="0"/>
      <w:marBottom w:val="0"/>
      <w:divBdr>
        <w:top w:val="none" w:sz="0" w:space="0" w:color="auto"/>
        <w:left w:val="none" w:sz="0" w:space="0" w:color="auto"/>
        <w:bottom w:val="none" w:sz="0" w:space="0" w:color="auto"/>
        <w:right w:val="none" w:sz="0" w:space="0" w:color="auto"/>
      </w:divBdr>
    </w:div>
    <w:div w:id="1957062817">
      <w:bodyDiv w:val="1"/>
      <w:marLeft w:val="0"/>
      <w:marRight w:val="0"/>
      <w:marTop w:val="0"/>
      <w:marBottom w:val="0"/>
      <w:divBdr>
        <w:top w:val="none" w:sz="0" w:space="0" w:color="auto"/>
        <w:left w:val="none" w:sz="0" w:space="0" w:color="auto"/>
        <w:bottom w:val="none" w:sz="0" w:space="0" w:color="auto"/>
        <w:right w:val="none" w:sz="0" w:space="0" w:color="auto"/>
      </w:divBdr>
    </w:div>
    <w:div w:id="1970356538">
      <w:bodyDiv w:val="1"/>
      <w:marLeft w:val="0"/>
      <w:marRight w:val="0"/>
      <w:marTop w:val="0"/>
      <w:marBottom w:val="0"/>
      <w:divBdr>
        <w:top w:val="none" w:sz="0" w:space="0" w:color="auto"/>
        <w:left w:val="none" w:sz="0" w:space="0" w:color="auto"/>
        <w:bottom w:val="none" w:sz="0" w:space="0" w:color="auto"/>
        <w:right w:val="none" w:sz="0" w:space="0" w:color="auto"/>
      </w:divBdr>
    </w:div>
    <w:div w:id="1970814781">
      <w:bodyDiv w:val="1"/>
      <w:marLeft w:val="0"/>
      <w:marRight w:val="0"/>
      <w:marTop w:val="0"/>
      <w:marBottom w:val="0"/>
      <w:divBdr>
        <w:top w:val="none" w:sz="0" w:space="0" w:color="auto"/>
        <w:left w:val="none" w:sz="0" w:space="0" w:color="auto"/>
        <w:bottom w:val="none" w:sz="0" w:space="0" w:color="auto"/>
        <w:right w:val="none" w:sz="0" w:space="0" w:color="auto"/>
      </w:divBdr>
    </w:div>
    <w:div w:id="1972128499">
      <w:bodyDiv w:val="1"/>
      <w:marLeft w:val="0"/>
      <w:marRight w:val="0"/>
      <w:marTop w:val="0"/>
      <w:marBottom w:val="0"/>
      <w:divBdr>
        <w:top w:val="none" w:sz="0" w:space="0" w:color="auto"/>
        <w:left w:val="none" w:sz="0" w:space="0" w:color="auto"/>
        <w:bottom w:val="none" w:sz="0" w:space="0" w:color="auto"/>
        <w:right w:val="none" w:sz="0" w:space="0" w:color="auto"/>
      </w:divBdr>
    </w:div>
    <w:div w:id="1976135971">
      <w:bodyDiv w:val="1"/>
      <w:marLeft w:val="0"/>
      <w:marRight w:val="0"/>
      <w:marTop w:val="0"/>
      <w:marBottom w:val="0"/>
      <w:divBdr>
        <w:top w:val="none" w:sz="0" w:space="0" w:color="auto"/>
        <w:left w:val="none" w:sz="0" w:space="0" w:color="auto"/>
        <w:bottom w:val="none" w:sz="0" w:space="0" w:color="auto"/>
        <w:right w:val="none" w:sz="0" w:space="0" w:color="auto"/>
      </w:divBdr>
    </w:div>
    <w:div w:id="1976330527">
      <w:bodyDiv w:val="1"/>
      <w:marLeft w:val="0"/>
      <w:marRight w:val="0"/>
      <w:marTop w:val="0"/>
      <w:marBottom w:val="0"/>
      <w:divBdr>
        <w:top w:val="none" w:sz="0" w:space="0" w:color="auto"/>
        <w:left w:val="none" w:sz="0" w:space="0" w:color="auto"/>
        <w:bottom w:val="none" w:sz="0" w:space="0" w:color="auto"/>
        <w:right w:val="none" w:sz="0" w:space="0" w:color="auto"/>
      </w:divBdr>
    </w:div>
    <w:div w:id="1980913484">
      <w:bodyDiv w:val="1"/>
      <w:marLeft w:val="0"/>
      <w:marRight w:val="0"/>
      <w:marTop w:val="0"/>
      <w:marBottom w:val="0"/>
      <w:divBdr>
        <w:top w:val="none" w:sz="0" w:space="0" w:color="auto"/>
        <w:left w:val="none" w:sz="0" w:space="0" w:color="auto"/>
        <w:bottom w:val="none" w:sz="0" w:space="0" w:color="auto"/>
        <w:right w:val="none" w:sz="0" w:space="0" w:color="auto"/>
      </w:divBdr>
    </w:div>
    <w:div w:id="1981762745">
      <w:bodyDiv w:val="1"/>
      <w:marLeft w:val="0"/>
      <w:marRight w:val="0"/>
      <w:marTop w:val="0"/>
      <w:marBottom w:val="0"/>
      <w:divBdr>
        <w:top w:val="none" w:sz="0" w:space="0" w:color="auto"/>
        <w:left w:val="none" w:sz="0" w:space="0" w:color="auto"/>
        <w:bottom w:val="none" w:sz="0" w:space="0" w:color="auto"/>
        <w:right w:val="none" w:sz="0" w:space="0" w:color="auto"/>
      </w:divBdr>
    </w:div>
    <w:div w:id="1982614763">
      <w:bodyDiv w:val="1"/>
      <w:marLeft w:val="0"/>
      <w:marRight w:val="0"/>
      <w:marTop w:val="0"/>
      <w:marBottom w:val="0"/>
      <w:divBdr>
        <w:top w:val="none" w:sz="0" w:space="0" w:color="auto"/>
        <w:left w:val="none" w:sz="0" w:space="0" w:color="auto"/>
        <w:bottom w:val="none" w:sz="0" w:space="0" w:color="auto"/>
        <w:right w:val="none" w:sz="0" w:space="0" w:color="auto"/>
      </w:divBdr>
    </w:div>
    <w:div w:id="1986932088">
      <w:bodyDiv w:val="1"/>
      <w:marLeft w:val="0"/>
      <w:marRight w:val="0"/>
      <w:marTop w:val="0"/>
      <w:marBottom w:val="0"/>
      <w:divBdr>
        <w:top w:val="none" w:sz="0" w:space="0" w:color="auto"/>
        <w:left w:val="none" w:sz="0" w:space="0" w:color="auto"/>
        <w:bottom w:val="none" w:sz="0" w:space="0" w:color="auto"/>
        <w:right w:val="none" w:sz="0" w:space="0" w:color="auto"/>
      </w:divBdr>
    </w:div>
    <w:div w:id="1987054251">
      <w:bodyDiv w:val="1"/>
      <w:marLeft w:val="0"/>
      <w:marRight w:val="0"/>
      <w:marTop w:val="0"/>
      <w:marBottom w:val="0"/>
      <w:divBdr>
        <w:top w:val="none" w:sz="0" w:space="0" w:color="auto"/>
        <w:left w:val="none" w:sz="0" w:space="0" w:color="auto"/>
        <w:bottom w:val="none" w:sz="0" w:space="0" w:color="auto"/>
        <w:right w:val="none" w:sz="0" w:space="0" w:color="auto"/>
      </w:divBdr>
    </w:div>
    <w:div w:id="1991666435">
      <w:bodyDiv w:val="1"/>
      <w:marLeft w:val="0"/>
      <w:marRight w:val="0"/>
      <w:marTop w:val="0"/>
      <w:marBottom w:val="0"/>
      <w:divBdr>
        <w:top w:val="none" w:sz="0" w:space="0" w:color="auto"/>
        <w:left w:val="none" w:sz="0" w:space="0" w:color="auto"/>
        <w:bottom w:val="none" w:sz="0" w:space="0" w:color="auto"/>
        <w:right w:val="none" w:sz="0" w:space="0" w:color="auto"/>
      </w:divBdr>
    </w:div>
    <w:div w:id="1992640306">
      <w:bodyDiv w:val="1"/>
      <w:marLeft w:val="0"/>
      <w:marRight w:val="0"/>
      <w:marTop w:val="0"/>
      <w:marBottom w:val="0"/>
      <w:divBdr>
        <w:top w:val="none" w:sz="0" w:space="0" w:color="auto"/>
        <w:left w:val="none" w:sz="0" w:space="0" w:color="auto"/>
        <w:bottom w:val="none" w:sz="0" w:space="0" w:color="auto"/>
        <w:right w:val="none" w:sz="0" w:space="0" w:color="auto"/>
      </w:divBdr>
    </w:div>
    <w:div w:id="1993824879">
      <w:bodyDiv w:val="1"/>
      <w:marLeft w:val="0"/>
      <w:marRight w:val="0"/>
      <w:marTop w:val="0"/>
      <w:marBottom w:val="0"/>
      <w:divBdr>
        <w:top w:val="none" w:sz="0" w:space="0" w:color="auto"/>
        <w:left w:val="none" w:sz="0" w:space="0" w:color="auto"/>
        <w:bottom w:val="none" w:sz="0" w:space="0" w:color="auto"/>
        <w:right w:val="none" w:sz="0" w:space="0" w:color="auto"/>
      </w:divBdr>
    </w:div>
    <w:div w:id="1999116627">
      <w:bodyDiv w:val="1"/>
      <w:marLeft w:val="0"/>
      <w:marRight w:val="0"/>
      <w:marTop w:val="0"/>
      <w:marBottom w:val="0"/>
      <w:divBdr>
        <w:top w:val="none" w:sz="0" w:space="0" w:color="auto"/>
        <w:left w:val="none" w:sz="0" w:space="0" w:color="auto"/>
        <w:bottom w:val="none" w:sz="0" w:space="0" w:color="auto"/>
        <w:right w:val="none" w:sz="0" w:space="0" w:color="auto"/>
      </w:divBdr>
    </w:div>
    <w:div w:id="2000770760">
      <w:bodyDiv w:val="1"/>
      <w:marLeft w:val="0"/>
      <w:marRight w:val="0"/>
      <w:marTop w:val="0"/>
      <w:marBottom w:val="0"/>
      <w:divBdr>
        <w:top w:val="none" w:sz="0" w:space="0" w:color="auto"/>
        <w:left w:val="none" w:sz="0" w:space="0" w:color="auto"/>
        <w:bottom w:val="none" w:sz="0" w:space="0" w:color="auto"/>
        <w:right w:val="none" w:sz="0" w:space="0" w:color="auto"/>
      </w:divBdr>
    </w:div>
    <w:div w:id="2002732070">
      <w:bodyDiv w:val="1"/>
      <w:marLeft w:val="0"/>
      <w:marRight w:val="0"/>
      <w:marTop w:val="0"/>
      <w:marBottom w:val="0"/>
      <w:divBdr>
        <w:top w:val="none" w:sz="0" w:space="0" w:color="auto"/>
        <w:left w:val="none" w:sz="0" w:space="0" w:color="auto"/>
        <w:bottom w:val="none" w:sz="0" w:space="0" w:color="auto"/>
        <w:right w:val="none" w:sz="0" w:space="0" w:color="auto"/>
      </w:divBdr>
    </w:div>
    <w:div w:id="2003459434">
      <w:bodyDiv w:val="1"/>
      <w:marLeft w:val="0"/>
      <w:marRight w:val="0"/>
      <w:marTop w:val="0"/>
      <w:marBottom w:val="0"/>
      <w:divBdr>
        <w:top w:val="none" w:sz="0" w:space="0" w:color="auto"/>
        <w:left w:val="none" w:sz="0" w:space="0" w:color="auto"/>
        <w:bottom w:val="none" w:sz="0" w:space="0" w:color="auto"/>
        <w:right w:val="none" w:sz="0" w:space="0" w:color="auto"/>
      </w:divBdr>
    </w:div>
    <w:div w:id="2009749622">
      <w:bodyDiv w:val="1"/>
      <w:marLeft w:val="0"/>
      <w:marRight w:val="0"/>
      <w:marTop w:val="0"/>
      <w:marBottom w:val="0"/>
      <w:divBdr>
        <w:top w:val="none" w:sz="0" w:space="0" w:color="auto"/>
        <w:left w:val="none" w:sz="0" w:space="0" w:color="auto"/>
        <w:bottom w:val="none" w:sz="0" w:space="0" w:color="auto"/>
        <w:right w:val="none" w:sz="0" w:space="0" w:color="auto"/>
      </w:divBdr>
    </w:div>
    <w:div w:id="2014918906">
      <w:bodyDiv w:val="1"/>
      <w:marLeft w:val="0"/>
      <w:marRight w:val="0"/>
      <w:marTop w:val="0"/>
      <w:marBottom w:val="0"/>
      <w:divBdr>
        <w:top w:val="none" w:sz="0" w:space="0" w:color="auto"/>
        <w:left w:val="none" w:sz="0" w:space="0" w:color="auto"/>
        <w:bottom w:val="none" w:sz="0" w:space="0" w:color="auto"/>
        <w:right w:val="none" w:sz="0" w:space="0" w:color="auto"/>
      </w:divBdr>
    </w:div>
    <w:div w:id="2017027251">
      <w:bodyDiv w:val="1"/>
      <w:marLeft w:val="0"/>
      <w:marRight w:val="0"/>
      <w:marTop w:val="0"/>
      <w:marBottom w:val="0"/>
      <w:divBdr>
        <w:top w:val="none" w:sz="0" w:space="0" w:color="auto"/>
        <w:left w:val="none" w:sz="0" w:space="0" w:color="auto"/>
        <w:bottom w:val="none" w:sz="0" w:space="0" w:color="auto"/>
        <w:right w:val="none" w:sz="0" w:space="0" w:color="auto"/>
      </w:divBdr>
    </w:div>
    <w:div w:id="2019850639">
      <w:bodyDiv w:val="1"/>
      <w:marLeft w:val="0"/>
      <w:marRight w:val="0"/>
      <w:marTop w:val="0"/>
      <w:marBottom w:val="0"/>
      <w:divBdr>
        <w:top w:val="none" w:sz="0" w:space="0" w:color="auto"/>
        <w:left w:val="none" w:sz="0" w:space="0" w:color="auto"/>
        <w:bottom w:val="none" w:sz="0" w:space="0" w:color="auto"/>
        <w:right w:val="none" w:sz="0" w:space="0" w:color="auto"/>
      </w:divBdr>
    </w:div>
    <w:div w:id="2021542104">
      <w:bodyDiv w:val="1"/>
      <w:marLeft w:val="0"/>
      <w:marRight w:val="0"/>
      <w:marTop w:val="0"/>
      <w:marBottom w:val="0"/>
      <w:divBdr>
        <w:top w:val="none" w:sz="0" w:space="0" w:color="auto"/>
        <w:left w:val="none" w:sz="0" w:space="0" w:color="auto"/>
        <w:bottom w:val="none" w:sz="0" w:space="0" w:color="auto"/>
        <w:right w:val="none" w:sz="0" w:space="0" w:color="auto"/>
      </w:divBdr>
    </w:div>
    <w:div w:id="2023897962">
      <w:bodyDiv w:val="1"/>
      <w:marLeft w:val="0"/>
      <w:marRight w:val="0"/>
      <w:marTop w:val="0"/>
      <w:marBottom w:val="0"/>
      <w:divBdr>
        <w:top w:val="none" w:sz="0" w:space="0" w:color="auto"/>
        <w:left w:val="none" w:sz="0" w:space="0" w:color="auto"/>
        <w:bottom w:val="none" w:sz="0" w:space="0" w:color="auto"/>
        <w:right w:val="none" w:sz="0" w:space="0" w:color="auto"/>
      </w:divBdr>
    </w:div>
    <w:div w:id="2029747293">
      <w:bodyDiv w:val="1"/>
      <w:marLeft w:val="0"/>
      <w:marRight w:val="0"/>
      <w:marTop w:val="0"/>
      <w:marBottom w:val="0"/>
      <w:divBdr>
        <w:top w:val="none" w:sz="0" w:space="0" w:color="auto"/>
        <w:left w:val="none" w:sz="0" w:space="0" w:color="auto"/>
        <w:bottom w:val="none" w:sz="0" w:space="0" w:color="auto"/>
        <w:right w:val="none" w:sz="0" w:space="0" w:color="auto"/>
      </w:divBdr>
    </w:div>
    <w:div w:id="2029982650">
      <w:bodyDiv w:val="1"/>
      <w:marLeft w:val="0"/>
      <w:marRight w:val="0"/>
      <w:marTop w:val="0"/>
      <w:marBottom w:val="0"/>
      <w:divBdr>
        <w:top w:val="none" w:sz="0" w:space="0" w:color="auto"/>
        <w:left w:val="none" w:sz="0" w:space="0" w:color="auto"/>
        <w:bottom w:val="none" w:sz="0" w:space="0" w:color="auto"/>
        <w:right w:val="none" w:sz="0" w:space="0" w:color="auto"/>
      </w:divBdr>
    </w:div>
    <w:div w:id="2031568578">
      <w:bodyDiv w:val="1"/>
      <w:marLeft w:val="0"/>
      <w:marRight w:val="0"/>
      <w:marTop w:val="0"/>
      <w:marBottom w:val="0"/>
      <w:divBdr>
        <w:top w:val="none" w:sz="0" w:space="0" w:color="auto"/>
        <w:left w:val="none" w:sz="0" w:space="0" w:color="auto"/>
        <w:bottom w:val="none" w:sz="0" w:space="0" w:color="auto"/>
        <w:right w:val="none" w:sz="0" w:space="0" w:color="auto"/>
      </w:divBdr>
    </w:div>
    <w:div w:id="2033871273">
      <w:bodyDiv w:val="1"/>
      <w:marLeft w:val="0"/>
      <w:marRight w:val="0"/>
      <w:marTop w:val="0"/>
      <w:marBottom w:val="0"/>
      <w:divBdr>
        <w:top w:val="none" w:sz="0" w:space="0" w:color="auto"/>
        <w:left w:val="none" w:sz="0" w:space="0" w:color="auto"/>
        <w:bottom w:val="none" w:sz="0" w:space="0" w:color="auto"/>
        <w:right w:val="none" w:sz="0" w:space="0" w:color="auto"/>
      </w:divBdr>
    </w:div>
    <w:div w:id="2035418914">
      <w:bodyDiv w:val="1"/>
      <w:marLeft w:val="0"/>
      <w:marRight w:val="0"/>
      <w:marTop w:val="0"/>
      <w:marBottom w:val="0"/>
      <w:divBdr>
        <w:top w:val="none" w:sz="0" w:space="0" w:color="auto"/>
        <w:left w:val="none" w:sz="0" w:space="0" w:color="auto"/>
        <w:bottom w:val="none" w:sz="0" w:space="0" w:color="auto"/>
        <w:right w:val="none" w:sz="0" w:space="0" w:color="auto"/>
      </w:divBdr>
    </w:div>
    <w:div w:id="2036269976">
      <w:bodyDiv w:val="1"/>
      <w:marLeft w:val="0"/>
      <w:marRight w:val="0"/>
      <w:marTop w:val="0"/>
      <w:marBottom w:val="0"/>
      <w:divBdr>
        <w:top w:val="none" w:sz="0" w:space="0" w:color="auto"/>
        <w:left w:val="none" w:sz="0" w:space="0" w:color="auto"/>
        <w:bottom w:val="none" w:sz="0" w:space="0" w:color="auto"/>
        <w:right w:val="none" w:sz="0" w:space="0" w:color="auto"/>
      </w:divBdr>
    </w:div>
    <w:div w:id="2044012048">
      <w:bodyDiv w:val="1"/>
      <w:marLeft w:val="0"/>
      <w:marRight w:val="0"/>
      <w:marTop w:val="0"/>
      <w:marBottom w:val="0"/>
      <w:divBdr>
        <w:top w:val="none" w:sz="0" w:space="0" w:color="auto"/>
        <w:left w:val="none" w:sz="0" w:space="0" w:color="auto"/>
        <w:bottom w:val="none" w:sz="0" w:space="0" w:color="auto"/>
        <w:right w:val="none" w:sz="0" w:space="0" w:color="auto"/>
      </w:divBdr>
    </w:div>
    <w:div w:id="2047216811">
      <w:bodyDiv w:val="1"/>
      <w:marLeft w:val="0"/>
      <w:marRight w:val="0"/>
      <w:marTop w:val="0"/>
      <w:marBottom w:val="0"/>
      <w:divBdr>
        <w:top w:val="none" w:sz="0" w:space="0" w:color="auto"/>
        <w:left w:val="none" w:sz="0" w:space="0" w:color="auto"/>
        <w:bottom w:val="none" w:sz="0" w:space="0" w:color="auto"/>
        <w:right w:val="none" w:sz="0" w:space="0" w:color="auto"/>
      </w:divBdr>
    </w:div>
    <w:div w:id="2049640993">
      <w:bodyDiv w:val="1"/>
      <w:marLeft w:val="0"/>
      <w:marRight w:val="0"/>
      <w:marTop w:val="0"/>
      <w:marBottom w:val="0"/>
      <w:divBdr>
        <w:top w:val="none" w:sz="0" w:space="0" w:color="auto"/>
        <w:left w:val="none" w:sz="0" w:space="0" w:color="auto"/>
        <w:bottom w:val="none" w:sz="0" w:space="0" w:color="auto"/>
        <w:right w:val="none" w:sz="0" w:space="0" w:color="auto"/>
      </w:divBdr>
    </w:div>
    <w:div w:id="2050377019">
      <w:bodyDiv w:val="1"/>
      <w:marLeft w:val="0"/>
      <w:marRight w:val="0"/>
      <w:marTop w:val="0"/>
      <w:marBottom w:val="0"/>
      <w:divBdr>
        <w:top w:val="none" w:sz="0" w:space="0" w:color="auto"/>
        <w:left w:val="none" w:sz="0" w:space="0" w:color="auto"/>
        <w:bottom w:val="none" w:sz="0" w:space="0" w:color="auto"/>
        <w:right w:val="none" w:sz="0" w:space="0" w:color="auto"/>
      </w:divBdr>
    </w:div>
    <w:div w:id="2054034467">
      <w:bodyDiv w:val="1"/>
      <w:marLeft w:val="0"/>
      <w:marRight w:val="0"/>
      <w:marTop w:val="0"/>
      <w:marBottom w:val="0"/>
      <w:divBdr>
        <w:top w:val="none" w:sz="0" w:space="0" w:color="auto"/>
        <w:left w:val="none" w:sz="0" w:space="0" w:color="auto"/>
        <w:bottom w:val="none" w:sz="0" w:space="0" w:color="auto"/>
        <w:right w:val="none" w:sz="0" w:space="0" w:color="auto"/>
      </w:divBdr>
    </w:div>
    <w:div w:id="2065637418">
      <w:bodyDiv w:val="1"/>
      <w:marLeft w:val="0"/>
      <w:marRight w:val="0"/>
      <w:marTop w:val="0"/>
      <w:marBottom w:val="0"/>
      <w:divBdr>
        <w:top w:val="none" w:sz="0" w:space="0" w:color="auto"/>
        <w:left w:val="none" w:sz="0" w:space="0" w:color="auto"/>
        <w:bottom w:val="none" w:sz="0" w:space="0" w:color="auto"/>
        <w:right w:val="none" w:sz="0" w:space="0" w:color="auto"/>
      </w:divBdr>
    </w:div>
    <w:div w:id="2070834929">
      <w:bodyDiv w:val="1"/>
      <w:marLeft w:val="0"/>
      <w:marRight w:val="0"/>
      <w:marTop w:val="0"/>
      <w:marBottom w:val="0"/>
      <w:divBdr>
        <w:top w:val="none" w:sz="0" w:space="0" w:color="auto"/>
        <w:left w:val="none" w:sz="0" w:space="0" w:color="auto"/>
        <w:bottom w:val="none" w:sz="0" w:space="0" w:color="auto"/>
        <w:right w:val="none" w:sz="0" w:space="0" w:color="auto"/>
      </w:divBdr>
    </w:div>
    <w:div w:id="2074231863">
      <w:bodyDiv w:val="1"/>
      <w:marLeft w:val="0"/>
      <w:marRight w:val="0"/>
      <w:marTop w:val="0"/>
      <w:marBottom w:val="0"/>
      <w:divBdr>
        <w:top w:val="none" w:sz="0" w:space="0" w:color="auto"/>
        <w:left w:val="none" w:sz="0" w:space="0" w:color="auto"/>
        <w:bottom w:val="none" w:sz="0" w:space="0" w:color="auto"/>
        <w:right w:val="none" w:sz="0" w:space="0" w:color="auto"/>
      </w:divBdr>
    </w:div>
    <w:div w:id="2082021588">
      <w:bodyDiv w:val="1"/>
      <w:marLeft w:val="0"/>
      <w:marRight w:val="0"/>
      <w:marTop w:val="0"/>
      <w:marBottom w:val="0"/>
      <w:divBdr>
        <w:top w:val="none" w:sz="0" w:space="0" w:color="auto"/>
        <w:left w:val="none" w:sz="0" w:space="0" w:color="auto"/>
        <w:bottom w:val="none" w:sz="0" w:space="0" w:color="auto"/>
        <w:right w:val="none" w:sz="0" w:space="0" w:color="auto"/>
      </w:divBdr>
    </w:div>
    <w:div w:id="2091273774">
      <w:bodyDiv w:val="1"/>
      <w:marLeft w:val="0"/>
      <w:marRight w:val="0"/>
      <w:marTop w:val="0"/>
      <w:marBottom w:val="0"/>
      <w:divBdr>
        <w:top w:val="none" w:sz="0" w:space="0" w:color="auto"/>
        <w:left w:val="none" w:sz="0" w:space="0" w:color="auto"/>
        <w:bottom w:val="none" w:sz="0" w:space="0" w:color="auto"/>
        <w:right w:val="none" w:sz="0" w:space="0" w:color="auto"/>
      </w:divBdr>
    </w:div>
    <w:div w:id="2098864812">
      <w:bodyDiv w:val="1"/>
      <w:marLeft w:val="0"/>
      <w:marRight w:val="0"/>
      <w:marTop w:val="0"/>
      <w:marBottom w:val="0"/>
      <w:divBdr>
        <w:top w:val="none" w:sz="0" w:space="0" w:color="auto"/>
        <w:left w:val="none" w:sz="0" w:space="0" w:color="auto"/>
        <w:bottom w:val="none" w:sz="0" w:space="0" w:color="auto"/>
        <w:right w:val="none" w:sz="0" w:space="0" w:color="auto"/>
      </w:divBdr>
    </w:div>
    <w:div w:id="2103061138">
      <w:bodyDiv w:val="1"/>
      <w:marLeft w:val="0"/>
      <w:marRight w:val="0"/>
      <w:marTop w:val="0"/>
      <w:marBottom w:val="0"/>
      <w:divBdr>
        <w:top w:val="none" w:sz="0" w:space="0" w:color="auto"/>
        <w:left w:val="none" w:sz="0" w:space="0" w:color="auto"/>
        <w:bottom w:val="none" w:sz="0" w:space="0" w:color="auto"/>
        <w:right w:val="none" w:sz="0" w:space="0" w:color="auto"/>
      </w:divBdr>
    </w:div>
    <w:div w:id="2107073155">
      <w:bodyDiv w:val="1"/>
      <w:marLeft w:val="0"/>
      <w:marRight w:val="0"/>
      <w:marTop w:val="0"/>
      <w:marBottom w:val="0"/>
      <w:divBdr>
        <w:top w:val="none" w:sz="0" w:space="0" w:color="auto"/>
        <w:left w:val="none" w:sz="0" w:space="0" w:color="auto"/>
        <w:bottom w:val="none" w:sz="0" w:space="0" w:color="auto"/>
        <w:right w:val="none" w:sz="0" w:space="0" w:color="auto"/>
      </w:divBdr>
    </w:div>
    <w:div w:id="2114354536">
      <w:bodyDiv w:val="1"/>
      <w:marLeft w:val="0"/>
      <w:marRight w:val="0"/>
      <w:marTop w:val="0"/>
      <w:marBottom w:val="0"/>
      <w:divBdr>
        <w:top w:val="none" w:sz="0" w:space="0" w:color="auto"/>
        <w:left w:val="none" w:sz="0" w:space="0" w:color="auto"/>
        <w:bottom w:val="none" w:sz="0" w:space="0" w:color="auto"/>
        <w:right w:val="none" w:sz="0" w:space="0" w:color="auto"/>
      </w:divBdr>
    </w:div>
    <w:div w:id="2123647200">
      <w:bodyDiv w:val="1"/>
      <w:marLeft w:val="0"/>
      <w:marRight w:val="0"/>
      <w:marTop w:val="0"/>
      <w:marBottom w:val="0"/>
      <w:divBdr>
        <w:top w:val="none" w:sz="0" w:space="0" w:color="auto"/>
        <w:left w:val="none" w:sz="0" w:space="0" w:color="auto"/>
        <w:bottom w:val="none" w:sz="0" w:space="0" w:color="auto"/>
        <w:right w:val="none" w:sz="0" w:space="0" w:color="auto"/>
      </w:divBdr>
    </w:div>
    <w:div w:id="2132936831">
      <w:bodyDiv w:val="1"/>
      <w:marLeft w:val="0"/>
      <w:marRight w:val="0"/>
      <w:marTop w:val="0"/>
      <w:marBottom w:val="0"/>
      <w:divBdr>
        <w:top w:val="none" w:sz="0" w:space="0" w:color="auto"/>
        <w:left w:val="none" w:sz="0" w:space="0" w:color="auto"/>
        <w:bottom w:val="none" w:sz="0" w:space="0" w:color="auto"/>
        <w:right w:val="none" w:sz="0" w:space="0" w:color="auto"/>
      </w:divBdr>
    </w:div>
    <w:div w:id="2134982387">
      <w:bodyDiv w:val="1"/>
      <w:marLeft w:val="0"/>
      <w:marRight w:val="0"/>
      <w:marTop w:val="0"/>
      <w:marBottom w:val="0"/>
      <w:divBdr>
        <w:top w:val="none" w:sz="0" w:space="0" w:color="auto"/>
        <w:left w:val="none" w:sz="0" w:space="0" w:color="auto"/>
        <w:bottom w:val="none" w:sz="0" w:space="0" w:color="auto"/>
        <w:right w:val="none" w:sz="0" w:space="0" w:color="auto"/>
      </w:divBdr>
    </w:div>
    <w:div w:id="2136480022">
      <w:bodyDiv w:val="1"/>
      <w:marLeft w:val="0"/>
      <w:marRight w:val="0"/>
      <w:marTop w:val="0"/>
      <w:marBottom w:val="0"/>
      <w:divBdr>
        <w:top w:val="none" w:sz="0" w:space="0" w:color="auto"/>
        <w:left w:val="none" w:sz="0" w:space="0" w:color="auto"/>
        <w:bottom w:val="none" w:sz="0" w:space="0" w:color="auto"/>
        <w:right w:val="none" w:sz="0" w:space="0" w:color="auto"/>
      </w:divBdr>
    </w:div>
    <w:div w:id="2140300702">
      <w:bodyDiv w:val="1"/>
      <w:marLeft w:val="0"/>
      <w:marRight w:val="0"/>
      <w:marTop w:val="0"/>
      <w:marBottom w:val="0"/>
      <w:divBdr>
        <w:top w:val="none" w:sz="0" w:space="0" w:color="auto"/>
        <w:left w:val="none" w:sz="0" w:space="0" w:color="auto"/>
        <w:bottom w:val="none" w:sz="0" w:space="0" w:color="auto"/>
        <w:right w:val="none" w:sz="0" w:space="0" w:color="auto"/>
      </w:divBdr>
    </w:div>
    <w:div w:id="21412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F10E5-6815-41CD-A793-ADDBCE6F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16204</Words>
  <Characters>92363</Characters>
  <Application>Microsoft Office Word</Application>
  <DocSecurity>0</DocSecurity>
  <Lines>769</Lines>
  <Paragraphs>216</Paragraphs>
  <ScaleCrop>false</ScaleCrop>
  <HeadingPairs>
    <vt:vector size="6" baseType="variant">
      <vt:variant>
        <vt:lpstr>Title</vt:lpstr>
      </vt:variant>
      <vt:variant>
        <vt:i4>1</vt:i4>
      </vt:variant>
      <vt:variant>
        <vt:lpstr>Название</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108351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davit.metreveli</dc:creator>
  <cp:keywords/>
  <dc:description/>
  <cp:lastModifiedBy>Lia Shatirishvili</cp:lastModifiedBy>
  <cp:revision>122</cp:revision>
  <cp:lastPrinted>2021-12-14T10:43:00Z</cp:lastPrinted>
  <dcterms:created xsi:type="dcterms:W3CDTF">2021-03-05T06:27:00Z</dcterms:created>
  <dcterms:modified xsi:type="dcterms:W3CDTF">2021-12-14T10:43:00Z</dcterms:modified>
</cp:coreProperties>
</file>