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56" w:rsidRPr="00095194" w:rsidRDefault="00D94056" w:rsidP="00D94056">
      <w:pPr>
        <w:jc w:val="center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 xml:space="preserve">ინფორმაცია ახმეტის მუნიციპალიტეტის 2019 წლის </w:t>
      </w:r>
      <w:proofErr w:type="spellStart"/>
      <w:r w:rsidRPr="00095194">
        <w:rPr>
          <w:rFonts w:ascii="Sylfaen" w:hAnsi="Sylfaen"/>
          <w:b/>
          <w:lang w:val="ka-GE"/>
        </w:rPr>
        <w:t>ბიუჯეტიში</w:t>
      </w:r>
      <w:proofErr w:type="spellEnd"/>
      <w:r w:rsidRPr="00095194">
        <w:rPr>
          <w:rFonts w:ascii="Sylfaen" w:hAnsi="Sylfaen"/>
          <w:b/>
          <w:lang w:val="ka-GE"/>
        </w:rPr>
        <w:t xml:space="preserve"> შესატანი ცვლილების შესახებ</w:t>
      </w:r>
    </w:p>
    <w:p w:rsidR="00B42A15" w:rsidRPr="00095194" w:rsidRDefault="00B42A15" w:rsidP="00B42A15">
      <w:pPr>
        <w:rPr>
          <w:rFonts w:ascii="Sylfaen" w:hAnsi="Sylfaen"/>
          <w:lang w:val="ka-GE"/>
        </w:rPr>
      </w:pPr>
      <w:r w:rsidRPr="00095194">
        <w:rPr>
          <w:rFonts w:ascii="Sylfaen" w:hAnsi="Sylfaen"/>
          <w:lang w:val="ka-GE"/>
        </w:rPr>
        <w:t xml:space="preserve">წარმოდგენილი ცვლილებების შედეგად მუნიციპალიტეტის </w:t>
      </w:r>
      <w:r w:rsidRPr="00095194">
        <w:rPr>
          <w:rFonts w:ascii="Sylfaen" w:hAnsi="Sylfaen"/>
        </w:rPr>
        <w:t xml:space="preserve">2019 </w:t>
      </w:r>
      <w:r w:rsidRPr="00095194">
        <w:rPr>
          <w:rFonts w:ascii="Sylfaen" w:hAnsi="Sylfaen"/>
          <w:lang w:val="ka-GE"/>
        </w:rPr>
        <w:t xml:space="preserve">წლის დამტკიცებული ბიუჯეტის მოცულობა იზრდება 3065,2 ათასი ლარით. აქედან  მთავრობის განკარგულებებით გამოყოფილი თანხებია 2359,5 ათასი ლარი, ხოლო ადგილობრივი ბიუჯეტის ნაშთი 705,7 ათასი ლარი. </w:t>
      </w:r>
    </w:p>
    <w:p w:rsidR="00B42A15" w:rsidRPr="00095194" w:rsidRDefault="00B42A15" w:rsidP="00095194">
      <w:pPr>
        <w:rPr>
          <w:rFonts w:ascii="Sylfaen" w:hAnsi="Sylfaen"/>
          <w:lang w:val="ka-GE"/>
        </w:rPr>
      </w:pPr>
      <w:r w:rsidRPr="00095194">
        <w:rPr>
          <w:rFonts w:ascii="Sylfaen" w:hAnsi="Sylfaen"/>
          <w:lang w:val="ka-GE"/>
        </w:rPr>
        <w:t xml:space="preserve">ც. ბიუჯეტიდან მთავრობის განკარგულებით გამოყოფილი 2359,5 ათასი ლარიდან 1913,6 ათასი ლარი არის გასული პერიოდის ,ხოლო 445,9 ათასი ლარი 2019 წელში განსახორციელებელი სამუშაოებისათვის, კერძოდ დუისი </w:t>
      </w:r>
      <w:proofErr w:type="spellStart"/>
      <w:r w:rsidRPr="00095194">
        <w:rPr>
          <w:rFonts w:ascii="Sylfaen" w:hAnsi="Sylfaen"/>
          <w:lang w:val="ka-GE"/>
        </w:rPr>
        <w:t>წინუბნის</w:t>
      </w:r>
      <w:proofErr w:type="spellEnd"/>
      <w:r w:rsidRPr="00095194">
        <w:rPr>
          <w:rFonts w:ascii="Sylfaen" w:hAnsi="Sylfaen"/>
          <w:lang w:val="ka-GE"/>
        </w:rPr>
        <w:t xml:space="preserve"> დამაკავშირებელი გზის დარჩენილი მონაკვეთის რეაბილიტაციისათვის.</w:t>
      </w:r>
    </w:p>
    <w:p w:rsidR="009941A3" w:rsidRPr="00095194" w:rsidRDefault="00BE365F" w:rsidP="009941A3">
      <w:pPr>
        <w:rPr>
          <w:rFonts w:ascii="Sylfaen" w:hAnsi="Sylfaen"/>
          <w:lang w:val="ka-GE"/>
        </w:rPr>
      </w:pPr>
      <w:r w:rsidRPr="00095194">
        <w:rPr>
          <w:rFonts w:ascii="Sylfaen" w:hAnsi="Sylfaen"/>
          <w:lang w:val="ka-GE"/>
        </w:rPr>
        <w:t xml:space="preserve">   </w:t>
      </w:r>
      <w:r w:rsidR="00282F81" w:rsidRPr="00095194">
        <w:rPr>
          <w:rFonts w:ascii="Sylfaen" w:hAnsi="Sylfaen"/>
          <w:lang w:val="ka-GE"/>
        </w:rPr>
        <w:t xml:space="preserve">წინა წლებში </w:t>
      </w:r>
      <w:r w:rsidR="00AD7F50" w:rsidRPr="00095194">
        <w:rPr>
          <w:rFonts w:ascii="Sylfaen" w:hAnsi="Sylfaen"/>
          <w:lang w:val="ka-GE"/>
        </w:rPr>
        <w:t>განკარგულებით გამოყოფილი თანხები</w:t>
      </w:r>
      <w:r w:rsidR="003F0940" w:rsidRPr="00095194">
        <w:rPr>
          <w:rFonts w:ascii="Sylfaen" w:hAnsi="Sylfaen"/>
          <w:lang w:val="ka-GE"/>
        </w:rPr>
        <w:t>, რომლის გადახდაც უნდა მოხდეს 2019 წლის ბიუჯეტით</w:t>
      </w:r>
      <w:r w:rsidR="009941A3" w:rsidRPr="00095194">
        <w:rPr>
          <w:rFonts w:ascii="Sylfaen" w:hAnsi="Sylfaen"/>
          <w:lang w:val="ka-GE"/>
        </w:rPr>
        <w:t xml:space="preserve"> შეადგენს 1913,6 ათას ლარს. აქედან: </w:t>
      </w:r>
    </w:p>
    <w:p w:rsidR="00D94056" w:rsidRPr="00095194" w:rsidRDefault="003F0940" w:rsidP="00282F81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2018 წლის N136 განკარგულებით  გამოყოფილი  თანხებიდან ვალდებულებები აისახება შემდეგნაირად:</w:t>
      </w:r>
    </w:p>
    <w:p w:rsidR="00282F81" w:rsidRPr="00095194" w:rsidRDefault="003F0940" w:rsidP="00282F8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b/>
          <w:lang w:val="ka-GE"/>
        </w:rPr>
        <w:t>გზები</w:t>
      </w:r>
      <w:r w:rsidRPr="00095194">
        <w:rPr>
          <w:rFonts w:ascii="Sylfaen" w:hAnsi="Sylfaen"/>
          <w:lang w:val="ka-GE"/>
        </w:rPr>
        <w:t xml:space="preserve"> + 1</w:t>
      </w:r>
      <w:r w:rsidR="00B50ABE" w:rsidRPr="00095194">
        <w:rPr>
          <w:rFonts w:ascii="Sylfaen" w:hAnsi="Sylfaen"/>
          <w:lang w:val="ka-GE"/>
        </w:rPr>
        <w:t>62</w:t>
      </w:r>
      <w:r w:rsidRPr="00095194">
        <w:rPr>
          <w:rFonts w:ascii="Sylfaen" w:hAnsi="Sylfaen"/>
          <w:lang w:val="ka-GE"/>
        </w:rPr>
        <w:t>7,4 ათასი ლარი;</w:t>
      </w:r>
      <w:r w:rsidR="00282F81" w:rsidRPr="00095194">
        <w:rPr>
          <w:rFonts w:ascii="Sylfaen" w:hAnsi="Sylfaen"/>
          <w:lang w:val="ka-GE"/>
        </w:rPr>
        <w:t xml:space="preserve"> (ფალიაშვილის ქუჩის რეაბ. – 120,8 ათ ლარი; დუისი-წინუბნის დამაკავშირებელი გზის რეაბ. – 365,3 ათ. ლარი; ქ. ახმეტაში გურამიშვილის ქუჩის რეაბ. – 130,6 ათ. ლარი; ქ. ახმეტაში გაგარინის ქუჩის რეაბ. – 213,1 ათ. ლარი; საბეროს უბანის მისასვლელი გზის რეაბ. – 5,7 ათ. ლარი; ქ. ახმეტაში ბითაანის ქუჩის რეაბ. 24,4 ათ. ლარი; ქ. ახმეტაში ალაზნის ქუჩის რეაბ. – 4,4 ათ. ლარი; ქ. ახმეტაში ფშავის ქუჩის რეაბ. - 7,9 ათ ლარი; ხორხელთან მისასვლელი გზის რეაბ. – 411,5 ათ. ლარი; ქ. ახმეტაში თიანეთის ქუჩის რეაბ. – 4,3 ათ. ლარი; ქ. ახმეტაში ალავერდის ქუჩის რეაბ. – 11,2 ათ. ლარი; ქ. ახმეტაში წყაროებთან მისასვლელი გზის რეაბ - 316,5 ათ. ლარი; ქ. ახმეტაში წერეთლის ქუჩის რეაბ.-11,7 ათ. ლარი.</w:t>
      </w:r>
    </w:p>
    <w:p w:rsidR="003F0940" w:rsidRPr="00095194" w:rsidRDefault="003F0940" w:rsidP="00282F8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b/>
          <w:lang w:val="ka-GE"/>
        </w:rPr>
        <w:t>ხევების</w:t>
      </w:r>
      <w:r w:rsidRPr="00095194">
        <w:rPr>
          <w:rFonts w:ascii="Sylfaen" w:hAnsi="Sylfaen"/>
          <w:b/>
          <w:lang w:val="ka-GE"/>
        </w:rPr>
        <w:t xml:space="preserve"> გაწმენდა ნატანისგან</w:t>
      </w:r>
      <w:r w:rsidR="00282F81" w:rsidRPr="00095194">
        <w:rPr>
          <w:rFonts w:ascii="Sylfaen" w:hAnsi="Sylfaen"/>
          <w:lang w:val="ka-GE"/>
        </w:rPr>
        <w:t xml:space="preserve"> ( მდ. ორვილის კალაპოტის გაწმენდა)</w:t>
      </w:r>
      <w:r w:rsidRPr="00095194">
        <w:rPr>
          <w:rFonts w:ascii="Sylfaen" w:hAnsi="Sylfaen"/>
          <w:lang w:val="ka-GE"/>
        </w:rPr>
        <w:t xml:space="preserve"> + 38,5 ათასი ლარი;</w:t>
      </w:r>
    </w:p>
    <w:p w:rsidR="00A97D31" w:rsidRPr="00095194" w:rsidRDefault="003F0940" w:rsidP="00282F8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b/>
          <w:lang w:val="ka-GE"/>
        </w:rPr>
        <w:t>წყლის</w:t>
      </w:r>
      <w:r w:rsidRPr="00095194">
        <w:rPr>
          <w:rFonts w:ascii="Sylfaen" w:hAnsi="Sylfaen"/>
          <w:b/>
          <w:lang w:val="ka-GE"/>
        </w:rPr>
        <w:t xml:space="preserve"> სისტემების რეაბილიტაცია</w:t>
      </w:r>
      <w:r w:rsidRPr="00095194">
        <w:rPr>
          <w:rFonts w:ascii="Sylfaen" w:hAnsi="Sylfaen"/>
          <w:lang w:val="ka-GE"/>
        </w:rPr>
        <w:t xml:space="preserve"> </w:t>
      </w:r>
      <w:r w:rsidR="00282F81" w:rsidRPr="00095194">
        <w:rPr>
          <w:rFonts w:ascii="Sylfaen" w:hAnsi="Sylfaen"/>
          <w:lang w:val="ka-GE"/>
        </w:rPr>
        <w:t xml:space="preserve">( სოფ. ქვ. ალვნის წყალსადენის რეაბ.) </w:t>
      </w:r>
      <w:r w:rsidRPr="00095194">
        <w:rPr>
          <w:rFonts w:ascii="Sylfaen" w:hAnsi="Sylfaen"/>
          <w:lang w:val="ka-GE"/>
        </w:rPr>
        <w:t>+ 10,7 ათასი ლარი</w:t>
      </w:r>
      <w:r w:rsidR="00A97D31" w:rsidRPr="00095194">
        <w:rPr>
          <w:rFonts w:ascii="Sylfaen" w:hAnsi="Sylfaen"/>
          <w:lang w:val="ka-GE"/>
        </w:rPr>
        <w:t>;</w:t>
      </w:r>
    </w:p>
    <w:p w:rsidR="00A97D31" w:rsidRPr="00095194" w:rsidRDefault="00A97D31" w:rsidP="00F549F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b/>
          <w:lang w:val="ka-GE"/>
        </w:rPr>
        <w:t>სკოლამდელი</w:t>
      </w:r>
      <w:r w:rsidRPr="00095194">
        <w:rPr>
          <w:rFonts w:ascii="Sylfaen" w:hAnsi="Sylfaen"/>
          <w:b/>
          <w:lang w:val="ka-GE"/>
        </w:rPr>
        <w:t xml:space="preserve"> განათლების არაფინანსური</w:t>
      </w:r>
      <w:r w:rsidR="00282F81" w:rsidRPr="00095194">
        <w:rPr>
          <w:rFonts w:ascii="Sylfaen" w:hAnsi="Sylfaen"/>
          <w:lang w:val="ka-GE"/>
        </w:rPr>
        <w:t xml:space="preserve"> ( სოფ. ქვ. ალვნის N1 საბავშვო ბაღის რეაბ.)</w:t>
      </w:r>
      <w:r w:rsidRPr="00095194">
        <w:rPr>
          <w:rFonts w:ascii="Sylfaen" w:hAnsi="Sylfaen"/>
          <w:lang w:val="ka-GE"/>
        </w:rPr>
        <w:t xml:space="preserve"> + 201,9 ათასი ლარი.</w:t>
      </w:r>
    </w:p>
    <w:p w:rsidR="00A97D31" w:rsidRPr="00095194" w:rsidRDefault="00A97D31" w:rsidP="00BE365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 xml:space="preserve">2017 წლის N693 განკარგულებით გამოყოფილი თანხებიდან შესრულებულ სამუშაოებზე დაკავებული 2,5% </w:t>
      </w:r>
      <w:r w:rsidR="00184F8B" w:rsidRPr="00095194">
        <w:rPr>
          <w:rFonts w:ascii="Sylfaen" w:hAnsi="Sylfaen"/>
          <w:b/>
          <w:lang w:val="ka-GE"/>
        </w:rPr>
        <w:t>გადასარიცხია 2019 წელს:</w:t>
      </w:r>
    </w:p>
    <w:p w:rsidR="00184F8B" w:rsidRPr="00095194" w:rsidRDefault="00184F8B" w:rsidP="006812D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b/>
          <w:lang w:val="ka-GE"/>
        </w:rPr>
        <w:t>გზები</w:t>
      </w:r>
      <w:r w:rsidRPr="00095194">
        <w:rPr>
          <w:rFonts w:ascii="Sylfaen" w:hAnsi="Sylfaen"/>
          <w:lang w:val="ka-GE"/>
        </w:rPr>
        <w:t xml:space="preserve"> + </w:t>
      </w:r>
      <w:r w:rsidR="00B50ABE" w:rsidRPr="00095194">
        <w:rPr>
          <w:rFonts w:ascii="Sylfaen" w:hAnsi="Sylfaen"/>
          <w:lang w:val="ka-GE"/>
        </w:rPr>
        <w:t>2</w:t>
      </w:r>
      <w:r w:rsidRPr="00095194">
        <w:rPr>
          <w:rFonts w:ascii="Sylfaen" w:hAnsi="Sylfaen"/>
          <w:lang w:val="ka-GE"/>
        </w:rPr>
        <w:t>0,2 ათასი ლარი;</w:t>
      </w:r>
      <w:r w:rsidR="00BE365F" w:rsidRPr="00095194">
        <w:rPr>
          <w:rFonts w:ascii="Sylfaen" w:hAnsi="Sylfaen"/>
          <w:lang w:val="ka-GE"/>
        </w:rPr>
        <w:t xml:space="preserve"> ( ყვარელწყლის შიდა საუბნო გზის რეაბ. - 10,5 ათ. ლარი; ახმეტა ბაწარის დამაკავშირებელი გზის რეაბ. –  9,7 ათ. ლარი)</w:t>
      </w:r>
    </w:p>
    <w:p w:rsidR="00184F8B" w:rsidRPr="00095194" w:rsidRDefault="00184F8B" w:rsidP="006812D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b/>
          <w:lang w:val="ka-GE"/>
        </w:rPr>
        <w:t>ნაპირსამაგრი</w:t>
      </w:r>
      <w:r w:rsidRPr="00095194">
        <w:rPr>
          <w:rFonts w:ascii="Sylfaen" w:hAnsi="Sylfaen"/>
          <w:lang w:val="ka-GE"/>
        </w:rPr>
        <w:t xml:space="preserve"> </w:t>
      </w:r>
      <w:r w:rsidR="006108F1" w:rsidRPr="00095194">
        <w:rPr>
          <w:rFonts w:ascii="Sylfaen" w:hAnsi="Sylfaen"/>
          <w:lang w:val="ka-GE"/>
        </w:rPr>
        <w:t xml:space="preserve"> (სოფ. ჯოყოლოში მდ. ალაზანზე ნაპირსამაგრის მოწყობა) </w:t>
      </w:r>
      <w:r w:rsidRPr="00095194">
        <w:rPr>
          <w:rFonts w:ascii="Sylfaen" w:hAnsi="Sylfaen"/>
          <w:lang w:val="ka-GE"/>
        </w:rPr>
        <w:t>+ 2,1 ათასი ლარი.</w:t>
      </w:r>
    </w:p>
    <w:p w:rsidR="00184F8B" w:rsidRPr="00095194" w:rsidRDefault="00184F8B" w:rsidP="00BE365F">
      <w:pPr>
        <w:jc w:val="both"/>
        <w:rPr>
          <w:rFonts w:ascii="Sylfaen" w:hAnsi="Sylfaen"/>
          <w:lang w:val="ka-GE"/>
        </w:rPr>
      </w:pPr>
    </w:p>
    <w:p w:rsidR="00184F8B" w:rsidRPr="00095194" w:rsidRDefault="00184F8B" w:rsidP="00BE365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2017 წლის N1401 განკარგულებით გამოყოფილი თანხებიდან შესრულებულ სამუშაოებზე დაკავებული 2,5% გადასარიცხია 2019 წელს:</w:t>
      </w:r>
    </w:p>
    <w:p w:rsidR="00AA2E2C" w:rsidRPr="00095194" w:rsidRDefault="00184F8B" w:rsidP="00BE365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/>
          <w:b/>
          <w:lang w:val="ka-GE"/>
        </w:rPr>
        <w:t>სკოლამდელი განათლების არაფინანსური</w:t>
      </w:r>
      <w:r w:rsidRPr="00095194">
        <w:rPr>
          <w:rFonts w:ascii="Sylfaen" w:hAnsi="Sylfaen"/>
          <w:lang w:val="ka-GE"/>
        </w:rPr>
        <w:t xml:space="preserve"> + 1,5 ათასი ლარი.</w:t>
      </w:r>
      <w:r w:rsidR="00270337" w:rsidRPr="00095194">
        <w:rPr>
          <w:rFonts w:ascii="Sylfaen" w:hAnsi="Sylfaen"/>
          <w:lang w:val="ka-GE"/>
        </w:rPr>
        <w:t xml:space="preserve"> ( ქვემო ალვნის საბავშვო ბაღის საძირკველის გამაგრება)</w:t>
      </w:r>
    </w:p>
    <w:p w:rsidR="00184F8B" w:rsidRPr="00095194" w:rsidRDefault="00EF4929" w:rsidP="00BE365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 xml:space="preserve">2016 წლის სოფლის მხარდაჭერის </w:t>
      </w:r>
      <w:r w:rsidR="00C15287" w:rsidRPr="00095194">
        <w:rPr>
          <w:rFonts w:ascii="Sylfaen" w:hAnsi="Sylfaen"/>
          <w:b/>
          <w:lang w:val="ka-GE"/>
        </w:rPr>
        <w:t>პროგრამა:</w:t>
      </w:r>
    </w:p>
    <w:p w:rsidR="00AA2E2C" w:rsidRPr="00095194" w:rsidRDefault="00AA2E2C" w:rsidP="000951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095194">
        <w:rPr>
          <w:rFonts w:ascii="Sylfaen" w:hAnsi="Sylfaen"/>
          <w:b/>
          <w:lang w:val="ka-GE"/>
        </w:rPr>
        <w:t>ნაშთი</w:t>
      </w:r>
      <w:r w:rsidRPr="00095194">
        <w:rPr>
          <w:rFonts w:ascii="Sylfaen" w:hAnsi="Sylfaen"/>
          <w:lang w:val="ka-GE"/>
        </w:rPr>
        <w:t xml:space="preserve"> + 8,8 ათასი ლარი.</w:t>
      </w:r>
    </w:p>
    <w:p w:rsidR="00184F8B" w:rsidRPr="00095194" w:rsidRDefault="00184F8B" w:rsidP="006D3E2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lastRenderedPageBreak/>
        <w:t>2015 წლის N39 განკარგულებით გამოყოფილი თანხებიდან შესრულებულ სამუშაოებზე დაკავებული 2,5% გადასარიცხია 2019 წელს:</w:t>
      </w:r>
    </w:p>
    <w:p w:rsidR="00184F8B" w:rsidRPr="00095194" w:rsidRDefault="00184F8B" w:rsidP="006D3E2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/>
          <w:b/>
          <w:lang w:val="ka-GE"/>
        </w:rPr>
        <w:t xml:space="preserve">წყლის სისტემების რეაბილიტაცია </w:t>
      </w:r>
      <w:r w:rsidRPr="00095194">
        <w:rPr>
          <w:rFonts w:ascii="Sylfaen" w:hAnsi="Sylfaen"/>
          <w:lang w:val="ka-GE"/>
        </w:rPr>
        <w:t>+2,5 ათასი ლარი.</w:t>
      </w:r>
      <w:r w:rsidR="00270337" w:rsidRPr="00095194">
        <w:rPr>
          <w:rFonts w:ascii="Sylfaen" w:hAnsi="Sylfaen"/>
          <w:lang w:val="ka-GE"/>
        </w:rPr>
        <w:t xml:space="preserve"> (ქვ. ალვნის სასმელი წყლის რეაბ.)</w:t>
      </w:r>
    </w:p>
    <w:p w:rsidR="001309B1" w:rsidRPr="00095194" w:rsidRDefault="00136CB4" w:rsidP="006D3E2F">
      <w:pPr>
        <w:jc w:val="both"/>
        <w:rPr>
          <w:rFonts w:ascii="Sylfaen" w:hAnsi="Sylfaen"/>
          <w:lang w:val="ka-GE"/>
        </w:rPr>
      </w:pPr>
      <w:r w:rsidRPr="00095194">
        <w:rPr>
          <w:rFonts w:ascii="Sylfaen" w:hAnsi="Sylfaen"/>
          <w:lang w:val="ka-GE"/>
        </w:rPr>
        <w:t xml:space="preserve">ადგილობრივი ბიუჯეტიდან ნაშთის სახით მორჩენილია სულ 705,7 ათასი ლარი. აქედან 364,1 ათ. ლარი უნდა მიიმართოს 2018 წლის ვალდებულებებზე, ხოლო </w:t>
      </w:r>
      <w:r w:rsidR="0027201B" w:rsidRPr="00095194">
        <w:rPr>
          <w:rFonts w:ascii="Sylfaen" w:hAnsi="Sylfaen"/>
          <w:lang w:val="ka-GE"/>
        </w:rPr>
        <w:t>341,6 ათ. ლარი წარმოადგენს თავისუფალს ნაშთს.</w:t>
      </w:r>
    </w:p>
    <w:p w:rsidR="0027201B" w:rsidRPr="00095194" w:rsidRDefault="0027201B" w:rsidP="006D3E2F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2018 წლის ვალდებულებები:</w:t>
      </w:r>
    </w:p>
    <w:p w:rsidR="0027201B" w:rsidRPr="00095194" w:rsidRDefault="0027201B" w:rsidP="006D3E2F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 w:cs="Sylfaen"/>
          <w:b/>
          <w:lang w:val="ka-GE"/>
        </w:rPr>
        <w:t>მუნიციპალიტეტის</w:t>
      </w:r>
      <w:r w:rsidRPr="00095194">
        <w:rPr>
          <w:rFonts w:ascii="Sylfaen" w:hAnsi="Sylfaen"/>
          <w:b/>
          <w:lang w:val="ka-GE"/>
        </w:rPr>
        <w:t xml:space="preserve"> მერია </w:t>
      </w:r>
    </w:p>
    <w:p w:rsidR="0027201B" w:rsidRPr="00095194" w:rsidRDefault="0027201B" w:rsidP="006D3E2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საქონელი</w:t>
      </w:r>
      <w:r w:rsidRPr="00095194">
        <w:rPr>
          <w:rFonts w:ascii="Sylfaen" w:hAnsi="Sylfaen"/>
          <w:lang w:val="ka-GE"/>
        </w:rPr>
        <w:t xml:space="preserve"> და მომსახურება + 3,8 ათ. ლარი</w:t>
      </w:r>
      <w:r w:rsidR="008A0513" w:rsidRPr="00095194">
        <w:rPr>
          <w:rFonts w:ascii="Sylfaen" w:hAnsi="Sylfaen"/>
          <w:lang w:val="ka-GE"/>
        </w:rPr>
        <w:t>;</w:t>
      </w:r>
    </w:p>
    <w:p w:rsidR="0027201B" w:rsidRPr="00095194" w:rsidRDefault="0027201B" w:rsidP="006D3E2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არაფინანსური</w:t>
      </w:r>
      <w:r w:rsidRPr="00095194">
        <w:rPr>
          <w:rFonts w:ascii="Sylfaen" w:hAnsi="Sylfaen"/>
          <w:lang w:val="ka-GE"/>
        </w:rPr>
        <w:t xml:space="preserve"> აქტივების ზრდა + 24,7 ათ. ლარი (სათვალთვალო კამერები - 22,8 ათ. ლარი; მერიის შენობის რეაბილიტაციის 2,5 % - 1,9 ათ. ლარი)</w:t>
      </w:r>
      <w:r w:rsidR="008A0513" w:rsidRPr="00095194">
        <w:rPr>
          <w:rFonts w:ascii="Sylfaen" w:hAnsi="Sylfaen"/>
          <w:lang w:val="ka-GE"/>
        </w:rPr>
        <w:t>.</w:t>
      </w:r>
    </w:p>
    <w:p w:rsidR="006D3E2F" w:rsidRPr="00095194" w:rsidRDefault="006D3E2F" w:rsidP="0027201B">
      <w:pPr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ახალგაზრდული ორგანიზაციები</w:t>
      </w:r>
    </w:p>
    <w:p w:rsidR="006D3E2F" w:rsidRPr="00095194" w:rsidRDefault="006D3E2F" w:rsidP="006D3E2F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 w:rsidRPr="00095194">
        <w:rPr>
          <w:rFonts w:ascii="Sylfaen" w:hAnsi="Sylfaen"/>
          <w:lang w:val="ka-GE"/>
        </w:rPr>
        <w:t>საქონელი და მომსახურება + 3,9 ათ. ლარი (საახალწლო ღონისძიებების ხარჯი)</w:t>
      </w:r>
      <w:r w:rsidR="008A0513" w:rsidRPr="00095194">
        <w:rPr>
          <w:rFonts w:ascii="Sylfaen" w:hAnsi="Sylfaen"/>
          <w:lang w:val="ka-GE"/>
        </w:rPr>
        <w:t>.</w:t>
      </w:r>
    </w:p>
    <w:p w:rsidR="006D3E2F" w:rsidRPr="00095194" w:rsidRDefault="006D3E2F" w:rsidP="006D3E2F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მოსახლეობის ტრანსპორტით მომსახურება</w:t>
      </w:r>
    </w:p>
    <w:p w:rsidR="006D3E2F" w:rsidRPr="00095194" w:rsidRDefault="006D3E2F" w:rsidP="006D3E2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საქონელი</w:t>
      </w:r>
      <w:r w:rsidRPr="00095194">
        <w:rPr>
          <w:rFonts w:ascii="Sylfaen" w:hAnsi="Sylfaen"/>
          <w:lang w:val="ka-GE"/>
        </w:rPr>
        <w:t xml:space="preserve"> და მომსახურება + 2,0 ათ. ლარი</w:t>
      </w:r>
      <w:r w:rsidR="008A0513" w:rsidRPr="00095194">
        <w:rPr>
          <w:rFonts w:ascii="Sylfaen" w:hAnsi="Sylfaen"/>
          <w:lang w:val="ka-GE"/>
        </w:rPr>
        <w:t xml:space="preserve"> (</w:t>
      </w:r>
      <w:r w:rsidRPr="00095194">
        <w:rPr>
          <w:rFonts w:ascii="Sylfaen" w:hAnsi="Sylfaen"/>
          <w:lang w:val="ka-GE"/>
        </w:rPr>
        <w:t>კასრისწყლის და ილტოს ხეობის მოსახლეობის საზოგადოებრივი ტრანსპორტით მომსახურება)</w:t>
      </w:r>
      <w:r w:rsidR="008A0513" w:rsidRPr="00095194">
        <w:rPr>
          <w:rFonts w:ascii="Sylfaen" w:hAnsi="Sylfaen"/>
          <w:lang w:val="ka-GE"/>
        </w:rPr>
        <w:t>.</w:t>
      </w:r>
    </w:p>
    <w:p w:rsidR="008A0513" w:rsidRPr="00095194" w:rsidRDefault="008A0513" w:rsidP="008A0513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ავადმყოფთა სოც. დაცვა</w:t>
      </w:r>
    </w:p>
    <w:p w:rsidR="008A0513" w:rsidRPr="00095194" w:rsidRDefault="008A0513" w:rsidP="008A0513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lang w:val="ka-GE"/>
        </w:rPr>
        <w:t>სოც. უზრუნველყოფა + 6,1 ათ. ლარი</w:t>
      </w:r>
    </w:p>
    <w:p w:rsidR="008A0513" w:rsidRPr="00095194" w:rsidRDefault="008A0513" w:rsidP="008A0513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სოციალურად დაუცველი მოსახლეობის დახმარება</w:t>
      </w:r>
    </w:p>
    <w:p w:rsidR="00CE563F" w:rsidRPr="00095194" w:rsidRDefault="00CE563F" w:rsidP="00CE563F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lang w:val="ka-GE"/>
        </w:rPr>
        <w:t>საქონელი და მომსახურება + 3,2 ათ</w:t>
      </w:r>
      <w:r w:rsidR="00A418E5" w:rsidRPr="00095194">
        <w:rPr>
          <w:rFonts w:ascii="Sylfaen" w:hAnsi="Sylfaen"/>
          <w:lang w:val="ka-GE"/>
        </w:rPr>
        <w:t>.</w:t>
      </w:r>
      <w:r w:rsidRPr="00095194">
        <w:rPr>
          <w:rFonts w:ascii="Sylfaen" w:hAnsi="Sylfaen"/>
          <w:lang w:val="ka-GE"/>
        </w:rPr>
        <w:t xml:space="preserve"> ლარი (სოც. დაუცველებისთვის საახალწლო პროდუქტების შეძენის ხარჯი)</w:t>
      </w:r>
    </w:p>
    <w:p w:rsidR="00270337" w:rsidRPr="00095194" w:rsidRDefault="00CE563F" w:rsidP="00270337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lang w:val="ka-GE"/>
        </w:rPr>
        <w:t xml:space="preserve">საქონელი და მომსახურება + </w:t>
      </w:r>
      <w:r w:rsidR="005910B6" w:rsidRPr="00095194">
        <w:rPr>
          <w:rFonts w:ascii="Sylfaen" w:hAnsi="Sylfaen"/>
          <w:lang w:val="ka-GE"/>
        </w:rPr>
        <w:t>3,5</w:t>
      </w:r>
      <w:r w:rsidR="00A418E5" w:rsidRPr="00095194">
        <w:rPr>
          <w:rFonts w:ascii="Sylfaen" w:hAnsi="Sylfaen"/>
          <w:lang w:val="ka-GE"/>
        </w:rPr>
        <w:t xml:space="preserve"> ათ. ლარი</w:t>
      </w:r>
      <w:r w:rsidR="005910B6" w:rsidRPr="00095194">
        <w:rPr>
          <w:rFonts w:ascii="Sylfaen" w:hAnsi="Sylfaen"/>
          <w:lang w:val="ka-GE"/>
        </w:rPr>
        <w:t xml:space="preserve"> </w:t>
      </w:r>
      <w:r w:rsidR="00A418E5" w:rsidRPr="00095194">
        <w:rPr>
          <w:rFonts w:ascii="Sylfaen" w:hAnsi="Sylfaen"/>
          <w:lang w:val="ka-GE"/>
        </w:rPr>
        <w:t>(კასრისწყლის მოსახლეობისთვის საწვავი შეშის ტრანსპორტირება - სარეზერვო ფონდი).</w:t>
      </w:r>
    </w:p>
    <w:p w:rsidR="00492CEE" w:rsidRPr="00095194" w:rsidRDefault="00492CEE" w:rsidP="00492CEE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გზები</w:t>
      </w:r>
      <w:r w:rsidR="00A03202" w:rsidRPr="00095194">
        <w:rPr>
          <w:rFonts w:ascii="Sylfaen" w:hAnsi="Sylfaen"/>
          <w:b/>
          <w:lang w:val="ka-GE"/>
        </w:rPr>
        <w:t xml:space="preserve"> </w:t>
      </w:r>
    </w:p>
    <w:p w:rsidR="00A03202" w:rsidRPr="00095194" w:rsidRDefault="00A03202" w:rsidP="00492CEE">
      <w:p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შესრულებულ</w:t>
      </w:r>
      <w:r w:rsidRPr="00095194">
        <w:rPr>
          <w:rFonts w:ascii="Sylfaen" w:hAnsi="Sylfaen"/>
          <w:lang w:val="ka-GE"/>
        </w:rPr>
        <w:t xml:space="preserve"> სამუშაოებზე დაკავებული 2,5%  + 1,3 (ყვარელწყლის შიდა საუბნო გზის რეაბ. - 0,5 ათ. ლარი;  ახმეტა ბაწარის დამაკავშირებელი გზის რეაბ. –  0,5 ათ. ლარი; ქისტაურის და დედისფერულის გზის რეაბ. 0,3 ათ. ლარი)</w:t>
      </w:r>
    </w:p>
    <w:p w:rsidR="00270337" w:rsidRPr="00095194" w:rsidRDefault="00DC11BF" w:rsidP="00DC11BF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b/>
          <w:lang w:val="ka-GE"/>
        </w:rPr>
      </w:pPr>
      <w:r w:rsidRPr="00095194">
        <w:rPr>
          <w:rFonts w:ascii="Sylfaen" w:hAnsi="Sylfaen" w:cs="Sylfaen"/>
          <w:lang w:val="ka-GE"/>
        </w:rPr>
        <w:t>ქ. ახმეტაში გზების რეაბილიტაციის ტექნიკური ზედამხედველობა + 60,2 ათ. ლარი;</w:t>
      </w:r>
    </w:p>
    <w:p w:rsidR="00DC11BF" w:rsidRPr="00095194" w:rsidRDefault="00DC11BF" w:rsidP="00DC11BF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b/>
          <w:lang w:val="ka-GE"/>
        </w:rPr>
      </w:pPr>
      <w:r w:rsidRPr="00095194">
        <w:rPr>
          <w:rFonts w:ascii="Sylfaen" w:hAnsi="Sylfaen" w:cs="Sylfaen"/>
          <w:lang w:val="ka-GE"/>
        </w:rPr>
        <w:t>ქ. ახმეტაში გაგარინის ქუჩის რეაბ. ტექნიკური ზედამხედველობა  + 14,5 ათ. ლარი;</w:t>
      </w:r>
    </w:p>
    <w:p w:rsidR="00DC11BF" w:rsidRPr="00095194" w:rsidRDefault="00DC11BF" w:rsidP="00DC11BF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b/>
          <w:lang w:val="ka-GE"/>
        </w:rPr>
      </w:pPr>
      <w:r w:rsidRPr="00095194">
        <w:rPr>
          <w:rFonts w:ascii="Sylfaen" w:hAnsi="Sylfaen" w:cs="Sylfaen"/>
          <w:lang w:val="ka-GE"/>
        </w:rPr>
        <w:t>ქ. ახმეტაში ჭანტურიას ქუჩის რეაბ. +  131,0 ათ. ლარი (ტექნიკური ზედამხედველობა  - 6,8 ათ. ლარი; შესასრულებელი სამუშაოები 124,2 ათ. ლარი</w:t>
      </w:r>
      <w:r w:rsidR="00893540" w:rsidRPr="00095194">
        <w:rPr>
          <w:rFonts w:ascii="Sylfaen" w:hAnsi="Sylfaen" w:cs="Sylfaen"/>
          <w:lang w:val="ka-GE"/>
        </w:rPr>
        <w:t>)</w:t>
      </w:r>
    </w:p>
    <w:p w:rsidR="00893540" w:rsidRPr="00095194" w:rsidRDefault="00893540" w:rsidP="00893540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b/>
          <w:lang w:val="ka-GE"/>
        </w:rPr>
      </w:pPr>
      <w:r w:rsidRPr="00095194">
        <w:rPr>
          <w:rFonts w:ascii="Sylfaen" w:hAnsi="Sylfaen" w:cs="Sylfaen"/>
          <w:lang w:val="ka-GE"/>
        </w:rPr>
        <w:t>ქ. ახმეტაში გურამიშვილის ქუჩის რეაბ.  + 24,1 ათ. ლარი (ტექნიკური ზედამხედველობა  + 8,1  ათ. ლარი; შესასრულებელი სამუშაოები 16,0  ათ. ლარი)</w:t>
      </w:r>
    </w:p>
    <w:p w:rsidR="00DC11BF" w:rsidRPr="00095194" w:rsidRDefault="008223AE" w:rsidP="00DC11BF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b/>
          <w:lang w:val="ka-GE"/>
        </w:rPr>
      </w:pPr>
      <w:r w:rsidRPr="00095194">
        <w:rPr>
          <w:rFonts w:ascii="Sylfaen" w:hAnsi="Sylfaen" w:cs="Sylfaen"/>
          <w:lang w:val="ka-GE"/>
        </w:rPr>
        <w:t>ქ. ახმეტაში ფალიაშვილის ქუჩის რეაბ.  + 15,2 ათ. ლარი (ტექნიკური ზედამხედველობა  + 8,2  ათ. ლარი; შესასრულებელი სამუშაოები 7,0 ათ. ლარი)</w:t>
      </w:r>
    </w:p>
    <w:p w:rsidR="0077463C" w:rsidRPr="00095194" w:rsidRDefault="0077463C" w:rsidP="00DC11BF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b/>
          <w:lang w:val="ka-GE"/>
        </w:rPr>
      </w:pPr>
      <w:r w:rsidRPr="00095194">
        <w:rPr>
          <w:rFonts w:ascii="Sylfaen" w:hAnsi="Sylfaen" w:cs="Sylfaen"/>
          <w:lang w:val="ka-GE"/>
        </w:rPr>
        <w:lastRenderedPageBreak/>
        <w:t>დუისი წინუბნის დამაკავშირებელი გზის რეაბ. +54,0 ათ. ლარი (ტექნიკური ზედამხედველობა  + 22,0  ათ. ლარი; შესასრულებელი სამუშაოების თანადაფინანსება 32,0 ათ. ლარი)</w:t>
      </w:r>
      <w:r w:rsidR="006879CC" w:rsidRPr="00095194">
        <w:rPr>
          <w:rFonts w:ascii="Sylfaen" w:hAnsi="Sylfaen" w:cs="Sylfaen"/>
          <w:lang w:val="ka-GE"/>
        </w:rPr>
        <w:t>.</w:t>
      </w:r>
    </w:p>
    <w:p w:rsidR="006879CC" w:rsidRPr="00095194" w:rsidRDefault="006879CC" w:rsidP="006879CC">
      <w:pPr>
        <w:jc w:val="both"/>
        <w:rPr>
          <w:rFonts w:ascii="Sylfaen" w:hAnsi="Sylfaen" w:cs="Sylfaen"/>
          <w:b/>
          <w:lang w:val="ka-GE"/>
        </w:rPr>
      </w:pPr>
      <w:r w:rsidRPr="00095194">
        <w:rPr>
          <w:rFonts w:ascii="Sylfaen" w:hAnsi="Sylfaen" w:cs="Sylfaen"/>
          <w:b/>
          <w:lang w:val="ka-GE"/>
        </w:rPr>
        <w:t>ხევების გაწმენდა ნატანისგან</w:t>
      </w:r>
    </w:p>
    <w:p w:rsidR="006879CC" w:rsidRPr="00095194" w:rsidRDefault="006879CC" w:rsidP="006879CC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095194">
        <w:rPr>
          <w:rFonts w:ascii="Sylfaen" w:hAnsi="Sylfaen" w:cs="Sylfaen"/>
          <w:lang w:val="ka-GE"/>
        </w:rPr>
        <w:t>მდ. ორვილის კალაპოტის ნატანისაგან გაწმენდითი სამუშაოების ტექნიკური ზედამხედველობა + 1,7 ათ. ლარი.</w:t>
      </w:r>
    </w:p>
    <w:p w:rsidR="00D748F3" w:rsidRPr="00095194" w:rsidRDefault="00270337" w:rsidP="00270337">
      <w:pPr>
        <w:jc w:val="both"/>
        <w:rPr>
          <w:rFonts w:ascii="Sylfaen" w:hAnsi="Sylfaen" w:cs="Sylfaen"/>
          <w:b/>
          <w:lang w:val="ka-GE"/>
        </w:rPr>
      </w:pPr>
      <w:r w:rsidRPr="00095194">
        <w:rPr>
          <w:rFonts w:ascii="Sylfaen" w:hAnsi="Sylfaen" w:cs="Sylfaen"/>
          <w:b/>
          <w:lang w:val="ka-GE"/>
        </w:rPr>
        <w:t>ნაპირსამაგრი</w:t>
      </w:r>
    </w:p>
    <w:p w:rsidR="00492CEE" w:rsidRPr="00095194" w:rsidRDefault="00D748F3" w:rsidP="00D748F3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შესრულებულ</w:t>
      </w:r>
      <w:r w:rsidRPr="00095194">
        <w:rPr>
          <w:rFonts w:ascii="Sylfaen" w:hAnsi="Sylfaen"/>
          <w:lang w:val="ka-GE"/>
        </w:rPr>
        <w:t xml:space="preserve"> სამუშაოებზე დაკავებული 2,5% </w:t>
      </w:r>
      <w:r w:rsidR="007F5929" w:rsidRPr="00095194">
        <w:rPr>
          <w:rFonts w:ascii="Sylfaen" w:hAnsi="Sylfaen"/>
          <w:lang w:val="ka-GE"/>
        </w:rPr>
        <w:t xml:space="preserve">       </w:t>
      </w:r>
      <w:r w:rsidR="00270337" w:rsidRPr="00095194">
        <w:rPr>
          <w:rFonts w:ascii="Sylfaen" w:hAnsi="Sylfaen"/>
          <w:lang w:val="ka-GE"/>
        </w:rPr>
        <w:t xml:space="preserve"> + 0,3 ათ. ლარი (სოფ. ჯოყოლოში მდ. ალაზანზე ნაპირსამაგრის მოწყობა).</w:t>
      </w:r>
      <w:r w:rsidRPr="00095194">
        <w:rPr>
          <w:rFonts w:ascii="Sylfaen" w:hAnsi="Sylfaen"/>
          <w:lang w:val="ka-GE"/>
        </w:rPr>
        <w:t xml:space="preserve"> </w:t>
      </w:r>
    </w:p>
    <w:p w:rsidR="00D748F3" w:rsidRPr="00095194" w:rsidRDefault="00270337" w:rsidP="00270337">
      <w:p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b/>
          <w:lang w:val="ka-GE"/>
        </w:rPr>
        <w:t>სკოლამდელი</w:t>
      </w:r>
      <w:r w:rsidRPr="00095194">
        <w:rPr>
          <w:rFonts w:ascii="Sylfaen" w:hAnsi="Sylfaen"/>
          <w:b/>
          <w:lang w:val="ka-GE"/>
        </w:rPr>
        <w:t xml:space="preserve"> განათლების არაფინანსური</w:t>
      </w:r>
      <w:r w:rsidRPr="00095194">
        <w:rPr>
          <w:rFonts w:ascii="Sylfaen" w:hAnsi="Sylfaen"/>
          <w:lang w:val="ka-GE"/>
        </w:rPr>
        <w:t xml:space="preserve"> </w:t>
      </w:r>
    </w:p>
    <w:p w:rsidR="00270337" w:rsidRPr="00095194" w:rsidRDefault="00D748F3" w:rsidP="00270337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bookmarkStart w:id="0" w:name="OLE_LINK1"/>
      <w:r w:rsidRPr="00095194">
        <w:rPr>
          <w:rFonts w:ascii="Sylfaen" w:hAnsi="Sylfaen" w:cs="Sylfaen"/>
          <w:lang w:val="ka-GE"/>
        </w:rPr>
        <w:t>შესრულებულ</w:t>
      </w:r>
      <w:r w:rsidRPr="00095194">
        <w:rPr>
          <w:rFonts w:ascii="Sylfaen" w:hAnsi="Sylfaen"/>
          <w:lang w:val="ka-GE"/>
        </w:rPr>
        <w:t xml:space="preserve"> სამუშაოებზე დაკავებული 2,5% </w:t>
      </w:r>
      <w:r w:rsidR="007F5929" w:rsidRPr="00095194">
        <w:rPr>
          <w:rFonts w:ascii="Sylfaen" w:hAnsi="Sylfaen"/>
          <w:lang w:val="ka-GE"/>
        </w:rPr>
        <w:t xml:space="preserve">     </w:t>
      </w:r>
      <w:r w:rsidRPr="00095194">
        <w:rPr>
          <w:rFonts w:ascii="Sylfaen" w:hAnsi="Sylfaen"/>
          <w:lang w:val="ka-GE"/>
        </w:rPr>
        <w:t xml:space="preserve"> </w:t>
      </w:r>
      <w:r w:rsidR="00270337" w:rsidRPr="00095194">
        <w:rPr>
          <w:rFonts w:ascii="Sylfaen" w:hAnsi="Sylfaen"/>
          <w:lang w:val="ka-GE"/>
        </w:rPr>
        <w:t>+ 0,1 ათასი ლარი</w:t>
      </w:r>
      <w:bookmarkEnd w:id="0"/>
      <w:r w:rsidR="00270337" w:rsidRPr="00095194">
        <w:rPr>
          <w:rFonts w:ascii="Sylfaen" w:hAnsi="Sylfaen"/>
          <w:lang w:val="ka-GE"/>
        </w:rPr>
        <w:t xml:space="preserve"> (ქვემო ალვნის საბავშვო ბაღის საძირკველის გამაგრება).</w:t>
      </w:r>
    </w:p>
    <w:p w:rsidR="00D748F3" w:rsidRPr="00095194" w:rsidRDefault="00D748F3" w:rsidP="00270337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/>
          <w:lang w:val="ka-GE"/>
        </w:rPr>
        <w:t>ქვ. ალვნის საბავშვო ბაღის რეაბ. ტექნიკური ზედამხედველობა</w:t>
      </w:r>
      <w:r w:rsidR="007F5929" w:rsidRPr="00095194">
        <w:rPr>
          <w:rFonts w:ascii="Sylfaen" w:hAnsi="Sylfaen"/>
          <w:lang w:val="ka-GE"/>
        </w:rPr>
        <w:t xml:space="preserve">          </w:t>
      </w:r>
      <w:r w:rsidRPr="00095194">
        <w:rPr>
          <w:rFonts w:ascii="Sylfaen" w:hAnsi="Sylfaen"/>
          <w:lang w:val="ka-GE"/>
        </w:rPr>
        <w:t xml:space="preserve"> +13,6 ათ. ლარი</w:t>
      </w:r>
    </w:p>
    <w:p w:rsidR="005E39CC" w:rsidRPr="00095194" w:rsidRDefault="005E39CC" w:rsidP="005E39CC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სპორტული ინფრასტრუქტურის მოწყობა</w:t>
      </w:r>
    </w:p>
    <w:p w:rsidR="005E39CC" w:rsidRPr="00095194" w:rsidRDefault="005E39CC" w:rsidP="00774C7F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შესრულებულ</w:t>
      </w:r>
      <w:r w:rsidRPr="00095194">
        <w:rPr>
          <w:rFonts w:ascii="Sylfaen" w:hAnsi="Sylfaen"/>
          <w:lang w:val="ka-GE"/>
        </w:rPr>
        <w:t xml:space="preserve"> სამუშაოებზე დაკავებული 2,5%</w:t>
      </w:r>
      <w:r w:rsidR="007F5929" w:rsidRPr="00095194">
        <w:rPr>
          <w:rFonts w:ascii="Sylfaen" w:hAnsi="Sylfaen"/>
          <w:lang w:val="ka-GE"/>
        </w:rPr>
        <w:t xml:space="preserve">          </w:t>
      </w:r>
      <w:r w:rsidRPr="00095194">
        <w:rPr>
          <w:rFonts w:ascii="Sylfaen" w:hAnsi="Sylfaen"/>
          <w:lang w:val="ka-GE"/>
        </w:rPr>
        <w:t>+ 0,7 ათ. ლარი (ახმეტის მინი სპორტ. სტადიონის მოწყობა + 0,6 ათ. ლარი; დუისის საჭიდაო დარბაზის მოწყობა +0,1 ათ. ლარი)</w:t>
      </w:r>
    </w:p>
    <w:p w:rsidR="00A418E5" w:rsidRPr="00095194" w:rsidRDefault="00377DA3" w:rsidP="00270337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წითელი ჯვრის თანადაფინანსება</w:t>
      </w:r>
    </w:p>
    <w:p w:rsidR="00774C7F" w:rsidRPr="00095194" w:rsidRDefault="00802038" w:rsidP="00774C7F">
      <w:pPr>
        <w:pStyle w:val="ListParagraph"/>
        <w:numPr>
          <w:ilvl w:val="0"/>
          <w:numId w:val="8"/>
        </w:numPr>
        <w:jc w:val="both"/>
        <w:rPr>
          <w:rFonts w:ascii="Sylfaen" w:hAnsi="Sylfaen"/>
          <w:b/>
          <w:lang w:val="ka-GE"/>
        </w:rPr>
      </w:pPr>
      <w:proofErr w:type="spellStart"/>
      <w:r w:rsidRPr="00095194">
        <w:rPr>
          <w:rFonts w:ascii="Sylfaen" w:hAnsi="Sylfaen" w:cs="Sylfaen"/>
          <w:lang w:val="ka-GE"/>
        </w:rPr>
        <w:t>არაფინანსური</w:t>
      </w:r>
      <w:proofErr w:type="spellEnd"/>
      <w:r w:rsidRPr="00095194">
        <w:rPr>
          <w:rFonts w:ascii="Sylfaen" w:hAnsi="Sylfaen"/>
          <w:lang w:val="ka-GE"/>
        </w:rPr>
        <w:t xml:space="preserve"> აქტივების ზრდა</w:t>
      </w:r>
      <w:r w:rsidR="007F5929" w:rsidRPr="00095194">
        <w:rPr>
          <w:rFonts w:ascii="Sylfaen" w:hAnsi="Sylfaen"/>
          <w:lang w:val="ka-GE"/>
        </w:rPr>
        <w:t xml:space="preserve">      </w:t>
      </w:r>
      <w:r w:rsidRPr="00095194">
        <w:rPr>
          <w:rFonts w:ascii="Sylfaen" w:hAnsi="Sylfaen"/>
          <w:lang w:val="ka-GE"/>
        </w:rPr>
        <w:t xml:space="preserve"> + 0,5 ათასი ლარი (ყოფილი პოლიც. შენობის რეაბ.)</w:t>
      </w:r>
    </w:p>
    <w:p w:rsidR="008F08D0" w:rsidRPr="00095194" w:rsidRDefault="008F08D0" w:rsidP="00270337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თავისუფალი ნაშთი</w:t>
      </w:r>
      <w:r w:rsidR="001842A1" w:rsidRPr="00095194">
        <w:rPr>
          <w:rFonts w:ascii="Sylfaen" w:hAnsi="Sylfaen"/>
          <w:b/>
          <w:lang w:val="ka-GE"/>
        </w:rPr>
        <w:t xml:space="preserve"> ( 341,6 ათ. ლარი)</w:t>
      </w:r>
      <w:r w:rsidRPr="00095194">
        <w:rPr>
          <w:rFonts w:ascii="Sylfaen" w:hAnsi="Sylfaen"/>
          <w:b/>
          <w:lang w:val="ka-GE"/>
        </w:rPr>
        <w:t xml:space="preserve"> გადანაწილდა შემდეგნაირად:</w:t>
      </w:r>
    </w:p>
    <w:p w:rsidR="00774C7F" w:rsidRPr="00095194" w:rsidRDefault="00774C7F" w:rsidP="00270337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გზები</w:t>
      </w:r>
    </w:p>
    <w:p w:rsidR="00774C7F" w:rsidRPr="00095194" w:rsidRDefault="00774C7F" w:rsidP="00774C7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proofErr w:type="spellStart"/>
      <w:r w:rsidRPr="00095194">
        <w:rPr>
          <w:rFonts w:ascii="Sylfaen" w:hAnsi="Sylfaen" w:cs="Sylfaen"/>
          <w:lang w:val="ka-GE"/>
        </w:rPr>
        <w:t>არაფინანსური</w:t>
      </w:r>
      <w:proofErr w:type="spellEnd"/>
      <w:r w:rsidRPr="00095194">
        <w:rPr>
          <w:rFonts w:ascii="Sylfaen" w:hAnsi="Sylfaen"/>
          <w:lang w:val="ka-GE"/>
        </w:rPr>
        <w:t xml:space="preserve"> აქტივების ზრდა +</w:t>
      </w:r>
      <w:r w:rsidR="007F5929" w:rsidRPr="00095194">
        <w:rPr>
          <w:rFonts w:ascii="Sylfaen" w:hAnsi="Sylfaen"/>
          <w:lang w:val="ka-GE"/>
        </w:rPr>
        <w:t>92,5</w:t>
      </w:r>
      <w:r w:rsidRPr="00095194">
        <w:rPr>
          <w:rFonts w:ascii="Sylfaen" w:hAnsi="Sylfaen"/>
          <w:lang w:val="ka-GE"/>
        </w:rPr>
        <w:t xml:space="preserve"> ათ. ლარი</w:t>
      </w:r>
    </w:p>
    <w:p w:rsidR="00774C7F" w:rsidRPr="00095194" w:rsidRDefault="00774C7F" w:rsidP="00774C7F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ნაპირსამაგრი</w:t>
      </w:r>
    </w:p>
    <w:p w:rsidR="00774C7F" w:rsidRPr="00095194" w:rsidRDefault="00774C7F" w:rsidP="00774C7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არაფინანსური</w:t>
      </w:r>
      <w:r w:rsidRPr="00095194">
        <w:rPr>
          <w:rFonts w:ascii="Sylfaen" w:hAnsi="Sylfaen"/>
          <w:lang w:val="ka-GE"/>
        </w:rPr>
        <w:t xml:space="preserve"> აქტივების ზრდა +15,0 ათ. ლარი</w:t>
      </w:r>
    </w:p>
    <w:p w:rsidR="00774C7F" w:rsidRPr="00095194" w:rsidRDefault="00774C7F" w:rsidP="00774C7F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ბაღების არაფინანსური</w:t>
      </w:r>
    </w:p>
    <w:p w:rsidR="00420EBD" w:rsidRPr="00095194" w:rsidRDefault="00774C7F" w:rsidP="00420EB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არაფინანსური</w:t>
      </w:r>
      <w:r w:rsidRPr="00095194">
        <w:rPr>
          <w:rFonts w:ascii="Sylfaen" w:hAnsi="Sylfaen"/>
          <w:lang w:val="ka-GE"/>
        </w:rPr>
        <w:t xml:space="preserve"> აქტივების ზრდა +10,0 ათ. ლარი</w:t>
      </w:r>
    </w:p>
    <w:p w:rsidR="00774C7F" w:rsidRPr="00095194" w:rsidRDefault="00774C7F" w:rsidP="00420EBD">
      <w:p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b/>
          <w:lang w:val="ka-GE"/>
        </w:rPr>
        <w:t>ა</w:t>
      </w:r>
      <w:r w:rsidRPr="00095194">
        <w:rPr>
          <w:rFonts w:ascii="Sylfaen" w:hAnsi="Sylfaen"/>
          <w:b/>
          <w:lang w:val="ka-GE"/>
        </w:rPr>
        <w:t>(ა)იპ საბავშვო ბაღების ცენტრი</w:t>
      </w:r>
    </w:p>
    <w:p w:rsidR="00774C7F" w:rsidRPr="00095194" w:rsidRDefault="00774C7F" w:rsidP="00420EB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სუბსიდია</w:t>
      </w:r>
      <w:r w:rsidRPr="00095194">
        <w:rPr>
          <w:rFonts w:ascii="Sylfaen" w:hAnsi="Sylfaen"/>
          <w:lang w:val="ka-GE"/>
        </w:rPr>
        <w:t xml:space="preserve"> +30,0 ათ. ლარი</w:t>
      </w:r>
    </w:p>
    <w:p w:rsidR="006A5B1E" w:rsidRPr="00095194" w:rsidRDefault="006A5B1E" w:rsidP="006A5B1E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ტურიზმის განვითარების ხელშეწყობა</w:t>
      </w:r>
    </w:p>
    <w:p w:rsidR="006A5B1E" w:rsidRPr="00095194" w:rsidRDefault="006A5B1E" w:rsidP="006A5B1E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გრანტები</w:t>
      </w:r>
      <w:r w:rsidRPr="00095194">
        <w:rPr>
          <w:rFonts w:ascii="Sylfaen" w:hAnsi="Sylfaen"/>
          <w:lang w:val="ka-GE"/>
        </w:rPr>
        <w:t xml:space="preserve"> +52,0 ათ. ლარი;</w:t>
      </w:r>
    </w:p>
    <w:p w:rsidR="006A5B1E" w:rsidRPr="00095194" w:rsidRDefault="006A5B1E" w:rsidP="006A5B1E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მერია</w:t>
      </w:r>
    </w:p>
    <w:p w:rsidR="006A5B1E" w:rsidRPr="00095194" w:rsidRDefault="006A5B1E" w:rsidP="006A5B1E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საქონელი</w:t>
      </w:r>
      <w:r w:rsidRPr="00095194">
        <w:rPr>
          <w:rFonts w:ascii="Sylfaen" w:hAnsi="Sylfaen"/>
          <w:lang w:val="ka-GE"/>
        </w:rPr>
        <w:t xml:space="preserve"> და მომსახურება +31,6 ათ. ლარი</w:t>
      </w:r>
    </w:p>
    <w:p w:rsidR="006A5B1E" w:rsidRPr="00095194" w:rsidRDefault="006A5B1E" w:rsidP="006A5B1E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lastRenderedPageBreak/>
        <w:t>საკრებულო</w:t>
      </w:r>
    </w:p>
    <w:p w:rsidR="006A5B1E" w:rsidRPr="00095194" w:rsidRDefault="006A5B1E" w:rsidP="006A5B1E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საქონელი</w:t>
      </w:r>
      <w:r w:rsidRPr="00095194">
        <w:rPr>
          <w:rFonts w:ascii="Sylfaen" w:hAnsi="Sylfaen"/>
          <w:lang w:val="ka-GE"/>
        </w:rPr>
        <w:t xml:space="preserve"> და მომსახურება + 3,0 ათ. ლარი</w:t>
      </w:r>
    </w:p>
    <w:p w:rsidR="006A5B1E" w:rsidRPr="00095194" w:rsidRDefault="006A5B1E" w:rsidP="006A5B1E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სპეც. ტექნიკა</w:t>
      </w:r>
    </w:p>
    <w:p w:rsidR="006A5B1E" w:rsidRPr="00095194" w:rsidRDefault="006A5B1E" w:rsidP="006A5B1E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არაფინანსური</w:t>
      </w:r>
      <w:r w:rsidRPr="00095194">
        <w:rPr>
          <w:rFonts w:ascii="Sylfaen" w:hAnsi="Sylfaen"/>
          <w:lang w:val="ka-GE"/>
        </w:rPr>
        <w:t xml:space="preserve"> აქტივების ზრდა +4,0 ათ. ლარი</w:t>
      </w:r>
    </w:p>
    <w:p w:rsidR="001842A1" w:rsidRPr="00095194" w:rsidRDefault="001842A1" w:rsidP="001842A1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წითელი ჯვრის საზოგადოების თანადაფინანსება</w:t>
      </w:r>
    </w:p>
    <w:p w:rsidR="001842A1" w:rsidRPr="00095194" w:rsidRDefault="001842A1" w:rsidP="00604590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სუბსიდია</w:t>
      </w:r>
      <w:r w:rsidRPr="00095194">
        <w:rPr>
          <w:rFonts w:ascii="Sylfaen" w:hAnsi="Sylfaen"/>
          <w:lang w:val="ka-GE"/>
        </w:rPr>
        <w:t xml:space="preserve"> +30,0 ათ. ლარი</w:t>
      </w:r>
    </w:p>
    <w:p w:rsidR="00604590" w:rsidRPr="00095194" w:rsidRDefault="00604590" w:rsidP="00604590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მოსახლეობის ტრანსპორტით მომსახურება</w:t>
      </w:r>
    </w:p>
    <w:p w:rsidR="00604590" w:rsidRPr="00095194" w:rsidRDefault="00604590" w:rsidP="00604590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საქონელი</w:t>
      </w:r>
      <w:r w:rsidRPr="00095194">
        <w:rPr>
          <w:rFonts w:ascii="Sylfaen" w:hAnsi="Sylfaen"/>
          <w:lang w:val="ka-GE"/>
        </w:rPr>
        <w:t xml:space="preserve"> და მომსახურება +4,0 ათ. ლარი</w:t>
      </w:r>
    </w:p>
    <w:p w:rsidR="00604590" w:rsidRPr="00095194" w:rsidRDefault="00604590" w:rsidP="00604590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ა(ა)იპ სამუსიკო სკოლების გაერთიანება</w:t>
      </w:r>
    </w:p>
    <w:p w:rsidR="00604590" w:rsidRPr="00095194" w:rsidRDefault="00604590" w:rsidP="00604590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სუბსიდია</w:t>
      </w:r>
      <w:r w:rsidRPr="00095194">
        <w:rPr>
          <w:rFonts w:ascii="Sylfaen" w:hAnsi="Sylfaen"/>
          <w:lang w:val="ka-GE"/>
        </w:rPr>
        <w:t xml:space="preserve"> +10,7 ათ. ლარი</w:t>
      </w:r>
    </w:p>
    <w:p w:rsidR="00604590" w:rsidRPr="00095194" w:rsidRDefault="00604590" w:rsidP="00604590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ა(ა)იპ კეთილმოწყობისა და გარე განათების სამსახური</w:t>
      </w:r>
    </w:p>
    <w:p w:rsidR="00604590" w:rsidRPr="00095194" w:rsidRDefault="00604590" w:rsidP="00604590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სუბსი</w:t>
      </w:r>
      <w:r w:rsidRPr="00095194">
        <w:rPr>
          <w:rFonts w:ascii="Sylfaen" w:hAnsi="Sylfaen"/>
          <w:lang w:val="ka-GE"/>
        </w:rPr>
        <w:t>დია + 10,0 ათ. ლარი</w:t>
      </w:r>
    </w:p>
    <w:p w:rsidR="00604590" w:rsidRPr="00095194" w:rsidRDefault="00604590" w:rsidP="00604590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ა(ა)იპ თუშეთის დაცული ლანდშაფტის ადმინისტრაცია</w:t>
      </w:r>
    </w:p>
    <w:p w:rsidR="00604590" w:rsidRPr="00095194" w:rsidRDefault="00604590" w:rsidP="00604590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სუბსიდია</w:t>
      </w:r>
      <w:r w:rsidRPr="00095194">
        <w:rPr>
          <w:rFonts w:ascii="Sylfaen" w:hAnsi="Sylfaen"/>
          <w:lang w:val="ka-GE"/>
        </w:rPr>
        <w:t xml:space="preserve"> +11,2 ათ. ლარი</w:t>
      </w:r>
    </w:p>
    <w:p w:rsidR="00604590" w:rsidRPr="00095194" w:rsidRDefault="00604590" w:rsidP="00604590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ა(ა)იპ სოფლის წყლის სისტემების მოვლა-პატრონობის ცენტრი</w:t>
      </w:r>
    </w:p>
    <w:p w:rsidR="00604590" w:rsidRPr="00095194" w:rsidRDefault="00604590" w:rsidP="00604590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სუბსიდია</w:t>
      </w:r>
      <w:r w:rsidRPr="00095194">
        <w:rPr>
          <w:rFonts w:ascii="Sylfaen" w:hAnsi="Sylfaen"/>
          <w:lang w:val="ka-GE"/>
        </w:rPr>
        <w:t xml:space="preserve"> +13,2 ათ. ლარი</w:t>
      </w:r>
    </w:p>
    <w:p w:rsidR="00604590" w:rsidRPr="00095194" w:rsidRDefault="00604590" w:rsidP="00604590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ა(ა)იპ მუნიციპალური ტყე-პარკებისა და სასაფლაოების მართვის ცენტრი</w:t>
      </w:r>
    </w:p>
    <w:p w:rsidR="00604590" w:rsidRPr="00095194" w:rsidRDefault="00604590" w:rsidP="00604590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სუბსიდია</w:t>
      </w:r>
      <w:r w:rsidRPr="00095194">
        <w:rPr>
          <w:rFonts w:ascii="Sylfaen" w:hAnsi="Sylfaen"/>
          <w:lang w:val="ka-GE"/>
        </w:rPr>
        <w:t xml:space="preserve"> + 14,6 ათ. ლარი</w:t>
      </w:r>
    </w:p>
    <w:p w:rsidR="006A5B1E" w:rsidRPr="00095194" w:rsidRDefault="00604590" w:rsidP="006A5B1E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ა(ა)იპ სოციალური სახლი</w:t>
      </w:r>
    </w:p>
    <w:p w:rsidR="00604590" w:rsidRPr="00095194" w:rsidRDefault="00604590" w:rsidP="00604590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სუბსიდია</w:t>
      </w:r>
      <w:r w:rsidRPr="00095194">
        <w:rPr>
          <w:rFonts w:ascii="Sylfaen" w:hAnsi="Sylfaen"/>
          <w:lang w:val="ka-GE"/>
        </w:rPr>
        <w:t xml:space="preserve"> +2,5 ათ. ლარი</w:t>
      </w:r>
    </w:p>
    <w:p w:rsidR="00604590" w:rsidRPr="00095194" w:rsidRDefault="00604590" w:rsidP="006A5B1E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ა(ა)იპ კომპლექსური სასპორტო სკოლა</w:t>
      </w:r>
    </w:p>
    <w:p w:rsidR="00FD0DB5" w:rsidRPr="00095194" w:rsidRDefault="00604590" w:rsidP="00FD0DB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095194">
        <w:rPr>
          <w:rFonts w:ascii="Sylfaen" w:hAnsi="Sylfaen" w:cs="Sylfaen"/>
          <w:lang w:val="ka-GE"/>
        </w:rPr>
        <w:t>კაპიტალური</w:t>
      </w:r>
      <w:r w:rsidRPr="00095194">
        <w:rPr>
          <w:rFonts w:ascii="Sylfaen" w:hAnsi="Sylfaen"/>
          <w:lang w:val="ka-GE"/>
        </w:rPr>
        <w:t xml:space="preserve"> 7,0 ათ. ლარი</w:t>
      </w:r>
    </w:p>
    <w:p w:rsidR="00FD0DB5" w:rsidRPr="00095194" w:rsidRDefault="00FD0DB5" w:rsidP="00FD0DB5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კლება</w:t>
      </w:r>
      <w:r w:rsidR="001E7107" w:rsidRPr="00095194">
        <w:rPr>
          <w:rFonts w:ascii="Sylfaen" w:hAnsi="Sylfaen"/>
          <w:b/>
          <w:lang w:val="ka-GE"/>
        </w:rPr>
        <w:t xml:space="preserve"> (-)</w:t>
      </w:r>
    </w:p>
    <w:p w:rsidR="00FD0DB5" w:rsidRPr="00095194" w:rsidRDefault="00FD0DB5" w:rsidP="00FD0DB5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  <w:lang w:val="ka-GE"/>
        </w:rPr>
        <w:t>წყლის სისტემების რეაბილიტაცია</w:t>
      </w:r>
    </w:p>
    <w:p w:rsidR="00FD0DB5" w:rsidRPr="00095194" w:rsidRDefault="00FD0DB5" w:rsidP="00FD0DB5">
      <w:pPr>
        <w:jc w:val="both"/>
        <w:rPr>
          <w:rFonts w:ascii="Sylfaen" w:hAnsi="Sylfaen"/>
          <w:lang w:val="ka-GE"/>
        </w:rPr>
      </w:pPr>
      <w:r w:rsidRPr="00095194">
        <w:rPr>
          <w:rFonts w:ascii="Sylfaen" w:hAnsi="Sylfaen"/>
          <w:lang w:val="ka-GE"/>
        </w:rPr>
        <w:t>არაფინანსური აქტივების ზრდა - 10,0 ათ. ლარი;</w:t>
      </w:r>
    </w:p>
    <w:p w:rsidR="00865471" w:rsidRPr="00095194" w:rsidRDefault="00865471" w:rsidP="00FD0DB5">
      <w:pPr>
        <w:jc w:val="both"/>
        <w:rPr>
          <w:rFonts w:ascii="Sylfaen" w:hAnsi="Sylfaen"/>
          <w:b/>
          <w:lang w:val="ka-GE"/>
        </w:rPr>
      </w:pPr>
      <w:r w:rsidRPr="00095194">
        <w:rPr>
          <w:rFonts w:ascii="Sylfaen" w:hAnsi="Sylfaen"/>
          <w:b/>
        </w:rPr>
        <w:t xml:space="preserve">2018 </w:t>
      </w:r>
      <w:r w:rsidRPr="00095194">
        <w:rPr>
          <w:rFonts w:ascii="Sylfaen" w:hAnsi="Sylfaen"/>
          <w:b/>
          <w:lang w:val="ka-GE"/>
        </w:rPr>
        <w:t>წლის 31 დეკემბრის N2577 განკარგულებით გამოყოფილია თანხა დუისი წინუბნის დამაკავშირებელი გზის დარჩენილი მონაკვეთის რეაბილიტაციისათვის +445</w:t>
      </w:r>
      <w:proofErr w:type="gramStart"/>
      <w:r w:rsidRPr="00095194">
        <w:rPr>
          <w:rFonts w:ascii="Sylfaen" w:hAnsi="Sylfaen"/>
          <w:b/>
          <w:lang w:val="ka-GE"/>
        </w:rPr>
        <w:t>,9</w:t>
      </w:r>
      <w:proofErr w:type="gramEnd"/>
      <w:r w:rsidRPr="00095194">
        <w:rPr>
          <w:rFonts w:ascii="Sylfaen" w:hAnsi="Sylfaen"/>
          <w:b/>
          <w:lang w:val="ka-GE"/>
        </w:rPr>
        <w:t xml:space="preserve"> ათ. ლარი</w:t>
      </w:r>
    </w:p>
    <w:p w:rsidR="00FD0DB5" w:rsidRPr="00095194" w:rsidRDefault="00FD0DB5" w:rsidP="00FD0DB5">
      <w:pPr>
        <w:jc w:val="both"/>
        <w:rPr>
          <w:rFonts w:ascii="Sylfaen" w:hAnsi="Sylfaen"/>
          <w:b/>
          <w:lang w:val="ka-GE"/>
        </w:rPr>
      </w:pPr>
    </w:p>
    <w:p w:rsidR="00774C7F" w:rsidRPr="00095194" w:rsidRDefault="00774C7F" w:rsidP="00774C7F">
      <w:pPr>
        <w:jc w:val="both"/>
        <w:rPr>
          <w:rFonts w:ascii="Sylfaen" w:hAnsi="Sylfaen"/>
          <w:lang w:val="ka-GE"/>
        </w:rPr>
      </w:pPr>
    </w:p>
    <w:p w:rsidR="00774C7F" w:rsidRPr="00095194" w:rsidRDefault="00774C7F" w:rsidP="00774C7F">
      <w:pPr>
        <w:jc w:val="both"/>
        <w:rPr>
          <w:rFonts w:ascii="Sylfaen" w:hAnsi="Sylfaen"/>
          <w:lang w:val="ka-GE"/>
        </w:rPr>
      </w:pPr>
      <w:bookmarkStart w:id="1" w:name="_GoBack"/>
      <w:bookmarkEnd w:id="1"/>
    </w:p>
    <w:sectPr w:rsidR="00774C7F" w:rsidRPr="00095194" w:rsidSect="0009519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3107"/>
    <w:multiLevelType w:val="hybridMultilevel"/>
    <w:tmpl w:val="276C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897"/>
    <w:multiLevelType w:val="hybridMultilevel"/>
    <w:tmpl w:val="7CD4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FE5"/>
    <w:multiLevelType w:val="hybridMultilevel"/>
    <w:tmpl w:val="AB7C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4422"/>
    <w:multiLevelType w:val="hybridMultilevel"/>
    <w:tmpl w:val="87CA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702E"/>
    <w:multiLevelType w:val="hybridMultilevel"/>
    <w:tmpl w:val="9102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7B7"/>
    <w:multiLevelType w:val="hybridMultilevel"/>
    <w:tmpl w:val="DEC6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27EAA"/>
    <w:multiLevelType w:val="hybridMultilevel"/>
    <w:tmpl w:val="0F2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A5BFD"/>
    <w:multiLevelType w:val="hybridMultilevel"/>
    <w:tmpl w:val="E754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7137F"/>
    <w:multiLevelType w:val="hybridMultilevel"/>
    <w:tmpl w:val="3474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829D3"/>
    <w:multiLevelType w:val="hybridMultilevel"/>
    <w:tmpl w:val="3BBA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C0BCB"/>
    <w:multiLevelType w:val="hybridMultilevel"/>
    <w:tmpl w:val="92D0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CD"/>
    <w:rsid w:val="00022BCD"/>
    <w:rsid w:val="00095194"/>
    <w:rsid w:val="000D3346"/>
    <w:rsid w:val="001309B1"/>
    <w:rsid w:val="00136CB4"/>
    <w:rsid w:val="001842A1"/>
    <w:rsid w:val="00184F8B"/>
    <w:rsid w:val="00187024"/>
    <w:rsid w:val="001E7107"/>
    <w:rsid w:val="00270337"/>
    <w:rsid w:val="0027201B"/>
    <w:rsid w:val="00282F81"/>
    <w:rsid w:val="00377DA3"/>
    <w:rsid w:val="0038206C"/>
    <w:rsid w:val="003F0940"/>
    <w:rsid w:val="00420EBD"/>
    <w:rsid w:val="00475DFB"/>
    <w:rsid w:val="0048338E"/>
    <w:rsid w:val="00492CEE"/>
    <w:rsid w:val="005910B6"/>
    <w:rsid w:val="005E39CC"/>
    <w:rsid w:val="00604590"/>
    <w:rsid w:val="006108F1"/>
    <w:rsid w:val="00667767"/>
    <w:rsid w:val="006812D2"/>
    <w:rsid w:val="006879CC"/>
    <w:rsid w:val="006A5B1E"/>
    <w:rsid w:val="006D3E2F"/>
    <w:rsid w:val="006E6703"/>
    <w:rsid w:val="0077463C"/>
    <w:rsid w:val="00774C7F"/>
    <w:rsid w:val="007F5929"/>
    <w:rsid w:val="00802038"/>
    <w:rsid w:val="008223AE"/>
    <w:rsid w:val="00865471"/>
    <w:rsid w:val="00893540"/>
    <w:rsid w:val="008A0513"/>
    <w:rsid w:val="008F08D0"/>
    <w:rsid w:val="009941A3"/>
    <w:rsid w:val="00A03202"/>
    <w:rsid w:val="00A418E5"/>
    <w:rsid w:val="00A97D31"/>
    <w:rsid w:val="00AA2E2C"/>
    <w:rsid w:val="00AD7F50"/>
    <w:rsid w:val="00B42A15"/>
    <w:rsid w:val="00B50ABE"/>
    <w:rsid w:val="00B76D0F"/>
    <w:rsid w:val="00BE365F"/>
    <w:rsid w:val="00C15287"/>
    <w:rsid w:val="00C75A1A"/>
    <w:rsid w:val="00C80573"/>
    <w:rsid w:val="00CE563F"/>
    <w:rsid w:val="00D748F3"/>
    <w:rsid w:val="00D94056"/>
    <w:rsid w:val="00DC11BF"/>
    <w:rsid w:val="00E77A4D"/>
    <w:rsid w:val="00E94A1A"/>
    <w:rsid w:val="00EF4929"/>
    <w:rsid w:val="00F549F0"/>
    <w:rsid w:val="00F77764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4E50-7D9B-442F-AB6D-6C21C10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549B-1802-425F-A7CE-2C0279F8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Marukashvili</dc:creator>
  <cp:keywords/>
  <dc:description/>
  <cp:lastModifiedBy>Lia Shatirishvili</cp:lastModifiedBy>
  <cp:revision>4</cp:revision>
  <cp:lastPrinted>2019-01-18T05:54:00Z</cp:lastPrinted>
  <dcterms:created xsi:type="dcterms:W3CDTF">2019-01-17T15:05:00Z</dcterms:created>
  <dcterms:modified xsi:type="dcterms:W3CDTF">2019-01-18T05:55:00Z</dcterms:modified>
</cp:coreProperties>
</file>