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51" w:rsidRPr="00E202FF" w:rsidRDefault="00ED4551" w:rsidP="00ED4551">
      <w:pPr>
        <w:jc w:val="center"/>
        <w:rPr>
          <w:rFonts w:ascii="Sylfaen" w:hAnsi="Sylfaen"/>
          <w:b/>
          <w:sz w:val="36"/>
          <w:szCs w:val="36"/>
          <w:lang w:val="ka-GE"/>
        </w:rPr>
      </w:pPr>
      <w:bookmarkStart w:id="0" w:name="_GoBack"/>
      <w:bookmarkEnd w:id="0"/>
      <w:r w:rsidRPr="00E202FF">
        <w:rPr>
          <w:rFonts w:ascii="Sylfaen" w:hAnsi="Sylfaen"/>
          <w:b/>
          <w:sz w:val="36"/>
          <w:szCs w:val="36"/>
          <w:lang w:val="ka-GE"/>
        </w:rPr>
        <w:t>განმარტებითი ბარათი</w:t>
      </w:r>
    </w:p>
    <w:p w:rsidR="00ED4551" w:rsidRDefault="00ED4551" w:rsidP="00ED4551">
      <w:pPr>
        <w:jc w:val="center"/>
        <w:rPr>
          <w:rFonts w:ascii="Sylfaen" w:hAnsi="Sylfaen"/>
          <w:sz w:val="28"/>
          <w:szCs w:val="28"/>
          <w:lang w:val="ka-GE"/>
        </w:rPr>
      </w:pPr>
    </w:p>
    <w:p w:rsidR="00ED4551" w:rsidRDefault="00ED4551" w:rsidP="00ED4551">
      <w:pPr>
        <w:jc w:val="center"/>
        <w:rPr>
          <w:rFonts w:ascii="Sylfaen" w:hAnsi="Sylfaen"/>
          <w:b/>
          <w:lang w:val="ka-GE"/>
        </w:rPr>
      </w:pPr>
      <w:r w:rsidRPr="00915596">
        <w:rPr>
          <w:rFonts w:ascii="Sylfaen" w:hAnsi="Sylfaen"/>
          <w:b/>
          <w:lang w:val="ka-GE"/>
        </w:rPr>
        <w:t>„ახმეტის მუნიციპალიტეტის მოსახლეობის სოციალური დახმარების</w:t>
      </w:r>
      <w:r>
        <w:rPr>
          <w:rFonts w:ascii="Sylfaen" w:hAnsi="Sylfaen"/>
          <w:b/>
          <w:lang w:val="ka-GE"/>
        </w:rPr>
        <w:t xml:space="preserve"> 2020</w:t>
      </w:r>
      <w:r w:rsidRPr="00915596">
        <w:rPr>
          <w:rFonts w:ascii="Sylfaen" w:hAnsi="Sylfaen"/>
          <w:b/>
          <w:lang w:val="ka-GE"/>
        </w:rPr>
        <w:t xml:space="preserve"> წლის პროგრამის და მისი ბიუჯეტის დამტკიცების შესახებ“ </w:t>
      </w:r>
    </w:p>
    <w:p w:rsidR="00ED4551" w:rsidRDefault="00ED4551" w:rsidP="00ED4551">
      <w:pPr>
        <w:jc w:val="both"/>
        <w:rPr>
          <w:rFonts w:ascii="Sylfaen" w:hAnsi="Sylfaen"/>
          <w:sz w:val="28"/>
          <w:szCs w:val="28"/>
          <w:lang w:val="ka-GE"/>
        </w:rPr>
      </w:pPr>
    </w:p>
    <w:p w:rsidR="00ED4551" w:rsidRPr="00342150" w:rsidRDefault="00ED4551" w:rsidP="00ED4551">
      <w:pPr>
        <w:jc w:val="both"/>
        <w:rPr>
          <w:b/>
          <w:sz w:val="24"/>
          <w:szCs w:val="24"/>
          <w:lang w:val="ka-GE"/>
        </w:rPr>
      </w:pPr>
      <w:r w:rsidRPr="00342150">
        <w:rPr>
          <w:rFonts w:ascii="Sylfaen" w:hAnsi="Sylfaen" w:cs="Sylfaen"/>
          <w:b/>
          <w:sz w:val="24"/>
          <w:szCs w:val="24"/>
          <w:lang w:val="ka-GE"/>
        </w:rPr>
        <w:t>ა</w:t>
      </w:r>
      <w:r w:rsidRPr="00342150">
        <w:rPr>
          <w:b/>
          <w:sz w:val="24"/>
          <w:szCs w:val="24"/>
          <w:lang w:val="ka-GE"/>
        </w:rPr>
        <w:t xml:space="preserve">) </w:t>
      </w:r>
      <w:r w:rsidRPr="00342150">
        <w:rPr>
          <w:rFonts w:ascii="Sylfaen" w:hAnsi="Sylfaen" w:cs="Sylfaen"/>
          <w:b/>
          <w:sz w:val="24"/>
          <w:szCs w:val="24"/>
          <w:lang w:val="ka-GE"/>
        </w:rPr>
        <w:t>ზოგადი</w:t>
      </w:r>
      <w:r>
        <w:rPr>
          <w:rFonts w:ascii="Sylfaen" w:hAnsi="Sylfaen" w:cs="Sylfaen"/>
          <w:b/>
          <w:sz w:val="24"/>
          <w:szCs w:val="24"/>
          <w:lang w:val="ka-GE"/>
        </w:rPr>
        <w:t xml:space="preserve"> </w:t>
      </w:r>
      <w:r w:rsidRPr="00342150">
        <w:rPr>
          <w:rFonts w:ascii="Sylfaen" w:hAnsi="Sylfaen" w:cs="Sylfaen"/>
          <w:b/>
          <w:sz w:val="24"/>
          <w:szCs w:val="24"/>
          <w:lang w:val="ka-GE"/>
        </w:rPr>
        <w:t>ინფორმაცია</w:t>
      </w:r>
      <w:r>
        <w:rPr>
          <w:rFonts w:ascii="Sylfaen" w:hAnsi="Sylfaen" w:cs="Sylfaen"/>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შესახებ</w:t>
      </w:r>
      <w:r w:rsidRPr="00342150">
        <w:rPr>
          <w:b/>
          <w:sz w:val="24"/>
          <w:szCs w:val="24"/>
          <w:lang w:val="ka-GE"/>
        </w:rPr>
        <w:t>:</w:t>
      </w:r>
    </w:p>
    <w:p w:rsidR="00ED4551" w:rsidRDefault="00ED4551" w:rsidP="00ED4551">
      <w:pPr>
        <w:jc w:val="both"/>
        <w:rPr>
          <w:rFonts w:ascii="Sylfaen" w:hAnsi="Sylfaen"/>
          <w:b/>
          <w:sz w:val="24"/>
          <w:szCs w:val="24"/>
          <w:lang w:val="ka-GE"/>
        </w:rPr>
      </w:pPr>
      <w:r w:rsidRPr="00342150">
        <w:rPr>
          <w:rFonts w:ascii="Sylfaen" w:hAnsi="Sylfaen" w:cs="Sylfaen"/>
          <w:b/>
          <w:sz w:val="24"/>
          <w:szCs w:val="24"/>
          <w:lang w:val="ka-GE"/>
        </w:rPr>
        <w:t>ა</w:t>
      </w:r>
      <w:r w:rsidRPr="00342150">
        <w:rPr>
          <w:b/>
          <w:sz w:val="24"/>
          <w:szCs w:val="24"/>
          <w:lang w:val="ka-GE"/>
        </w:rPr>
        <w:t>.</w:t>
      </w:r>
      <w:r w:rsidRPr="00342150">
        <w:rPr>
          <w:rFonts w:ascii="Sylfaen" w:hAnsi="Sylfaen" w:cs="Sylfaen"/>
          <w:b/>
          <w:sz w:val="24"/>
          <w:szCs w:val="24"/>
          <w:lang w:val="ka-GE"/>
        </w:rPr>
        <w:t>ა</w:t>
      </w:r>
      <w:r w:rsidRPr="00342150">
        <w:rPr>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მიღების</w:t>
      </w:r>
      <w:r>
        <w:rPr>
          <w:rFonts w:ascii="Sylfaen" w:hAnsi="Sylfaen" w:cs="Sylfaen"/>
          <w:b/>
          <w:sz w:val="24"/>
          <w:szCs w:val="24"/>
          <w:lang w:val="ka-GE"/>
        </w:rPr>
        <w:t xml:space="preserve"> </w:t>
      </w:r>
      <w:r w:rsidRPr="00342150">
        <w:rPr>
          <w:rFonts w:ascii="Sylfaen" w:hAnsi="Sylfaen" w:cs="Sylfaen"/>
          <w:b/>
          <w:sz w:val="24"/>
          <w:szCs w:val="24"/>
          <w:lang w:val="ka-GE"/>
        </w:rPr>
        <w:t>მიზეზი</w:t>
      </w:r>
      <w:r w:rsidRPr="00342150">
        <w:rPr>
          <w:b/>
          <w:sz w:val="24"/>
          <w:szCs w:val="24"/>
          <w:lang w:val="ka-GE"/>
        </w:rPr>
        <w:t>:</w:t>
      </w:r>
    </w:p>
    <w:p w:rsidR="00ED4551" w:rsidRPr="002B5669" w:rsidRDefault="00ED4551" w:rsidP="00ED4551">
      <w:pPr>
        <w:jc w:val="both"/>
        <w:rPr>
          <w:rFonts w:ascii="Sylfaen" w:hAnsi="Sylfaen"/>
          <w:sz w:val="24"/>
          <w:szCs w:val="24"/>
          <w:lang w:val="ka-GE"/>
        </w:rPr>
      </w:pPr>
      <w:r w:rsidRPr="002B5669">
        <w:rPr>
          <w:rFonts w:ascii="Sylfaen" w:hAnsi="Sylfaen"/>
          <w:sz w:val="24"/>
          <w:szCs w:val="24"/>
          <w:lang w:val="ka-GE"/>
        </w:rPr>
        <w:t>ნორმატიული აქტის პროექტის მიღების მიზეზი არის ის, რომ „ახმეტის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 ახმეტის მუნიციპალიტეტის საკრებულოს 2019 წლის 3 იანვრის N1 დადგენილებით განსაზღვრული ვადა იწურე</w:t>
      </w:r>
      <w:r w:rsidR="002B5669">
        <w:rPr>
          <w:rFonts w:ascii="Sylfaen" w:hAnsi="Sylfaen"/>
          <w:sz w:val="24"/>
          <w:szCs w:val="24"/>
          <w:lang w:val="ka-GE"/>
        </w:rPr>
        <w:t>ბა</w:t>
      </w:r>
      <w:r w:rsidRPr="002B5669">
        <w:rPr>
          <w:rFonts w:ascii="Sylfaen" w:hAnsi="Sylfaen"/>
          <w:sz w:val="24"/>
          <w:szCs w:val="24"/>
          <w:lang w:val="ka-GE"/>
        </w:rPr>
        <w:t xml:space="preserve"> მიმდინარე წლის 31 დეკემბერს. აქედან გამომდინარე, იმისათვის, რომ ახმეტის მუნიციპალიტეტის ტერიტორიაზე რეგისტრირებულმა და მცხოვრებმა პირებმა შეძლონ 2020 წლის </w:t>
      </w:r>
      <w:r w:rsidR="002B5669" w:rsidRPr="002B5669">
        <w:rPr>
          <w:rFonts w:ascii="Sylfaen" w:hAnsi="Sylfaen"/>
          <w:sz w:val="24"/>
          <w:szCs w:val="24"/>
          <w:lang w:val="ka-GE"/>
        </w:rPr>
        <w:t>დასაწყისიდანვე ამ პროგრამით სარგებლობა</w:t>
      </w:r>
      <w:r w:rsidR="002B5669">
        <w:rPr>
          <w:rFonts w:ascii="Sylfaen" w:hAnsi="Sylfaen"/>
          <w:sz w:val="24"/>
          <w:szCs w:val="24"/>
          <w:lang w:val="ka-GE"/>
        </w:rPr>
        <w:t xml:space="preserve">, საჭიროა </w:t>
      </w:r>
      <w:r w:rsidR="008C03B9">
        <w:rPr>
          <w:rFonts w:ascii="Sylfaen" w:hAnsi="Sylfaen"/>
          <w:sz w:val="24"/>
          <w:szCs w:val="24"/>
          <w:lang w:val="ka-GE"/>
        </w:rPr>
        <w:t>რომ საკრებულოს მორიგ სხდომაზე</w:t>
      </w:r>
      <w:r w:rsidR="002B5669">
        <w:rPr>
          <w:rFonts w:ascii="Sylfaen" w:hAnsi="Sylfaen"/>
          <w:sz w:val="24"/>
          <w:szCs w:val="24"/>
          <w:lang w:val="ka-GE"/>
        </w:rPr>
        <w:t xml:space="preserve"> მიღებულ იქნეს აღნიშნული დადგენილება.</w:t>
      </w:r>
    </w:p>
    <w:p w:rsidR="00ED4551" w:rsidRDefault="00ED4551" w:rsidP="00ED4551">
      <w:pPr>
        <w:jc w:val="both"/>
        <w:rPr>
          <w:rFonts w:ascii="Sylfaen" w:hAnsi="Sylfaen" w:cs="Sylfaen"/>
          <w:b/>
          <w:sz w:val="24"/>
          <w:szCs w:val="24"/>
          <w:lang w:val="ka-GE"/>
        </w:rPr>
      </w:pPr>
      <w:r w:rsidRPr="00342150">
        <w:rPr>
          <w:rFonts w:ascii="Sylfaen" w:hAnsi="Sylfaen" w:cs="Sylfaen"/>
          <w:b/>
          <w:sz w:val="24"/>
          <w:szCs w:val="24"/>
          <w:lang w:val="ka-GE"/>
        </w:rPr>
        <w:t>ა</w:t>
      </w:r>
      <w:r w:rsidRPr="00342150">
        <w:rPr>
          <w:b/>
          <w:sz w:val="24"/>
          <w:szCs w:val="24"/>
          <w:lang w:val="ka-GE"/>
        </w:rPr>
        <w:t>.</w:t>
      </w:r>
      <w:r w:rsidRPr="00342150">
        <w:rPr>
          <w:rFonts w:ascii="Sylfaen" w:hAnsi="Sylfaen" w:cs="Sylfaen"/>
          <w:b/>
          <w:sz w:val="24"/>
          <w:szCs w:val="24"/>
          <w:lang w:val="ka-GE"/>
        </w:rPr>
        <w:t>ბ</w:t>
      </w:r>
      <w:r w:rsidRPr="00342150">
        <w:rPr>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მიზანი</w:t>
      </w:r>
    </w:p>
    <w:p w:rsidR="002B5669" w:rsidRPr="0014469A" w:rsidRDefault="002B5669" w:rsidP="00ED4551">
      <w:pPr>
        <w:jc w:val="both"/>
        <w:rPr>
          <w:rFonts w:ascii="Sylfaen" w:hAnsi="Sylfaen"/>
          <w:sz w:val="24"/>
          <w:szCs w:val="24"/>
          <w:lang w:val="ka-GE"/>
        </w:rPr>
      </w:pPr>
      <w:r>
        <w:rPr>
          <w:rFonts w:ascii="Sylfaen" w:hAnsi="Sylfaen" w:cs="Sylfaen"/>
          <w:sz w:val="24"/>
          <w:szCs w:val="24"/>
          <w:lang w:val="ka-GE"/>
        </w:rPr>
        <w:t xml:space="preserve">ნორმატიული აქტის პროექტის მიზანია ახმეტის მუნიციპალიტეტის ტერიტორიაზე რეგისტრირებულ და მცხოვრებ საქართველოს მოქალაქეებს ჰქონდეთ შესაძლებლობა ისარგებლონ ახმეტის მუნიციპალიტეტის სოციალური დახმარების პროგრამით გათვალისწინებული სხვადასხვა დახმარებით. </w:t>
      </w:r>
      <w:r w:rsidR="00812C21">
        <w:rPr>
          <w:rFonts w:ascii="Sylfaen" w:hAnsi="Sylfaen" w:cs="Sylfaen"/>
          <w:sz w:val="24"/>
          <w:szCs w:val="24"/>
          <w:lang w:val="ka-GE"/>
        </w:rPr>
        <w:t xml:space="preserve">ამისათვის ყოველწლიურად იზრდება როგორც სოციალური დახმარების პროგრამის ბიუჯეტი, ასევე პროგრამით გათვალისწინებული სამიზნე ჯგუფების რაოდენობა. აღნიშნული ხელს შეუწყობს საერთო სოციალური ფონის უკეთესობისკენ შეცვლას და უკიდურესად გაჭირვებულ პირთა სოციალური მდგომარეობის გაუმჯობესებას. </w:t>
      </w:r>
    </w:p>
    <w:p w:rsidR="00ED4551" w:rsidRPr="00342150" w:rsidRDefault="00ED4551" w:rsidP="00ED4551">
      <w:pPr>
        <w:jc w:val="both"/>
        <w:rPr>
          <w:b/>
          <w:sz w:val="24"/>
          <w:szCs w:val="24"/>
          <w:lang w:val="ka-GE"/>
        </w:rPr>
      </w:pPr>
      <w:r w:rsidRPr="00342150">
        <w:rPr>
          <w:rFonts w:ascii="Sylfaen" w:hAnsi="Sylfaen" w:cs="Sylfaen"/>
          <w:b/>
          <w:sz w:val="24"/>
          <w:szCs w:val="24"/>
          <w:lang w:val="ka-GE"/>
        </w:rPr>
        <w:t>ა</w:t>
      </w:r>
      <w:r w:rsidRPr="00342150">
        <w:rPr>
          <w:b/>
          <w:sz w:val="24"/>
          <w:szCs w:val="24"/>
          <w:lang w:val="ka-GE"/>
        </w:rPr>
        <w:t>.</w:t>
      </w:r>
      <w:r w:rsidRPr="00342150">
        <w:rPr>
          <w:rFonts w:ascii="Sylfaen" w:hAnsi="Sylfaen" w:cs="Sylfaen"/>
          <w:b/>
          <w:sz w:val="24"/>
          <w:szCs w:val="24"/>
          <w:lang w:val="ka-GE"/>
        </w:rPr>
        <w:t>გ</w:t>
      </w:r>
      <w:r w:rsidRPr="00342150">
        <w:rPr>
          <w:b/>
          <w:sz w:val="24"/>
          <w:szCs w:val="24"/>
          <w:lang w:val="ka-GE"/>
        </w:rPr>
        <w:t>)</w:t>
      </w:r>
      <w:r>
        <w:rPr>
          <w:rFonts w:ascii="Sylfaen" w:hAnsi="Sylfaen"/>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ძირითადი</w:t>
      </w:r>
      <w:r>
        <w:rPr>
          <w:rFonts w:ascii="Sylfaen" w:hAnsi="Sylfaen" w:cs="Sylfaen"/>
          <w:b/>
          <w:sz w:val="24"/>
          <w:szCs w:val="24"/>
          <w:lang w:val="ka-GE"/>
        </w:rPr>
        <w:t xml:space="preserve"> </w:t>
      </w:r>
      <w:r w:rsidRPr="00342150">
        <w:rPr>
          <w:rFonts w:ascii="Sylfaen" w:hAnsi="Sylfaen" w:cs="Sylfaen"/>
          <w:b/>
          <w:sz w:val="24"/>
          <w:szCs w:val="24"/>
          <w:lang w:val="ka-GE"/>
        </w:rPr>
        <w:t>არსი</w:t>
      </w:r>
      <w:r w:rsidRPr="00342150">
        <w:rPr>
          <w:b/>
          <w:sz w:val="24"/>
          <w:szCs w:val="24"/>
          <w:lang w:val="ka-GE"/>
        </w:rPr>
        <w:t xml:space="preserve">: </w:t>
      </w:r>
    </w:p>
    <w:p w:rsidR="00ED4551" w:rsidRDefault="0014469A" w:rsidP="00ED4551">
      <w:pPr>
        <w:jc w:val="both"/>
        <w:rPr>
          <w:rFonts w:ascii="Sylfaen" w:hAnsi="Sylfaen"/>
          <w:sz w:val="24"/>
          <w:szCs w:val="24"/>
          <w:lang w:val="ka-GE"/>
        </w:rPr>
      </w:pPr>
      <w:r>
        <w:rPr>
          <w:rFonts w:ascii="Sylfaen" w:hAnsi="Sylfaen"/>
          <w:sz w:val="24"/>
          <w:szCs w:val="24"/>
          <w:lang w:val="ka-GE"/>
        </w:rPr>
        <w:t>ნორმატიული აქტის პროექტი შედგება ორი დანართისაგან. დანართი N1 მოიცავს ახმეტის მუნიციპალიტეტის სოციალური დახმარების 2020 წლის პროგრამას, სადაც განსაზღვრულია პროგრამის განხორციელების ვადა ( 2020 წლის 1 იანვრიდან 31 დე</w:t>
      </w:r>
      <w:r w:rsidR="00EF0F1D">
        <w:rPr>
          <w:rFonts w:ascii="Sylfaen" w:hAnsi="Sylfaen"/>
          <w:sz w:val="24"/>
          <w:szCs w:val="24"/>
          <w:lang w:val="ka-GE"/>
        </w:rPr>
        <w:t>კ</w:t>
      </w:r>
      <w:r>
        <w:rPr>
          <w:rFonts w:ascii="Sylfaen" w:hAnsi="Sylfaen"/>
          <w:sz w:val="24"/>
          <w:szCs w:val="24"/>
          <w:lang w:val="ka-GE"/>
        </w:rPr>
        <w:t>ემბრის ჩათვლით) პროგრამის ბიუჯეტი ( 598 700 ლარი) დაფინანსების წყარო, სოციალური ჯგუფები, სოციალური დახმარების ოდენობა, გაცემის წესი და დახმარების მისაღებად საჭირო დოკუმენტაცია.</w:t>
      </w:r>
    </w:p>
    <w:p w:rsidR="0014469A" w:rsidRDefault="0014469A" w:rsidP="00ED4551">
      <w:pPr>
        <w:jc w:val="both"/>
        <w:rPr>
          <w:rFonts w:ascii="Sylfaen" w:hAnsi="Sylfaen"/>
          <w:sz w:val="24"/>
          <w:szCs w:val="24"/>
          <w:lang w:val="ka-GE"/>
        </w:rPr>
      </w:pPr>
      <w:r>
        <w:rPr>
          <w:rFonts w:ascii="Sylfaen" w:hAnsi="Sylfaen"/>
          <w:sz w:val="24"/>
          <w:szCs w:val="24"/>
          <w:lang w:val="ka-GE"/>
        </w:rPr>
        <w:t>პროგრამის მიხედვით სოციალური დახმარების სამიზნე ჯგუფებს წარმოადგენენ:</w:t>
      </w:r>
      <w:r w:rsidR="00F270D6">
        <w:rPr>
          <w:rFonts w:ascii="Sylfaen" w:hAnsi="Sylfaen"/>
          <w:sz w:val="24"/>
          <w:szCs w:val="24"/>
          <w:lang w:val="ka-GE"/>
        </w:rPr>
        <w:t xml:space="preserve"> </w:t>
      </w:r>
    </w:p>
    <w:p w:rsidR="00F270D6" w:rsidRDefault="00F270D6" w:rsidP="00F270D6">
      <w:pPr>
        <w:jc w:val="both"/>
        <w:rPr>
          <w:rFonts w:ascii="Sylfaen" w:hAnsi="Sylfaen"/>
          <w:sz w:val="24"/>
          <w:szCs w:val="24"/>
          <w:lang w:val="ka-GE"/>
        </w:rPr>
      </w:pPr>
      <w:r>
        <w:rPr>
          <w:rFonts w:ascii="Sylfaen" w:hAnsi="Sylfaen"/>
          <w:sz w:val="24"/>
          <w:szCs w:val="24"/>
          <w:lang w:val="ka-GE"/>
        </w:rPr>
        <w:lastRenderedPageBreak/>
        <w:t>ა) 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თარიღიდან გასული უნდა იყოს არაუმეტეს 2 წელი);  მრავალშვილიანი ოჯახები (რომელთაც ჰყავთ 4 და მეტი არასრულწლოვანი შვილი და არ იღებენ ,,დემოგრაფიული მდგომარეობის გაუმჯობესების ხელშეწყობის მიზნობრივი სახელმწიფო პროგრამის“ მე-5 მუხლის 1-ლი პუნქტით გათვალისწინებულ ბენეფიციართათვის იმავე მუხლის 2</w:t>
      </w:r>
      <w:r>
        <w:rPr>
          <w:rFonts w:ascii="Sylfaen" w:hAnsi="Sylfaen"/>
          <w:sz w:val="24"/>
          <w:szCs w:val="24"/>
          <w:vertAlign w:val="superscript"/>
          <w:lang w:val="ka-GE"/>
        </w:rPr>
        <w:t xml:space="preserve">1 </w:t>
      </w:r>
      <w:r>
        <w:rPr>
          <w:rFonts w:ascii="Sylfaen" w:hAnsi="Sylfaen"/>
          <w:sz w:val="24"/>
          <w:szCs w:val="24"/>
          <w:lang w:val="ka-GE"/>
        </w:rPr>
        <w:t>პუნქტით გათვალისწინებულ ყოველთვიურ ფულად დახმარებას), მარტოხელა მშობლის სტატუსის მქონე პირები;</w:t>
      </w:r>
    </w:p>
    <w:p w:rsidR="00F270D6" w:rsidRDefault="00F270D6" w:rsidP="00F270D6">
      <w:pPr>
        <w:jc w:val="both"/>
        <w:rPr>
          <w:rFonts w:ascii="Sylfaen" w:hAnsi="Sylfaen"/>
          <w:sz w:val="24"/>
          <w:szCs w:val="24"/>
          <w:lang w:val="ka-GE"/>
        </w:rPr>
      </w:pPr>
      <w:r>
        <w:rPr>
          <w:rFonts w:ascii="Sylfaen" w:hAnsi="Sylfaen"/>
          <w:sz w:val="24"/>
          <w:szCs w:val="24"/>
          <w:lang w:val="ka-GE"/>
        </w:rPr>
        <w:t>ბ) ეკონომიკურად გაჭირვებული და სოციალურად დაუცველი მოქალაქეები, ცერებრალური დამბლით დაავადებული და სხვა ფსიქომოტორული პათოლოგიის  მქონე ბავშვები;</w:t>
      </w:r>
    </w:p>
    <w:p w:rsidR="00F270D6" w:rsidRDefault="00F270D6" w:rsidP="00F270D6">
      <w:pPr>
        <w:jc w:val="both"/>
        <w:rPr>
          <w:rFonts w:ascii="Sylfaen" w:hAnsi="Sylfaen"/>
          <w:sz w:val="24"/>
          <w:szCs w:val="24"/>
          <w:lang w:val="ka-GE"/>
        </w:rPr>
      </w:pPr>
      <w:r>
        <w:rPr>
          <w:rFonts w:ascii="Sylfaen" w:hAnsi="Sylfaen"/>
          <w:sz w:val="24"/>
          <w:szCs w:val="24"/>
          <w:lang w:val="ka-GE"/>
        </w:rPr>
        <w:t>გ)შეზღუდული შესაძლებლობის მქონე პირები (18 წლამდე);</w:t>
      </w:r>
    </w:p>
    <w:p w:rsidR="00F270D6" w:rsidRDefault="00F270D6" w:rsidP="00F270D6">
      <w:pPr>
        <w:jc w:val="both"/>
        <w:rPr>
          <w:rFonts w:ascii="Sylfaen" w:hAnsi="Sylfaen"/>
          <w:sz w:val="24"/>
          <w:szCs w:val="24"/>
          <w:lang w:val="ka-GE"/>
        </w:rPr>
      </w:pPr>
      <w:r>
        <w:rPr>
          <w:rFonts w:ascii="Sylfaen" w:hAnsi="Sylfaen"/>
          <w:sz w:val="24"/>
          <w:szCs w:val="24"/>
          <w:lang w:val="ka-GE"/>
        </w:rPr>
        <w:t>დ) უდედმამო ბავშვები (18 წლამდე);</w:t>
      </w:r>
    </w:p>
    <w:p w:rsidR="00F270D6" w:rsidRDefault="00F270D6" w:rsidP="00F270D6">
      <w:pPr>
        <w:jc w:val="both"/>
        <w:rPr>
          <w:rFonts w:ascii="Sylfaen" w:hAnsi="Sylfaen"/>
          <w:sz w:val="24"/>
          <w:szCs w:val="24"/>
          <w:lang w:val="ka-GE"/>
        </w:rPr>
      </w:pPr>
      <w:r>
        <w:rPr>
          <w:rFonts w:ascii="Sylfaen" w:hAnsi="Sylfaen"/>
          <w:sz w:val="24"/>
          <w:szCs w:val="24"/>
          <w:lang w:val="ka-GE"/>
        </w:rPr>
        <w:t>ე) 95 წლის ასაკს გადაცილებული პირები;</w:t>
      </w:r>
    </w:p>
    <w:p w:rsidR="00F270D6" w:rsidRDefault="00F270D6" w:rsidP="00F270D6">
      <w:pPr>
        <w:jc w:val="both"/>
        <w:rPr>
          <w:rFonts w:ascii="Sylfaen" w:hAnsi="Sylfaen"/>
          <w:sz w:val="24"/>
          <w:szCs w:val="24"/>
          <w:lang w:val="ka-GE"/>
        </w:rPr>
      </w:pPr>
      <w:r>
        <w:rPr>
          <w:rFonts w:ascii="Sylfaen" w:hAnsi="Sylfaen"/>
          <w:sz w:val="24"/>
          <w:szCs w:val="24"/>
          <w:lang w:val="ka-GE"/>
        </w:rPr>
        <w:t>ვ) საქართველოს ტერიტორიული მთლიანობისათვის ბრძოლაში დაღუპულთა ოჯახები;</w:t>
      </w:r>
    </w:p>
    <w:p w:rsidR="00F270D6" w:rsidRDefault="00F270D6" w:rsidP="00F270D6">
      <w:pPr>
        <w:jc w:val="both"/>
        <w:rPr>
          <w:rFonts w:ascii="Sylfaen" w:hAnsi="Sylfaen"/>
          <w:sz w:val="24"/>
          <w:szCs w:val="24"/>
          <w:lang w:val="ka-GE"/>
        </w:rPr>
      </w:pPr>
      <w:r>
        <w:rPr>
          <w:rFonts w:ascii="Sylfaen" w:hAnsi="Sylfaen"/>
          <w:sz w:val="24"/>
          <w:szCs w:val="24"/>
          <w:lang w:val="ka-GE"/>
        </w:rPr>
        <w:t>ზ) მეორე მსოფლიო ომის ვეტერანები;</w:t>
      </w:r>
    </w:p>
    <w:p w:rsidR="00F270D6" w:rsidRDefault="00F270D6" w:rsidP="00F270D6">
      <w:pPr>
        <w:jc w:val="both"/>
        <w:rPr>
          <w:rFonts w:ascii="Sylfaen" w:hAnsi="Sylfaen"/>
          <w:sz w:val="24"/>
          <w:szCs w:val="24"/>
          <w:lang w:val="ka-GE"/>
        </w:rPr>
      </w:pPr>
      <w:r>
        <w:rPr>
          <w:rFonts w:ascii="Sylfaen" w:hAnsi="Sylfaen"/>
          <w:sz w:val="24"/>
          <w:szCs w:val="24"/>
          <w:lang w:val="ka-GE"/>
        </w:rPr>
        <w:t>თ) გარდაცვლილ ომის ვეტერანთა ოჯახები;</w:t>
      </w:r>
    </w:p>
    <w:p w:rsidR="00F270D6" w:rsidRDefault="00F270D6" w:rsidP="00F270D6">
      <w:pPr>
        <w:jc w:val="both"/>
        <w:rPr>
          <w:rFonts w:ascii="Sylfaen" w:hAnsi="Sylfaen"/>
          <w:sz w:val="24"/>
          <w:szCs w:val="24"/>
          <w:lang w:val="ka-GE"/>
        </w:rPr>
      </w:pPr>
      <w:r>
        <w:rPr>
          <w:rFonts w:ascii="Sylfaen" w:hAnsi="Sylfaen"/>
          <w:sz w:val="24"/>
          <w:szCs w:val="24"/>
          <w:lang w:val="ka-GE"/>
        </w:rPr>
        <w:t>ი) ოჯახები პირველი და მეორე ბავშვის შეძენის შემთხვევაში, ბავშვის ერთი წლის ასაკამდე, გარდა მაღალმთიან დასახლებაში მუდმივად მცხოვრები ოჯახებისა;</w:t>
      </w:r>
    </w:p>
    <w:p w:rsidR="00F270D6" w:rsidRDefault="00F270D6" w:rsidP="00F270D6">
      <w:pPr>
        <w:jc w:val="both"/>
        <w:rPr>
          <w:rFonts w:ascii="Sylfaen" w:hAnsi="Sylfaen"/>
          <w:sz w:val="24"/>
          <w:szCs w:val="24"/>
          <w:lang w:val="ka-GE"/>
        </w:rPr>
      </w:pPr>
      <w:r>
        <w:rPr>
          <w:rFonts w:ascii="Sylfaen" w:hAnsi="Sylfaen"/>
          <w:sz w:val="24"/>
          <w:szCs w:val="24"/>
          <w:lang w:val="ka-GE"/>
        </w:rPr>
        <w:t>კ) უპატრონო მიცვალებული;</w:t>
      </w:r>
    </w:p>
    <w:p w:rsidR="00F270D6" w:rsidRDefault="00F270D6" w:rsidP="00F270D6">
      <w:pPr>
        <w:jc w:val="both"/>
        <w:rPr>
          <w:rFonts w:ascii="Sylfaen" w:hAnsi="Sylfaen"/>
          <w:sz w:val="24"/>
          <w:szCs w:val="24"/>
          <w:lang w:val="ka-GE"/>
        </w:rPr>
      </w:pPr>
      <w:r>
        <w:rPr>
          <w:rFonts w:ascii="Sylfaen" w:hAnsi="Sylfaen"/>
          <w:sz w:val="24"/>
          <w:szCs w:val="24"/>
          <w:lang w:val="ka-GE"/>
        </w:rPr>
        <w:t>ლ) მაღალმთიან რეგიონში (თუშეთი) მუდმივად მცხოვრები პირები;</w:t>
      </w:r>
    </w:p>
    <w:p w:rsidR="00F270D6" w:rsidRDefault="00F270D6" w:rsidP="00F270D6">
      <w:pPr>
        <w:jc w:val="both"/>
        <w:rPr>
          <w:rFonts w:ascii="Sylfaen" w:hAnsi="Sylfaen"/>
          <w:sz w:val="24"/>
          <w:szCs w:val="24"/>
          <w:lang w:val="ka-GE"/>
        </w:rPr>
      </w:pPr>
      <w:r>
        <w:rPr>
          <w:rFonts w:ascii="Sylfaen" w:hAnsi="Sylfaen"/>
          <w:sz w:val="24"/>
          <w:szCs w:val="24"/>
          <w:lang w:val="ka-GE"/>
        </w:rPr>
        <w:t>მ) მაღალმთიან რეგიონში (თუშეთი) მუდმივად და სეზონურად მცხოვრები ოჯახები/პირები;</w:t>
      </w:r>
    </w:p>
    <w:p w:rsidR="00F270D6" w:rsidRDefault="00F270D6" w:rsidP="00F270D6">
      <w:pPr>
        <w:jc w:val="both"/>
        <w:rPr>
          <w:rFonts w:ascii="Sylfaen" w:hAnsi="Sylfaen"/>
          <w:sz w:val="24"/>
          <w:szCs w:val="24"/>
          <w:lang w:val="ka-GE"/>
        </w:rPr>
      </w:pPr>
      <w:r>
        <w:rPr>
          <w:rFonts w:ascii="Sylfaen" w:hAnsi="Sylfaen"/>
          <w:sz w:val="24"/>
          <w:szCs w:val="24"/>
          <w:lang w:val="ka-GE"/>
        </w:rPr>
        <w:t>ნ) ა(ა) იპ ,,ახმეტის მუნიციპალიტეტის სოციალური სახლის“ უფასო კვების ობიექტი;</w:t>
      </w:r>
    </w:p>
    <w:p w:rsidR="00F270D6" w:rsidRDefault="00F270D6" w:rsidP="00F270D6">
      <w:pPr>
        <w:jc w:val="both"/>
        <w:rPr>
          <w:rFonts w:ascii="Sylfaen" w:hAnsi="Sylfaen"/>
          <w:sz w:val="24"/>
          <w:szCs w:val="24"/>
          <w:lang w:val="ka-GE"/>
        </w:rPr>
      </w:pPr>
      <w:r>
        <w:rPr>
          <w:rFonts w:ascii="Sylfaen" w:hAnsi="Sylfaen"/>
          <w:sz w:val="24"/>
          <w:szCs w:val="24"/>
          <w:lang w:val="ka-GE"/>
        </w:rPr>
        <w:t>ო) დიალიზის სახელმწიფო პროგრამით მოსარგებლე პირები;</w:t>
      </w:r>
    </w:p>
    <w:p w:rsidR="00F270D6" w:rsidRDefault="00F270D6" w:rsidP="00F270D6">
      <w:pPr>
        <w:jc w:val="both"/>
        <w:rPr>
          <w:rFonts w:ascii="Sylfaen" w:hAnsi="Sylfaen"/>
          <w:sz w:val="24"/>
          <w:szCs w:val="24"/>
          <w:lang w:val="ka-GE"/>
        </w:rPr>
      </w:pPr>
      <w:r>
        <w:rPr>
          <w:rFonts w:ascii="Sylfaen" w:hAnsi="Sylfaen"/>
          <w:sz w:val="24"/>
          <w:szCs w:val="24"/>
          <w:lang w:val="ka-GE"/>
        </w:rPr>
        <w:t>პ) სტიქიის შედეგად უსახლკაროდ დარჩენილი ოჯახები;</w:t>
      </w:r>
    </w:p>
    <w:p w:rsidR="00F270D6" w:rsidRDefault="00F270D6" w:rsidP="00F270D6">
      <w:pPr>
        <w:jc w:val="both"/>
        <w:rPr>
          <w:rFonts w:ascii="Sylfaen" w:hAnsi="Sylfaen"/>
          <w:sz w:val="24"/>
          <w:szCs w:val="24"/>
          <w:lang w:val="ka-GE"/>
        </w:rPr>
      </w:pPr>
      <w:r>
        <w:rPr>
          <w:rFonts w:ascii="Sylfaen" w:hAnsi="Sylfaen"/>
          <w:sz w:val="24"/>
          <w:szCs w:val="24"/>
          <w:lang w:val="ka-GE"/>
        </w:rPr>
        <w:t>ჟ) დიალიზის სახელმწიფო პროგრამით მოსარგებლე, ონკოლოგიური და ფსიქიკური პრობლემების მქონე ავადმყოფები;</w:t>
      </w:r>
    </w:p>
    <w:p w:rsidR="00F270D6" w:rsidRDefault="00F270D6" w:rsidP="00F270D6">
      <w:pPr>
        <w:jc w:val="both"/>
        <w:rPr>
          <w:rFonts w:ascii="Sylfaen" w:hAnsi="Sylfaen"/>
          <w:sz w:val="24"/>
          <w:szCs w:val="24"/>
          <w:lang w:val="ka-GE"/>
        </w:rPr>
      </w:pPr>
      <w:r>
        <w:rPr>
          <w:rFonts w:ascii="Sylfaen" w:hAnsi="Sylfaen"/>
          <w:sz w:val="24"/>
          <w:szCs w:val="24"/>
          <w:lang w:val="ka-GE"/>
        </w:rPr>
        <w:lastRenderedPageBreak/>
        <w:t>რ) 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დახმარების მიმღები,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გაჭირვებული, სოციალურად დაუცველი ფიზიკური პირები და ოჯახები,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F270D6" w:rsidRDefault="00F270D6" w:rsidP="00F270D6">
      <w:pPr>
        <w:jc w:val="both"/>
        <w:rPr>
          <w:rFonts w:ascii="Sylfaen" w:hAnsi="Sylfaen"/>
          <w:sz w:val="24"/>
          <w:szCs w:val="24"/>
          <w:lang w:val="ka-GE"/>
        </w:rPr>
      </w:pPr>
      <w:r>
        <w:rPr>
          <w:rFonts w:ascii="Sylfaen" w:hAnsi="Sylfaen"/>
          <w:sz w:val="24"/>
          <w:szCs w:val="24"/>
          <w:lang w:val="ka-GE"/>
        </w:rPr>
        <w:t>ს) უსინათლოები;</w:t>
      </w:r>
    </w:p>
    <w:p w:rsidR="00F270D6" w:rsidRDefault="00F270D6" w:rsidP="00F270D6">
      <w:pPr>
        <w:jc w:val="both"/>
        <w:rPr>
          <w:rFonts w:ascii="Sylfaen" w:hAnsi="Sylfaen"/>
          <w:sz w:val="24"/>
          <w:szCs w:val="24"/>
          <w:lang w:val="ka-GE"/>
        </w:rPr>
      </w:pPr>
      <w:r>
        <w:rPr>
          <w:rFonts w:ascii="Sylfaen" w:hAnsi="Sylfaen"/>
          <w:sz w:val="24"/>
          <w:szCs w:val="24"/>
          <w:lang w:val="ka-GE"/>
        </w:rPr>
        <w:t>ტ) ბიოლოგიურ ოჯახში რეინტეგრირებული ბავშვები;</w:t>
      </w:r>
    </w:p>
    <w:p w:rsidR="00F270D6" w:rsidRDefault="00F270D6" w:rsidP="00F270D6">
      <w:pPr>
        <w:jc w:val="both"/>
        <w:rPr>
          <w:rFonts w:ascii="Sylfaen" w:hAnsi="Sylfaen"/>
          <w:sz w:val="24"/>
          <w:szCs w:val="24"/>
          <w:lang w:val="ka-GE"/>
        </w:rPr>
      </w:pPr>
      <w:r>
        <w:rPr>
          <w:rFonts w:ascii="Sylfaen" w:hAnsi="Sylfaen"/>
          <w:sz w:val="24"/>
          <w:szCs w:val="24"/>
          <w:lang w:val="ka-GE"/>
        </w:rPr>
        <w:t>უ) დაუნის სინდრომის მქონე პირები;</w:t>
      </w:r>
    </w:p>
    <w:p w:rsidR="00F270D6" w:rsidRDefault="00F270D6" w:rsidP="00F270D6">
      <w:pPr>
        <w:jc w:val="both"/>
        <w:rPr>
          <w:rFonts w:ascii="Sylfaen" w:hAnsi="Sylfaen"/>
          <w:sz w:val="24"/>
          <w:szCs w:val="24"/>
          <w:lang w:val="ka-GE"/>
        </w:rPr>
      </w:pPr>
      <w:r>
        <w:rPr>
          <w:rFonts w:ascii="Sylfaen" w:hAnsi="Sylfaen"/>
          <w:sz w:val="24"/>
          <w:szCs w:val="24"/>
          <w:lang w:val="ka-GE"/>
        </w:rPr>
        <w:t>ფ) აუტისტური  სპექტრის მქონე პირები;</w:t>
      </w:r>
    </w:p>
    <w:p w:rsidR="00F270D6" w:rsidRDefault="00F270D6" w:rsidP="00ED4551">
      <w:pPr>
        <w:jc w:val="both"/>
        <w:rPr>
          <w:rFonts w:ascii="Sylfaen" w:hAnsi="Sylfaen"/>
          <w:sz w:val="24"/>
          <w:szCs w:val="24"/>
          <w:lang w:val="ka-GE"/>
        </w:rPr>
      </w:pPr>
      <w:r>
        <w:rPr>
          <w:rFonts w:ascii="Sylfaen" w:hAnsi="Sylfaen"/>
          <w:sz w:val="24"/>
          <w:szCs w:val="24"/>
          <w:lang w:val="ka-GE"/>
        </w:rPr>
        <w:t>ქ) საქართველოს ტერიტორიული მთლიანობისათვის ბრძოლის მონაწილე შშმ პირები.</w:t>
      </w:r>
    </w:p>
    <w:p w:rsidR="008C0F1B" w:rsidRPr="00F270D6" w:rsidRDefault="00F270D6" w:rsidP="00F270D6">
      <w:pPr>
        <w:jc w:val="both"/>
        <w:rPr>
          <w:rFonts w:ascii="Sylfaen" w:hAnsi="Sylfaen"/>
          <w:sz w:val="24"/>
          <w:szCs w:val="24"/>
          <w:lang w:val="ka-GE"/>
        </w:rPr>
      </w:pPr>
      <w:r w:rsidRPr="00F270D6">
        <w:rPr>
          <w:rFonts w:ascii="Sylfaen" w:hAnsi="Sylfaen"/>
          <w:sz w:val="24"/>
          <w:szCs w:val="24"/>
          <w:lang w:val="ka-GE"/>
        </w:rPr>
        <w:t>დანართი N2-ში მოცემულია „ახმეტის მუნიციპალიტეტის მოსახლეობის სოციალური დახმარების 2020 წლის პროგრამის</w:t>
      </w:r>
      <w:r>
        <w:rPr>
          <w:rFonts w:ascii="Sylfaen" w:hAnsi="Sylfaen"/>
          <w:sz w:val="24"/>
          <w:szCs w:val="24"/>
          <w:lang w:val="ka-GE"/>
        </w:rPr>
        <w:t>“</w:t>
      </w:r>
      <w:r w:rsidRPr="00F270D6">
        <w:rPr>
          <w:rFonts w:ascii="Sylfaen" w:hAnsi="Sylfaen"/>
          <w:sz w:val="24"/>
          <w:szCs w:val="24"/>
          <w:lang w:val="ka-GE"/>
        </w:rPr>
        <w:t xml:space="preserve"> ბიუჯეტი</w:t>
      </w:r>
      <w:r>
        <w:rPr>
          <w:rFonts w:ascii="Sylfaen" w:hAnsi="Sylfaen"/>
          <w:sz w:val="24"/>
          <w:szCs w:val="24"/>
          <w:lang w:val="ka-GE"/>
        </w:rPr>
        <w:t>, სადაც ცხრილის სახით მოცემულია</w:t>
      </w:r>
      <w:r w:rsidR="00041DBA">
        <w:rPr>
          <w:rFonts w:ascii="Sylfaen" w:hAnsi="Sylfaen"/>
          <w:sz w:val="24"/>
          <w:szCs w:val="24"/>
          <w:lang w:val="ka-GE"/>
        </w:rPr>
        <w:t xml:space="preserve"> სამიზნე ჯგუფები და </w:t>
      </w:r>
      <w:r>
        <w:rPr>
          <w:rFonts w:ascii="Sylfaen" w:hAnsi="Sylfaen"/>
          <w:sz w:val="24"/>
          <w:szCs w:val="24"/>
          <w:lang w:val="ka-GE"/>
        </w:rPr>
        <w:t xml:space="preserve">ბენეფიციართა რაოდენობა, სოციალური დახმარების ოდენობა ლარებში ერთპირზე/ოჯახზე და თითოეული პროგრამისთვის გათვალისწინებული თანხის ჯამური რაოდენობა, ასევე პროგრამის ჯამური თანხა, </w:t>
      </w:r>
      <w:r w:rsidR="008C0F1B">
        <w:rPr>
          <w:rFonts w:ascii="Sylfaen" w:hAnsi="Sylfaen"/>
          <w:sz w:val="24"/>
          <w:szCs w:val="24"/>
          <w:lang w:val="ka-GE"/>
        </w:rPr>
        <w:t xml:space="preserve">რომელიც გასულ წელს შეადგენდა 533 520 ლარს ახლა </w:t>
      </w:r>
      <w:r>
        <w:rPr>
          <w:rFonts w:ascii="Sylfaen" w:hAnsi="Sylfaen"/>
          <w:sz w:val="24"/>
          <w:szCs w:val="24"/>
          <w:lang w:val="ka-GE"/>
        </w:rPr>
        <w:t xml:space="preserve">შეადგენს  598 700 ლარს. </w:t>
      </w:r>
      <w:r w:rsidR="006933A7">
        <w:rPr>
          <w:rFonts w:ascii="Sylfaen" w:hAnsi="Sylfaen"/>
          <w:sz w:val="24"/>
          <w:szCs w:val="24"/>
          <w:lang w:val="ka-GE"/>
        </w:rPr>
        <w:t xml:space="preserve"> </w:t>
      </w:r>
      <w:r w:rsidR="008C0F1B">
        <w:rPr>
          <w:rFonts w:ascii="Sylfaen" w:hAnsi="Sylfaen"/>
          <w:sz w:val="24"/>
          <w:szCs w:val="24"/>
          <w:lang w:val="ka-GE"/>
        </w:rPr>
        <w:t xml:space="preserve">კერძოდ, პირველ მუხლში </w:t>
      </w:r>
      <w:r w:rsidR="00096C60">
        <w:rPr>
          <w:rFonts w:ascii="Sylfaen" w:hAnsi="Sylfaen"/>
          <w:sz w:val="24"/>
          <w:szCs w:val="24"/>
          <w:lang w:val="ka-GE"/>
        </w:rPr>
        <w:t xml:space="preserve">მითითებული </w:t>
      </w:r>
      <w:r w:rsidR="008C0F1B">
        <w:rPr>
          <w:rFonts w:ascii="Sylfaen" w:hAnsi="Sylfaen"/>
          <w:sz w:val="24"/>
          <w:szCs w:val="24"/>
          <w:lang w:val="ka-GE"/>
        </w:rPr>
        <w:t>თანხა</w:t>
      </w:r>
      <w:r w:rsidR="00096C60">
        <w:rPr>
          <w:rFonts w:ascii="Sylfaen" w:hAnsi="Sylfaen"/>
          <w:sz w:val="24"/>
          <w:szCs w:val="24"/>
          <w:lang w:val="ka-GE"/>
        </w:rPr>
        <w:t xml:space="preserve"> (ელექტროენერგიის ან ბუნებრივი აირის გადასახადის თანადაფინანსება)</w:t>
      </w:r>
      <w:r w:rsidR="008C0F1B">
        <w:rPr>
          <w:rFonts w:ascii="Sylfaen" w:hAnsi="Sylfaen"/>
          <w:sz w:val="24"/>
          <w:szCs w:val="24"/>
          <w:lang w:val="ka-GE"/>
        </w:rPr>
        <w:t xml:space="preserve"> შემცირდა 13 000 ლარამდე</w:t>
      </w:r>
      <w:r w:rsidR="00096C60">
        <w:rPr>
          <w:rFonts w:ascii="Sylfaen" w:hAnsi="Sylfaen"/>
          <w:sz w:val="24"/>
          <w:szCs w:val="24"/>
          <w:lang w:val="ka-GE"/>
        </w:rPr>
        <w:t>, აღსანიშნავია ისიც, რომ ამ მუხლს დაემატა ბუნებრივი აირის გადასახადის თანადაფიანსება, რომელიც არ იყო გათვალისწინებული გასული წლის პროგრამით;</w:t>
      </w:r>
      <w:r w:rsidR="008C0F1B">
        <w:rPr>
          <w:rFonts w:ascii="Sylfaen" w:hAnsi="Sylfaen"/>
          <w:sz w:val="24"/>
          <w:szCs w:val="24"/>
          <w:lang w:val="ka-GE"/>
        </w:rPr>
        <w:t xml:space="preserve"> მეორე მუხლში</w:t>
      </w:r>
      <w:r w:rsidR="00096C60">
        <w:rPr>
          <w:rFonts w:ascii="Sylfaen" w:hAnsi="Sylfaen"/>
          <w:sz w:val="24"/>
          <w:szCs w:val="24"/>
          <w:lang w:val="ka-GE"/>
        </w:rPr>
        <w:t xml:space="preserve"> - </w:t>
      </w:r>
      <w:r w:rsidR="00096C60">
        <w:rPr>
          <w:rFonts w:ascii="Sylfaen" w:hAnsi="Sylfaen"/>
          <w:lang w:val="ka-GE"/>
        </w:rPr>
        <w:t xml:space="preserve">ეკონომიკურად გაჭირვებულ და სოციალურად დაუცველ მოქალაქეთა სტაციონარული მკურნალობის დაფინანსება </w:t>
      </w:r>
      <w:r w:rsidR="008C0F1B">
        <w:rPr>
          <w:rFonts w:ascii="Sylfaen" w:hAnsi="Sylfaen"/>
          <w:sz w:val="24"/>
          <w:szCs w:val="24"/>
          <w:lang w:val="ka-GE"/>
        </w:rPr>
        <w:t>გაიზარდა 233</w:t>
      </w:r>
      <w:r w:rsidR="00096C60">
        <w:rPr>
          <w:rFonts w:ascii="Sylfaen" w:hAnsi="Sylfaen"/>
          <w:sz w:val="24"/>
          <w:szCs w:val="24"/>
          <w:lang w:val="ka-GE"/>
        </w:rPr>
        <w:t xml:space="preserve"> </w:t>
      </w:r>
      <w:r w:rsidR="008C0F1B">
        <w:rPr>
          <w:rFonts w:ascii="Sylfaen" w:hAnsi="Sylfaen"/>
          <w:sz w:val="24"/>
          <w:szCs w:val="24"/>
          <w:lang w:val="ka-GE"/>
        </w:rPr>
        <w:t xml:space="preserve">000 </w:t>
      </w:r>
      <w:r w:rsidR="00096C60">
        <w:rPr>
          <w:rFonts w:ascii="Sylfaen" w:hAnsi="Sylfaen"/>
          <w:sz w:val="24"/>
          <w:szCs w:val="24"/>
          <w:lang w:val="ka-GE"/>
        </w:rPr>
        <w:t>ლარი</w:t>
      </w:r>
      <w:r w:rsidR="008C0F1B">
        <w:rPr>
          <w:rFonts w:ascii="Sylfaen" w:hAnsi="Sylfaen"/>
          <w:sz w:val="24"/>
          <w:szCs w:val="24"/>
          <w:lang w:val="ka-GE"/>
        </w:rPr>
        <w:t xml:space="preserve">დან 250000 </w:t>
      </w:r>
      <w:r w:rsidR="00096C60">
        <w:rPr>
          <w:rFonts w:ascii="Sylfaen" w:hAnsi="Sylfaen"/>
          <w:sz w:val="24"/>
          <w:szCs w:val="24"/>
          <w:lang w:val="ka-GE"/>
        </w:rPr>
        <w:t>ლარა</w:t>
      </w:r>
      <w:r w:rsidR="008C0F1B">
        <w:rPr>
          <w:rFonts w:ascii="Sylfaen" w:hAnsi="Sylfaen"/>
          <w:sz w:val="24"/>
          <w:szCs w:val="24"/>
          <w:lang w:val="ka-GE"/>
        </w:rPr>
        <w:t xml:space="preserve">მდე, მესამე მუხლში შშმ ბავშვების დახმარება 3000 </w:t>
      </w:r>
      <w:r w:rsidR="00096C60">
        <w:rPr>
          <w:rFonts w:ascii="Sylfaen" w:hAnsi="Sylfaen"/>
          <w:sz w:val="24"/>
          <w:szCs w:val="24"/>
          <w:lang w:val="ka-GE"/>
        </w:rPr>
        <w:t>ლარი</w:t>
      </w:r>
      <w:r w:rsidR="008C0F1B">
        <w:rPr>
          <w:rFonts w:ascii="Sylfaen" w:hAnsi="Sylfaen"/>
          <w:sz w:val="24"/>
          <w:szCs w:val="24"/>
          <w:lang w:val="ka-GE"/>
        </w:rPr>
        <w:t>დან 6000 ლარამდე გაიზარდა, უდედმამო ბავშვების საახალწლო და სააღდგომო დახმარების პაკეტი</w:t>
      </w:r>
      <w:r w:rsidR="00096C60">
        <w:rPr>
          <w:rFonts w:ascii="Sylfaen" w:hAnsi="Sylfaen"/>
          <w:sz w:val="24"/>
          <w:szCs w:val="24"/>
          <w:lang w:val="ka-GE"/>
        </w:rPr>
        <w:t>ს თანხა შეადგენდა 100 ლარს და</w:t>
      </w:r>
      <w:r w:rsidR="008C0F1B">
        <w:rPr>
          <w:rFonts w:ascii="Sylfaen" w:hAnsi="Sylfaen"/>
          <w:sz w:val="24"/>
          <w:szCs w:val="24"/>
          <w:lang w:val="ka-GE"/>
        </w:rPr>
        <w:t xml:space="preserve"> გაიზარდა 200 ლარამდე, ომის ვეტერანთა სადღესასწაულო და  დაკრძალვის</w:t>
      </w:r>
      <w:r w:rsidR="00096C60">
        <w:rPr>
          <w:rFonts w:ascii="Sylfaen" w:hAnsi="Sylfaen"/>
          <w:sz w:val="24"/>
          <w:szCs w:val="24"/>
          <w:lang w:val="ka-GE"/>
        </w:rPr>
        <w:t xml:space="preserve"> სარიტუალო ხარჯების</w:t>
      </w:r>
      <w:r w:rsidR="008C0F1B">
        <w:rPr>
          <w:rFonts w:ascii="Sylfaen" w:hAnsi="Sylfaen"/>
          <w:sz w:val="24"/>
          <w:szCs w:val="24"/>
          <w:lang w:val="ka-GE"/>
        </w:rPr>
        <w:t xml:space="preserve"> თანხა გაიზარდა 1500 ლარიდან 3250 ლარამდე. </w:t>
      </w:r>
      <w:r w:rsidR="00096C60">
        <w:rPr>
          <w:rFonts w:ascii="Sylfaen" w:hAnsi="Sylfaen"/>
          <w:sz w:val="24"/>
          <w:szCs w:val="24"/>
          <w:lang w:val="ka-GE"/>
        </w:rPr>
        <w:t>„</w:t>
      </w:r>
      <w:r w:rsidR="008C0F1B">
        <w:rPr>
          <w:rFonts w:ascii="Sylfaen" w:hAnsi="Sylfaen"/>
          <w:sz w:val="24"/>
          <w:szCs w:val="24"/>
          <w:lang w:val="ka-GE"/>
        </w:rPr>
        <w:t>სასურსათო პაკეტი</w:t>
      </w:r>
      <w:r w:rsidR="00096C60">
        <w:rPr>
          <w:rFonts w:ascii="Sylfaen" w:hAnsi="Sylfaen"/>
          <w:sz w:val="24"/>
          <w:szCs w:val="24"/>
          <w:lang w:val="ka-GE"/>
        </w:rPr>
        <w:t xml:space="preserve"> მაღალმთიან დასახლებაში (</w:t>
      </w:r>
      <w:r w:rsidR="008C0F1B">
        <w:rPr>
          <w:rFonts w:ascii="Sylfaen" w:hAnsi="Sylfaen"/>
          <w:sz w:val="24"/>
          <w:szCs w:val="24"/>
          <w:lang w:val="ka-GE"/>
        </w:rPr>
        <w:t>თუშეთში</w:t>
      </w:r>
      <w:r w:rsidR="00096C60">
        <w:rPr>
          <w:rFonts w:ascii="Sylfaen" w:hAnsi="Sylfaen"/>
          <w:sz w:val="24"/>
          <w:szCs w:val="24"/>
          <w:lang w:val="ka-GE"/>
        </w:rPr>
        <w:t>)</w:t>
      </w:r>
      <w:r w:rsidR="008C0F1B">
        <w:rPr>
          <w:rFonts w:ascii="Sylfaen" w:hAnsi="Sylfaen"/>
          <w:sz w:val="24"/>
          <w:szCs w:val="24"/>
          <w:lang w:val="ka-GE"/>
        </w:rPr>
        <w:t xml:space="preserve"> </w:t>
      </w:r>
      <w:r w:rsidR="00096C60">
        <w:rPr>
          <w:rFonts w:ascii="Sylfaen" w:hAnsi="Sylfaen"/>
          <w:sz w:val="24"/>
          <w:szCs w:val="24"/>
          <w:lang w:val="ka-GE"/>
        </w:rPr>
        <w:t xml:space="preserve">მუდმივად </w:t>
      </w:r>
      <w:r w:rsidR="008C0F1B">
        <w:rPr>
          <w:rFonts w:ascii="Sylfaen" w:hAnsi="Sylfaen"/>
          <w:sz w:val="24"/>
          <w:szCs w:val="24"/>
          <w:lang w:val="ka-GE"/>
        </w:rPr>
        <w:t>მცხოვრებთათვის</w:t>
      </w:r>
      <w:r w:rsidR="00096C60">
        <w:rPr>
          <w:rFonts w:ascii="Sylfaen" w:hAnsi="Sylfaen"/>
          <w:sz w:val="24"/>
          <w:szCs w:val="24"/>
          <w:lang w:val="ka-GE"/>
        </w:rPr>
        <w:t>“</w:t>
      </w:r>
      <w:r w:rsidR="008C0F1B">
        <w:rPr>
          <w:rFonts w:ascii="Sylfaen" w:hAnsi="Sylfaen"/>
          <w:sz w:val="24"/>
          <w:szCs w:val="24"/>
          <w:lang w:val="ka-GE"/>
        </w:rPr>
        <w:t xml:space="preserve"> ბენეფიციართა რაოდენობა</w:t>
      </w:r>
      <w:r w:rsidR="00096C60">
        <w:rPr>
          <w:rFonts w:ascii="Sylfaen" w:hAnsi="Sylfaen"/>
          <w:sz w:val="24"/>
          <w:szCs w:val="24"/>
          <w:lang w:val="ka-GE"/>
        </w:rPr>
        <w:t xml:space="preserve"> გაიზარდა 32-მდე</w:t>
      </w:r>
      <w:r w:rsidR="008C0F1B">
        <w:rPr>
          <w:rFonts w:ascii="Sylfaen" w:hAnsi="Sylfaen"/>
          <w:sz w:val="24"/>
          <w:szCs w:val="24"/>
          <w:lang w:val="ka-GE"/>
        </w:rPr>
        <w:t xml:space="preserve"> და</w:t>
      </w:r>
      <w:r w:rsidR="006E33FF">
        <w:rPr>
          <w:rFonts w:ascii="Sylfaen" w:hAnsi="Sylfaen"/>
          <w:sz w:val="24"/>
          <w:szCs w:val="24"/>
          <w:lang w:val="ka-GE"/>
        </w:rPr>
        <w:t xml:space="preserve"> ბიუჯეტიც გაიზარდა 6400 ლარამდე;</w:t>
      </w:r>
      <w:r w:rsidR="008C0F1B">
        <w:rPr>
          <w:rFonts w:ascii="Sylfaen" w:hAnsi="Sylfaen"/>
          <w:sz w:val="24"/>
          <w:szCs w:val="24"/>
          <w:lang w:val="ka-GE"/>
        </w:rPr>
        <w:t xml:space="preserve"> სოციალური სახლის ბენეფიციართა რაოდენობა გაიზარდა </w:t>
      </w:r>
      <w:r w:rsidR="006E33FF">
        <w:rPr>
          <w:rFonts w:ascii="Sylfaen" w:hAnsi="Sylfaen"/>
          <w:sz w:val="24"/>
          <w:szCs w:val="24"/>
          <w:lang w:val="ka-GE"/>
        </w:rPr>
        <w:t>3</w:t>
      </w:r>
      <w:r w:rsidR="008C0F1B">
        <w:rPr>
          <w:rFonts w:ascii="Sylfaen" w:hAnsi="Sylfaen"/>
          <w:sz w:val="24"/>
          <w:szCs w:val="24"/>
          <w:lang w:val="ka-GE"/>
        </w:rPr>
        <w:t>50</w:t>
      </w:r>
      <w:r w:rsidR="006E33FF">
        <w:rPr>
          <w:rFonts w:ascii="Sylfaen" w:hAnsi="Sylfaen"/>
          <w:sz w:val="24"/>
          <w:szCs w:val="24"/>
          <w:lang w:val="ka-GE"/>
        </w:rPr>
        <w:t xml:space="preserve">-მდე და დაფინანსების </w:t>
      </w:r>
      <w:r w:rsidR="008C0F1B">
        <w:rPr>
          <w:rFonts w:ascii="Sylfaen" w:hAnsi="Sylfaen"/>
          <w:sz w:val="24"/>
          <w:szCs w:val="24"/>
          <w:lang w:val="ka-GE"/>
        </w:rPr>
        <w:t>თანხა გაიზარდა 150 000 ლარიდან</w:t>
      </w:r>
      <w:r w:rsidR="006E33FF">
        <w:rPr>
          <w:rFonts w:ascii="Sylfaen" w:hAnsi="Sylfaen"/>
          <w:sz w:val="24"/>
          <w:szCs w:val="24"/>
          <w:lang w:val="ka-GE"/>
        </w:rPr>
        <w:t xml:space="preserve"> 188 200 ლარამდე</w:t>
      </w:r>
      <w:r w:rsidR="008C0F1B">
        <w:rPr>
          <w:rFonts w:ascii="Sylfaen" w:hAnsi="Sylfaen"/>
          <w:sz w:val="24"/>
          <w:szCs w:val="24"/>
          <w:lang w:val="ka-GE"/>
        </w:rPr>
        <w:t>. დიალიზის</w:t>
      </w:r>
      <w:r w:rsidR="006E33FF">
        <w:rPr>
          <w:rFonts w:ascii="Sylfaen" w:hAnsi="Sylfaen"/>
          <w:sz w:val="24"/>
          <w:szCs w:val="24"/>
          <w:lang w:val="ka-GE"/>
        </w:rPr>
        <w:t xml:space="preserve"> პროგრამით მოსარგებლე პირების</w:t>
      </w:r>
      <w:r w:rsidR="008C0F1B">
        <w:rPr>
          <w:rFonts w:ascii="Sylfaen" w:hAnsi="Sylfaen"/>
          <w:sz w:val="24"/>
          <w:szCs w:val="24"/>
          <w:lang w:val="ka-GE"/>
        </w:rPr>
        <w:t xml:space="preserve"> ტრანსპორტის ხარჯები </w:t>
      </w:r>
      <w:r w:rsidR="00EF0F1D">
        <w:rPr>
          <w:rFonts w:ascii="Sylfaen" w:hAnsi="Sylfaen"/>
          <w:sz w:val="24"/>
          <w:szCs w:val="24"/>
          <w:lang w:val="ka-GE"/>
        </w:rPr>
        <w:t xml:space="preserve">ერთ პირზე </w:t>
      </w:r>
      <w:r w:rsidR="008C0F1B">
        <w:rPr>
          <w:rFonts w:ascii="Sylfaen" w:hAnsi="Sylfaen"/>
          <w:sz w:val="24"/>
          <w:szCs w:val="24"/>
          <w:lang w:val="ka-GE"/>
        </w:rPr>
        <w:t>გაიზარდა</w:t>
      </w:r>
      <w:r w:rsidR="006E33FF">
        <w:rPr>
          <w:rFonts w:ascii="Sylfaen" w:hAnsi="Sylfaen"/>
          <w:sz w:val="24"/>
          <w:szCs w:val="24"/>
          <w:lang w:val="ka-GE"/>
        </w:rPr>
        <w:t xml:space="preserve"> 600 </w:t>
      </w:r>
      <w:r w:rsidR="008C0F1B">
        <w:rPr>
          <w:rFonts w:ascii="Sylfaen" w:hAnsi="Sylfaen"/>
          <w:sz w:val="24"/>
          <w:szCs w:val="24"/>
          <w:lang w:val="ka-GE"/>
        </w:rPr>
        <w:t xml:space="preserve">ლარამდე და მთლიანი თანხა </w:t>
      </w:r>
      <w:r w:rsidR="006E33FF">
        <w:rPr>
          <w:rFonts w:ascii="Sylfaen" w:hAnsi="Sylfaen"/>
          <w:sz w:val="24"/>
          <w:szCs w:val="24"/>
          <w:lang w:val="ka-GE"/>
        </w:rPr>
        <w:t xml:space="preserve">შეადგენს </w:t>
      </w:r>
      <w:r w:rsidR="008C0F1B">
        <w:rPr>
          <w:rFonts w:ascii="Sylfaen" w:hAnsi="Sylfaen"/>
          <w:sz w:val="24"/>
          <w:szCs w:val="24"/>
          <w:lang w:val="ka-GE"/>
        </w:rPr>
        <w:t xml:space="preserve">12 000 </w:t>
      </w:r>
      <w:r w:rsidR="006E33FF">
        <w:rPr>
          <w:rFonts w:ascii="Sylfaen" w:hAnsi="Sylfaen"/>
          <w:sz w:val="24"/>
          <w:szCs w:val="24"/>
          <w:lang w:val="ka-GE"/>
        </w:rPr>
        <w:t>ლარს</w:t>
      </w:r>
      <w:r w:rsidR="008C0F1B">
        <w:rPr>
          <w:rFonts w:ascii="Sylfaen" w:hAnsi="Sylfaen"/>
          <w:sz w:val="24"/>
          <w:szCs w:val="24"/>
          <w:lang w:val="ka-GE"/>
        </w:rPr>
        <w:t xml:space="preserve"> 20 ბენეფიციარზე. დიალიზის </w:t>
      </w:r>
      <w:r w:rsidR="006E33FF">
        <w:rPr>
          <w:rFonts w:ascii="Sylfaen" w:hAnsi="Sylfaen"/>
          <w:sz w:val="24"/>
          <w:szCs w:val="24"/>
          <w:lang w:val="ka-GE"/>
        </w:rPr>
        <w:t xml:space="preserve"> </w:t>
      </w:r>
      <w:r w:rsidR="006E33FF">
        <w:rPr>
          <w:rFonts w:ascii="Sylfaen" w:hAnsi="Sylfaen"/>
          <w:sz w:val="24"/>
          <w:szCs w:val="24"/>
          <w:lang w:val="ka-GE"/>
        </w:rPr>
        <w:lastRenderedPageBreak/>
        <w:t>სახელმწიფო პროგრამით მოსარგებლე</w:t>
      </w:r>
      <w:r w:rsidR="008C0F1B">
        <w:rPr>
          <w:rFonts w:ascii="Sylfaen" w:hAnsi="Sylfaen"/>
          <w:sz w:val="24"/>
          <w:szCs w:val="24"/>
          <w:lang w:val="ka-GE"/>
        </w:rPr>
        <w:t xml:space="preserve"> ონკოლოგ</w:t>
      </w:r>
      <w:r w:rsidR="006E33FF">
        <w:rPr>
          <w:rFonts w:ascii="Sylfaen" w:hAnsi="Sylfaen"/>
          <w:sz w:val="24"/>
          <w:szCs w:val="24"/>
          <w:lang w:val="ka-GE"/>
        </w:rPr>
        <w:t>იური და ფსიქიკური პრობლემების მქონე</w:t>
      </w:r>
      <w:r w:rsidR="008C0F1B">
        <w:rPr>
          <w:rFonts w:ascii="Sylfaen" w:hAnsi="Sylfaen"/>
          <w:sz w:val="24"/>
          <w:szCs w:val="24"/>
          <w:lang w:val="ka-GE"/>
        </w:rPr>
        <w:t xml:space="preserve"> პაციენტებ</w:t>
      </w:r>
      <w:r w:rsidR="006E33FF">
        <w:rPr>
          <w:rFonts w:ascii="Sylfaen" w:hAnsi="Sylfaen"/>
          <w:sz w:val="24"/>
          <w:szCs w:val="24"/>
          <w:lang w:val="ka-GE"/>
        </w:rPr>
        <w:t>ის მედიკამენტების თანხის თანადაფინანსება</w:t>
      </w:r>
      <w:r w:rsidR="008C0F1B">
        <w:rPr>
          <w:rFonts w:ascii="Sylfaen" w:hAnsi="Sylfaen"/>
          <w:sz w:val="24"/>
          <w:szCs w:val="24"/>
          <w:lang w:val="ka-GE"/>
        </w:rPr>
        <w:t xml:space="preserve">  გაიზარდა 37 000 ლარიდან 40 000 ლარამდე, განსაკუთრ</w:t>
      </w:r>
      <w:r w:rsidR="006E33FF">
        <w:rPr>
          <w:rFonts w:ascii="Sylfaen" w:hAnsi="Sylfaen"/>
          <w:sz w:val="24"/>
          <w:szCs w:val="24"/>
          <w:lang w:val="ka-GE"/>
        </w:rPr>
        <w:t>ებული</w:t>
      </w:r>
      <w:r w:rsidR="008C0F1B">
        <w:rPr>
          <w:rFonts w:ascii="Sylfaen" w:hAnsi="Sylfaen"/>
          <w:sz w:val="24"/>
          <w:szCs w:val="24"/>
          <w:lang w:val="ka-GE"/>
        </w:rPr>
        <w:t xml:space="preserve"> </w:t>
      </w:r>
      <w:r w:rsidR="006E33FF">
        <w:rPr>
          <w:rFonts w:ascii="Sylfaen" w:hAnsi="Sylfaen"/>
          <w:sz w:val="24"/>
          <w:szCs w:val="24"/>
          <w:lang w:val="ka-GE"/>
        </w:rPr>
        <w:t xml:space="preserve">შემთხვევებისთვის განსაზღვრული </w:t>
      </w:r>
      <w:r w:rsidR="008C0F1B">
        <w:rPr>
          <w:rFonts w:ascii="Sylfaen" w:hAnsi="Sylfaen"/>
          <w:sz w:val="24"/>
          <w:szCs w:val="24"/>
          <w:lang w:val="ka-GE"/>
        </w:rPr>
        <w:t xml:space="preserve"> თანხა 29 000 ლარიდან</w:t>
      </w:r>
      <w:r w:rsidR="006E33FF">
        <w:rPr>
          <w:rFonts w:ascii="Sylfaen" w:hAnsi="Sylfaen"/>
          <w:sz w:val="24"/>
          <w:szCs w:val="24"/>
          <w:lang w:val="ka-GE"/>
        </w:rPr>
        <w:t xml:space="preserve"> 35</w:t>
      </w:r>
      <w:r w:rsidR="008C0F1B">
        <w:rPr>
          <w:rFonts w:ascii="Sylfaen" w:hAnsi="Sylfaen"/>
          <w:sz w:val="24"/>
          <w:szCs w:val="24"/>
          <w:lang w:val="ka-GE"/>
        </w:rPr>
        <w:t xml:space="preserve"> 000 ლარამდე გაიზარდა, </w:t>
      </w:r>
      <w:r w:rsidR="00EF0F1D">
        <w:rPr>
          <w:rFonts w:ascii="Sylfaen" w:hAnsi="Sylfaen"/>
          <w:lang w:val="ka-GE"/>
        </w:rPr>
        <w:t>აუტისტური</w:t>
      </w:r>
      <w:r w:rsidR="006E33FF">
        <w:rPr>
          <w:rFonts w:ascii="Sylfaen" w:hAnsi="Sylfaen"/>
          <w:lang w:val="ka-GE"/>
        </w:rPr>
        <w:t xml:space="preserve"> სპექტრის მქონე პირთა ერთჯერადი ფულადი დახმარება აუტიზმის ცნობადობის ამაღლების მსოფლიო დღისთვის</w:t>
      </w:r>
      <w:r w:rsidR="008C0F1B">
        <w:rPr>
          <w:rFonts w:ascii="Sylfaen" w:hAnsi="Sylfaen"/>
          <w:sz w:val="24"/>
          <w:szCs w:val="24"/>
          <w:lang w:val="ka-GE"/>
        </w:rPr>
        <w:t xml:space="preserve">   გაორმაგდა</w:t>
      </w:r>
      <w:r w:rsidR="006E33FF">
        <w:rPr>
          <w:rFonts w:ascii="Sylfaen" w:hAnsi="Sylfaen"/>
          <w:sz w:val="24"/>
          <w:szCs w:val="24"/>
          <w:lang w:val="ka-GE"/>
        </w:rPr>
        <w:t xml:space="preserve"> და შეადგენს 1500 ლარს 10 ბენეფიციარზე, </w:t>
      </w:r>
      <w:r w:rsidR="008C0F1B">
        <w:rPr>
          <w:rFonts w:ascii="Sylfaen" w:hAnsi="Sylfaen"/>
          <w:sz w:val="24"/>
          <w:szCs w:val="24"/>
          <w:lang w:val="ka-GE"/>
        </w:rPr>
        <w:t>.</w:t>
      </w:r>
      <w:r w:rsidR="006E33FF">
        <w:rPr>
          <w:rFonts w:ascii="Sylfaen" w:hAnsi="Sylfaen"/>
          <w:sz w:val="24"/>
          <w:szCs w:val="24"/>
          <w:lang w:val="ka-GE"/>
        </w:rPr>
        <w:t xml:space="preserve">დაემატა ახალი პუნქი - </w:t>
      </w:r>
      <w:r w:rsidR="00096C60">
        <w:rPr>
          <w:rFonts w:ascii="Sylfaen" w:hAnsi="Sylfaen"/>
          <w:sz w:val="24"/>
          <w:szCs w:val="24"/>
          <w:lang w:val="ka-GE"/>
        </w:rPr>
        <w:t xml:space="preserve"> </w:t>
      </w:r>
      <w:r w:rsidR="006E33FF">
        <w:rPr>
          <w:rFonts w:ascii="Sylfaen" w:hAnsi="Sylfaen"/>
          <w:lang w:val="ka-GE"/>
        </w:rPr>
        <w:t xml:space="preserve">საქართველოს ტერიტორიული მთლიანობისათვის ბრძოლაში მონაწილე შშმ ვეტერანების </w:t>
      </w:r>
      <w:r w:rsidR="00EF0F1D">
        <w:rPr>
          <w:rFonts w:ascii="Sylfaen" w:hAnsi="Sylfaen"/>
          <w:lang w:val="ka-GE"/>
        </w:rPr>
        <w:t>ერთჯერადი 250 ლარიანი დახმარება გაიზარდა, შეიცვალა მკურლალობის</w:t>
      </w:r>
      <w:r w:rsidR="006E33FF">
        <w:rPr>
          <w:rFonts w:ascii="Sylfaen" w:hAnsi="Sylfaen"/>
          <w:lang w:val="ka-GE"/>
        </w:rPr>
        <w:t xml:space="preserve"> და რეაბილიტაციის </w:t>
      </w:r>
      <w:r w:rsidR="00EF0F1D">
        <w:rPr>
          <w:rFonts w:ascii="Sylfaen" w:hAnsi="Sylfaen"/>
          <w:lang w:val="ka-GE"/>
        </w:rPr>
        <w:t>დახმარებით-</w:t>
      </w:r>
      <w:r w:rsidR="006E33FF">
        <w:rPr>
          <w:rFonts w:ascii="Sylfaen" w:hAnsi="Sylfaen"/>
          <w:lang w:val="ka-GE"/>
        </w:rPr>
        <w:t xml:space="preserve"> 9 ბენეფიციარისთვის 600 ლარის ოდენობით, ჯამური თანხა 5400 ლარი. </w:t>
      </w:r>
    </w:p>
    <w:p w:rsidR="00F270D6" w:rsidRPr="0014469A" w:rsidRDefault="00F270D6" w:rsidP="00ED4551">
      <w:pPr>
        <w:jc w:val="both"/>
        <w:rPr>
          <w:rFonts w:ascii="Sylfaen" w:hAnsi="Sylfaen"/>
          <w:sz w:val="24"/>
          <w:szCs w:val="24"/>
          <w:lang w:val="ka-GE"/>
        </w:rPr>
      </w:pPr>
    </w:p>
    <w:p w:rsidR="00ED4551" w:rsidRPr="00342150" w:rsidRDefault="00ED4551" w:rsidP="00ED4551">
      <w:pPr>
        <w:jc w:val="both"/>
        <w:rPr>
          <w:b/>
          <w:sz w:val="24"/>
          <w:szCs w:val="24"/>
          <w:lang w:val="ka-GE"/>
        </w:rPr>
      </w:pPr>
      <w:r w:rsidRPr="00342150">
        <w:rPr>
          <w:rFonts w:ascii="Sylfaen" w:hAnsi="Sylfaen" w:cs="Sylfaen"/>
          <w:b/>
          <w:sz w:val="24"/>
          <w:szCs w:val="24"/>
          <w:lang w:val="ka-GE"/>
        </w:rPr>
        <w:t>ბ</w:t>
      </w:r>
      <w:r w:rsidRPr="00342150">
        <w:rPr>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ფინანსური</w:t>
      </w:r>
      <w:r>
        <w:rPr>
          <w:rFonts w:ascii="Sylfaen" w:hAnsi="Sylfaen" w:cs="Sylfaen"/>
          <w:b/>
          <w:sz w:val="24"/>
          <w:szCs w:val="24"/>
          <w:lang w:val="ka-GE"/>
        </w:rPr>
        <w:t xml:space="preserve"> </w:t>
      </w:r>
      <w:r w:rsidRPr="00342150">
        <w:rPr>
          <w:rFonts w:ascii="Sylfaen" w:hAnsi="Sylfaen" w:cs="Sylfaen"/>
          <w:b/>
          <w:sz w:val="24"/>
          <w:szCs w:val="24"/>
          <w:lang w:val="ka-GE"/>
        </w:rPr>
        <w:t>დასაბუთება</w:t>
      </w:r>
    </w:p>
    <w:p w:rsidR="00ED4551" w:rsidRPr="00342150" w:rsidRDefault="00ED4551" w:rsidP="00ED4551">
      <w:pPr>
        <w:jc w:val="both"/>
        <w:rPr>
          <w:sz w:val="24"/>
          <w:szCs w:val="24"/>
          <w:lang w:val="ka-GE"/>
        </w:rPr>
      </w:pPr>
      <w:r w:rsidRPr="00342150">
        <w:rPr>
          <w:rFonts w:ascii="Sylfaen" w:hAnsi="Sylfaen" w:cs="Sylfaen"/>
          <w:b/>
          <w:sz w:val="24"/>
          <w:szCs w:val="24"/>
          <w:lang w:val="ka-GE"/>
        </w:rPr>
        <w:t>ბ</w:t>
      </w:r>
      <w:r w:rsidRPr="00342150">
        <w:rPr>
          <w:b/>
          <w:sz w:val="24"/>
          <w:szCs w:val="24"/>
          <w:lang w:val="ka-GE"/>
        </w:rPr>
        <w:t>.</w:t>
      </w:r>
      <w:r w:rsidRPr="00342150">
        <w:rPr>
          <w:rFonts w:ascii="Sylfaen" w:hAnsi="Sylfaen" w:cs="Sylfaen"/>
          <w:b/>
          <w:sz w:val="24"/>
          <w:szCs w:val="24"/>
          <w:lang w:val="ka-GE"/>
        </w:rPr>
        <w:t>ა</w:t>
      </w:r>
      <w:r w:rsidRPr="00342150">
        <w:rPr>
          <w:b/>
          <w:sz w:val="24"/>
          <w:szCs w:val="24"/>
          <w:lang w:val="ka-GE"/>
        </w:rPr>
        <w:t>)</w:t>
      </w:r>
      <w:r>
        <w:rPr>
          <w:rFonts w:ascii="Sylfaen" w:hAnsi="Sylfaen"/>
          <w:b/>
          <w:sz w:val="24"/>
          <w:szCs w:val="24"/>
          <w:lang w:val="ka-GE"/>
        </w:rPr>
        <w:t xml:space="preserve"> </w:t>
      </w:r>
      <w:r w:rsidRPr="00342150">
        <w:rPr>
          <w:rFonts w:ascii="Sylfaen" w:hAnsi="Sylfaen" w:cs="Sylfaen"/>
          <w:sz w:val="24"/>
          <w:szCs w:val="24"/>
          <w:lang w:val="ka-GE"/>
        </w:rPr>
        <w:t>ნორმატიული</w:t>
      </w:r>
      <w:r>
        <w:rPr>
          <w:rFonts w:ascii="Sylfaen" w:hAnsi="Sylfaen" w:cs="Sylfaen"/>
          <w:sz w:val="24"/>
          <w:szCs w:val="24"/>
          <w:lang w:val="ka-GE"/>
        </w:rPr>
        <w:t xml:space="preserve"> </w:t>
      </w:r>
      <w:r w:rsidRPr="00342150">
        <w:rPr>
          <w:rFonts w:ascii="Sylfaen" w:hAnsi="Sylfaen" w:cs="Sylfaen"/>
          <w:sz w:val="24"/>
          <w:szCs w:val="24"/>
          <w:lang w:val="ka-GE"/>
        </w:rPr>
        <w:t>აქტის</w:t>
      </w:r>
      <w:r>
        <w:rPr>
          <w:rFonts w:ascii="Sylfaen" w:hAnsi="Sylfaen" w:cs="Sylfaen"/>
          <w:sz w:val="24"/>
          <w:szCs w:val="24"/>
          <w:lang w:val="ka-GE"/>
        </w:rPr>
        <w:t xml:space="preserve"> </w:t>
      </w:r>
      <w:r w:rsidRPr="00342150">
        <w:rPr>
          <w:rFonts w:ascii="Sylfaen" w:hAnsi="Sylfaen" w:cs="Sylfaen"/>
          <w:sz w:val="24"/>
          <w:szCs w:val="24"/>
          <w:lang w:val="ka-GE"/>
        </w:rPr>
        <w:t>პროექტის</w:t>
      </w:r>
      <w:r>
        <w:rPr>
          <w:rFonts w:ascii="Sylfaen" w:hAnsi="Sylfaen" w:cs="Sylfaen"/>
          <w:sz w:val="24"/>
          <w:szCs w:val="24"/>
          <w:lang w:val="ka-GE"/>
        </w:rPr>
        <w:t xml:space="preserve"> </w:t>
      </w:r>
      <w:r w:rsidRPr="00342150">
        <w:rPr>
          <w:rFonts w:ascii="Sylfaen" w:hAnsi="Sylfaen" w:cs="Sylfaen"/>
          <w:sz w:val="24"/>
          <w:szCs w:val="24"/>
          <w:lang w:val="ka-GE"/>
        </w:rPr>
        <w:t>მიღება</w:t>
      </w:r>
      <w:r>
        <w:rPr>
          <w:rFonts w:ascii="Sylfaen" w:hAnsi="Sylfaen" w:cs="Sylfaen"/>
          <w:sz w:val="24"/>
          <w:szCs w:val="24"/>
          <w:lang w:val="ka-GE"/>
        </w:rPr>
        <w:t xml:space="preserve">  </w:t>
      </w:r>
      <w:r w:rsidRPr="00342150">
        <w:rPr>
          <w:rFonts w:ascii="Sylfaen" w:hAnsi="Sylfaen" w:cs="Sylfaen"/>
          <w:sz w:val="24"/>
          <w:szCs w:val="24"/>
          <w:lang w:val="ka-GE"/>
        </w:rPr>
        <w:t>გამოიწვევს</w:t>
      </w:r>
      <w:r>
        <w:rPr>
          <w:rFonts w:ascii="Sylfaen" w:hAnsi="Sylfaen" w:cs="Sylfaen"/>
          <w:sz w:val="24"/>
          <w:szCs w:val="24"/>
          <w:lang w:val="ka-GE"/>
        </w:rPr>
        <w:t xml:space="preserve"> </w:t>
      </w:r>
      <w:r w:rsidRPr="00342150">
        <w:rPr>
          <w:rFonts w:ascii="Sylfaen" w:hAnsi="Sylfaen" w:cs="Sylfaen"/>
          <w:sz w:val="24"/>
          <w:szCs w:val="24"/>
          <w:lang w:val="ka-GE"/>
        </w:rPr>
        <w:t>დამატებითი</w:t>
      </w:r>
      <w:r>
        <w:rPr>
          <w:rFonts w:ascii="Sylfaen" w:hAnsi="Sylfaen" w:cs="Sylfaen"/>
          <w:sz w:val="24"/>
          <w:szCs w:val="24"/>
          <w:lang w:val="ka-GE"/>
        </w:rPr>
        <w:t xml:space="preserve"> </w:t>
      </w:r>
      <w:r w:rsidRPr="00342150">
        <w:rPr>
          <w:rFonts w:ascii="Sylfaen" w:hAnsi="Sylfaen" w:cs="Sylfaen"/>
          <w:sz w:val="24"/>
          <w:szCs w:val="24"/>
          <w:lang w:val="ka-GE"/>
        </w:rPr>
        <w:t>ხარჯების</w:t>
      </w:r>
      <w:r>
        <w:rPr>
          <w:rFonts w:ascii="Sylfaen" w:hAnsi="Sylfaen" w:cs="Sylfaen"/>
          <w:sz w:val="24"/>
          <w:szCs w:val="24"/>
          <w:lang w:val="ka-GE"/>
        </w:rPr>
        <w:t xml:space="preserve"> </w:t>
      </w:r>
      <w:r w:rsidRPr="00342150">
        <w:rPr>
          <w:rFonts w:ascii="Sylfaen" w:hAnsi="Sylfaen" w:cs="Sylfaen"/>
          <w:sz w:val="24"/>
          <w:szCs w:val="24"/>
          <w:lang w:val="ka-GE"/>
        </w:rPr>
        <w:t>გაღებას</w:t>
      </w:r>
      <w:r>
        <w:rPr>
          <w:rFonts w:ascii="Sylfaen" w:hAnsi="Sylfaen" w:cs="Sylfaen"/>
          <w:sz w:val="24"/>
          <w:szCs w:val="24"/>
          <w:lang w:val="ka-GE"/>
        </w:rPr>
        <w:t xml:space="preserve"> </w:t>
      </w:r>
      <w:r w:rsidRPr="00342150">
        <w:rPr>
          <w:rFonts w:ascii="Sylfaen" w:hAnsi="Sylfaen" w:cs="Sylfaen"/>
          <w:sz w:val="24"/>
          <w:szCs w:val="24"/>
          <w:u w:val="single"/>
          <w:lang w:val="ka-GE"/>
        </w:rPr>
        <w:t>ახმეტის</w:t>
      </w:r>
      <w:r>
        <w:rPr>
          <w:rFonts w:ascii="Sylfaen" w:hAnsi="Sylfaen" w:cs="Sylfaen"/>
          <w:sz w:val="24"/>
          <w:szCs w:val="24"/>
          <w:u w:val="single"/>
          <w:lang w:val="ka-GE"/>
        </w:rPr>
        <w:t xml:space="preserve"> </w:t>
      </w:r>
      <w:r w:rsidRPr="00342150">
        <w:rPr>
          <w:rFonts w:ascii="Sylfaen" w:hAnsi="Sylfaen" w:cs="Sylfaen"/>
          <w:sz w:val="24"/>
          <w:szCs w:val="24"/>
          <w:u w:val="single"/>
          <w:lang w:val="ka-GE"/>
        </w:rPr>
        <w:t>მუნიციპალიტეტის</w:t>
      </w:r>
      <w:r>
        <w:rPr>
          <w:rFonts w:ascii="Sylfaen" w:hAnsi="Sylfaen" w:cs="Sylfaen"/>
          <w:sz w:val="24"/>
          <w:szCs w:val="24"/>
          <w:u w:val="single"/>
          <w:lang w:val="ka-GE"/>
        </w:rPr>
        <w:t xml:space="preserve"> </w:t>
      </w:r>
      <w:r w:rsidRPr="00342150">
        <w:rPr>
          <w:rFonts w:ascii="Sylfaen" w:hAnsi="Sylfaen" w:cs="Sylfaen"/>
          <w:sz w:val="24"/>
          <w:szCs w:val="24"/>
          <w:u w:val="single"/>
          <w:lang w:val="ka-GE"/>
        </w:rPr>
        <w:t>ბიუჯეტიდან</w:t>
      </w:r>
      <w:r w:rsidRPr="00342150">
        <w:rPr>
          <w:sz w:val="24"/>
          <w:szCs w:val="24"/>
          <w:u w:val="single"/>
          <w:lang w:val="ka-GE"/>
        </w:rPr>
        <w:t>.</w:t>
      </w:r>
    </w:p>
    <w:p w:rsidR="00ED4551" w:rsidRPr="00342150" w:rsidRDefault="00ED4551" w:rsidP="00ED4551">
      <w:pPr>
        <w:jc w:val="both"/>
        <w:rPr>
          <w:b/>
          <w:sz w:val="24"/>
          <w:szCs w:val="24"/>
          <w:lang w:val="ka-GE"/>
        </w:rPr>
      </w:pPr>
      <w:r w:rsidRPr="00342150">
        <w:rPr>
          <w:rFonts w:ascii="Sylfaen" w:hAnsi="Sylfaen" w:cs="Sylfaen"/>
          <w:b/>
          <w:sz w:val="24"/>
          <w:szCs w:val="24"/>
          <w:lang w:val="ka-GE"/>
        </w:rPr>
        <w:t>ბ</w:t>
      </w:r>
      <w:r w:rsidRPr="00342150">
        <w:rPr>
          <w:b/>
          <w:sz w:val="24"/>
          <w:szCs w:val="24"/>
          <w:lang w:val="ka-GE"/>
        </w:rPr>
        <w:t>.</w:t>
      </w:r>
      <w:r w:rsidRPr="00342150">
        <w:rPr>
          <w:rFonts w:ascii="Sylfaen" w:hAnsi="Sylfaen" w:cs="Sylfaen"/>
          <w:b/>
          <w:sz w:val="24"/>
          <w:szCs w:val="24"/>
          <w:lang w:val="ka-GE"/>
        </w:rPr>
        <w:t>ბ</w:t>
      </w:r>
      <w:r w:rsidRPr="00342150">
        <w:rPr>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გავლენა</w:t>
      </w:r>
      <w:r>
        <w:rPr>
          <w:rFonts w:ascii="Sylfaen" w:hAnsi="Sylfaen" w:cs="Sylfaen"/>
          <w:b/>
          <w:sz w:val="24"/>
          <w:szCs w:val="24"/>
          <w:lang w:val="ka-GE"/>
        </w:rPr>
        <w:t xml:space="preserve"> </w:t>
      </w:r>
      <w:r w:rsidRPr="00342150">
        <w:rPr>
          <w:rFonts w:ascii="Sylfaen" w:hAnsi="Sylfaen" w:cs="Sylfaen"/>
          <w:b/>
          <w:sz w:val="24"/>
          <w:szCs w:val="24"/>
          <w:lang w:val="ka-GE"/>
        </w:rPr>
        <w:t>ბიუჯეტის</w:t>
      </w:r>
      <w:r>
        <w:rPr>
          <w:rFonts w:ascii="Sylfaen" w:hAnsi="Sylfaen" w:cs="Sylfaen"/>
          <w:b/>
          <w:sz w:val="24"/>
          <w:szCs w:val="24"/>
          <w:lang w:val="ka-GE"/>
        </w:rPr>
        <w:t xml:space="preserve"> </w:t>
      </w:r>
      <w:r w:rsidRPr="00342150">
        <w:rPr>
          <w:rFonts w:ascii="Sylfaen" w:hAnsi="Sylfaen" w:cs="Sylfaen"/>
          <w:b/>
          <w:sz w:val="24"/>
          <w:szCs w:val="24"/>
          <w:lang w:val="ka-GE"/>
        </w:rPr>
        <w:t>საშემოსავლო</w:t>
      </w:r>
      <w:r>
        <w:rPr>
          <w:rFonts w:ascii="Sylfaen" w:hAnsi="Sylfaen" w:cs="Sylfaen"/>
          <w:b/>
          <w:sz w:val="24"/>
          <w:szCs w:val="24"/>
          <w:lang w:val="ka-GE"/>
        </w:rPr>
        <w:t xml:space="preserve"> </w:t>
      </w:r>
      <w:r w:rsidRPr="00342150">
        <w:rPr>
          <w:rFonts w:ascii="Sylfaen" w:hAnsi="Sylfaen" w:cs="Sylfaen"/>
          <w:b/>
          <w:sz w:val="24"/>
          <w:szCs w:val="24"/>
          <w:lang w:val="ka-GE"/>
        </w:rPr>
        <w:t>ნაწილზე</w:t>
      </w:r>
    </w:p>
    <w:p w:rsidR="00ED4551" w:rsidRPr="00342150" w:rsidRDefault="00ED4551" w:rsidP="00ED4551">
      <w:pPr>
        <w:jc w:val="both"/>
        <w:rPr>
          <w:sz w:val="24"/>
          <w:szCs w:val="24"/>
          <w:lang w:val="ka-GE"/>
        </w:rPr>
      </w:pPr>
      <w:r w:rsidRPr="00342150">
        <w:rPr>
          <w:rFonts w:ascii="Sylfaen" w:hAnsi="Sylfaen" w:cs="Sylfaen"/>
          <w:sz w:val="24"/>
          <w:szCs w:val="24"/>
          <w:lang w:val="ka-GE"/>
        </w:rPr>
        <w:t>ნორმატიული</w:t>
      </w:r>
      <w:r>
        <w:rPr>
          <w:rFonts w:ascii="Sylfaen" w:hAnsi="Sylfaen" w:cs="Sylfaen"/>
          <w:sz w:val="24"/>
          <w:szCs w:val="24"/>
          <w:lang w:val="ka-GE"/>
        </w:rPr>
        <w:t xml:space="preserve"> </w:t>
      </w:r>
      <w:r w:rsidRPr="00342150">
        <w:rPr>
          <w:rFonts w:ascii="Sylfaen" w:hAnsi="Sylfaen" w:cs="Sylfaen"/>
          <w:sz w:val="24"/>
          <w:szCs w:val="24"/>
          <w:lang w:val="ka-GE"/>
        </w:rPr>
        <w:t>აქტის</w:t>
      </w:r>
      <w:r>
        <w:rPr>
          <w:rFonts w:ascii="Sylfaen" w:hAnsi="Sylfaen" w:cs="Sylfaen"/>
          <w:sz w:val="24"/>
          <w:szCs w:val="24"/>
          <w:lang w:val="ka-GE"/>
        </w:rPr>
        <w:t xml:space="preserve"> </w:t>
      </w:r>
      <w:r w:rsidRPr="00342150">
        <w:rPr>
          <w:rFonts w:ascii="Sylfaen" w:hAnsi="Sylfaen" w:cs="Sylfaen"/>
          <w:sz w:val="24"/>
          <w:szCs w:val="24"/>
          <w:lang w:val="ka-GE"/>
        </w:rPr>
        <w:t>პროექტის</w:t>
      </w:r>
      <w:r>
        <w:rPr>
          <w:rFonts w:ascii="Sylfaen" w:hAnsi="Sylfaen" w:cs="Sylfaen"/>
          <w:sz w:val="24"/>
          <w:szCs w:val="24"/>
          <w:lang w:val="ka-GE"/>
        </w:rPr>
        <w:t xml:space="preserve"> </w:t>
      </w:r>
      <w:r w:rsidRPr="00342150">
        <w:rPr>
          <w:rFonts w:ascii="Sylfaen" w:hAnsi="Sylfaen" w:cs="Sylfaen"/>
          <w:sz w:val="24"/>
          <w:szCs w:val="24"/>
          <w:lang w:val="ka-GE"/>
        </w:rPr>
        <w:t>მიღება</w:t>
      </w:r>
      <w:r>
        <w:rPr>
          <w:rFonts w:ascii="Sylfaen" w:hAnsi="Sylfaen" w:cs="Sylfaen"/>
          <w:sz w:val="24"/>
          <w:szCs w:val="24"/>
          <w:lang w:val="ka-GE"/>
        </w:rPr>
        <w:t xml:space="preserve">  </w:t>
      </w:r>
      <w:r w:rsidRPr="00342150">
        <w:rPr>
          <w:rFonts w:ascii="Sylfaen" w:hAnsi="Sylfaen" w:cs="Sylfaen"/>
          <w:sz w:val="24"/>
          <w:szCs w:val="24"/>
          <w:lang w:val="ka-GE"/>
        </w:rPr>
        <w:t>მოახდენს</w:t>
      </w:r>
      <w:r>
        <w:rPr>
          <w:rFonts w:ascii="Sylfaen" w:hAnsi="Sylfaen" w:cs="Sylfaen"/>
          <w:sz w:val="24"/>
          <w:szCs w:val="24"/>
          <w:lang w:val="ka-GE"/>
        </w:rPr>
        <w:t xml:space="preserve"> </w:t>
      </w:r>
      <w:r w:rsidRPr="00342150">
        <w:rPr>
          <w:rFonts w:ascii="Sylfaen" w:hAnsi="Sylfaen" w:cs="Sylfaen"/>
          <w:sz w:val="24"/>
          <w:szCs w:val="24"/>
          <w:lang w:val="ka-GE"/>
        </w:rPr>
        <w:t>გავლენას</w:t>
      </w:r>
      <w:r>
        <w:rPr>
          <w:rFonts w:ascii="Sylfaen" w:hAnsi="Sylfaen" w:cs="Sylfaen"/>
          <w:sz w:val="24"/>
          <w:szCs w:val="24"/>
          <w:lang w:val="ka-GE"/>
        </w:rPr>
        <w:t xml:space="preserve"> </w:t>
      </w:r>
      <w:r w:rsidRPr="00342150">
        <w:rPr>
          <w:rFonts w:ascii="Sylfaen" w:hAnsi="Sylfaen" w:cs="Sylfaen"/>
          <w:b/>
          <w:sz w:val="24"/>
          <w:szCs w:val="24"/>
          <w:u w:val="single"/>
          <w:lang w:val="ka-GE"/>
        </w:rPr>
        <w:t>ახმეტის</w:t>
      </w:r>
      <w:r>
        <w:rPr>
          <w:rFonts w:ascii="Sylfaen" w:hAnsi="Sylfaen" w:cs="Sylfaen"/>
          <w:b/>
          <w:sz w:val="24"/>
          <w:szCs w:val="24"/>
          <w:u w:val="single"/>
          <w:lang w:val="ka-GE"/>
        </w:rPr>
        <w:t xml:space="preserve"> </w:t>
      </w:r>
      <w:r w:rsidRPr="00342150">
        <w:rPr>
          <w:rFonts w:ascii="Sylfaen" w:hAnsi="Sylfaen" w:cs="Sylfaen"/>
          <w:b/>
          <w:sz w:val="24"/>
          <w:szCs w:val="24"/>
          <w:u w:val="single"/>
          <w:lang w:val="ka-GE"/>
        </w:rPr>
        <w:t>მუნიციპალიტეტის</w:t>
      </w:r>
      <w:r>
        <w:rPr>
          <w:b/>
          <w:sz w:val="24"/>
          <w:szCs w:val="24"/>
          <w:u w:val="single"/>
          <w:lang w:val="ka-GE"/>
        </w:rPr>
        <w:t xml:space="preserve"> 20</w:t>
      </w:r>
      <w:r w:rsidR="00F270D6">
        <w:rPr>
          <w:rFonts w:ascii="Sylfaen" w:hAnsi="Sylfaen"/>
          <w:b/>
          <w:u w:val="single"/>
          <w:lang w:val="ka-GE"/>
        </w:rPr>
        <w:t>20</w:t>
      </w:r>
      <w:r>
        <w:rPr>
          <w:rFonts w:ascii="Sylfaen" w:hAnsi="Sylfaen"/>
          <w:b/>
          <w:sz w:val="24"/>
          <w:szCs w:val="24"/>
          <w:u w:val="single"/>
          <w:lang w:val="ka-GE"/>
        </w:rPr>
        <w:t xml:space="preserve"> </w:t>
      </w:r>
      <w:r w:rsidRPr="00342150">
        <w:rPr>
          <w:rFonts w:ascii="Sylfaen" w:hAnsi="Sylfaen" w:cs="Sylfaen"/>
          <w:b/>
          <w:sz w:val="24"/>
          <w:szCs w:val="24"/>
          <w:u w:val="single"/>
          <w:lang w:val="ka-GE"/>
        </w:rPr>
        <w:t>წლის</w:t>
      </w:r>
      <w:r>
        <w:rPr>
          <w:rFonts w:ascii="Sylfaen" w:hAnsi="Sylfaen" w:cs="Sylfaen"/>
          <w:b/>
          <w:sz w:val="24"/>
          <w:szCs w:val="24"/>
          <w:u w:val="single"/>
          <w:lang w:val="ka-GE"/>
        </w:rPr>
        <w:t xml:space="preserve"> </w:t>
      </w:r>
      <w:r w:rsidRPr="00342150">
        <w:rPr>
          <w:rFonts w:ascii="Sylfaen" w:hAnsi="Sylfaen" w:cs="Sylfaen"/>
          <w:b/>
          <w:sz w:val="24"/>
          <w:szCs w:val="24"/>
          <w:u w:val="single"/>
          <w:lang w:val="ka-GE"/>
        </w:rPr>
        <w:t>ბიუჯეტის</w:t>
      </w:r>
      <w:r>
        <w:rPr>
          <w:rFonts w:ascii="Sylfaen" w:hAnsi="Sylfaen" w:cs="Sylfaen"/>
          <w:b/>
          <w:sz w:val="24"/>
          <w:szCs w:val="24"/>
          <w:u w:val="single"/>
          <w:lang w:val="ka-GE"/>
        </w:rPr>
        <w:t xml:space="preserve"> </w:t>
      </w:r>
      <w:r w:rsidRPr="00342150">
        <w:rPr>
          <w:rFonts w:ascii="Sylfaen" w:hAnsi="Sylfaen" w:cs="Sylfaen"/>
          <w:b/>
          <w:sz w:val="24"/>
          <w:szCs w:val="24"/>
          <w:u w:val="single"/>
          <w:lang w:val="ka-GE"/>
        </w:rPr>
        <w:t>საშემოსავლო</w:t>
      </w:r>
      <w:r>
        <w:rPr>
          <w:rFonts w:ascii="Sylfaen" w:hAnsi="Sylfaen" w:cs="Sylfaen"/>
          <w:b/>
          <w:sz w:val="24"/>
          <w:szCs w:val="24"/>
          <w:u w:val="single"/>
          <w:lang w:val="ka-GE"/>
        </w:rPr>
        <w:t xml:space="preserve"> </w:t>
      </w:r>
      <w:r w:rsidRPr="00342150">
        <w:rPr>
          <w:rFonts w:ascii="Sylfaen" w:hAnsi="Sylfaen" w:cs="Sylfaen"/>
          <w:b/>
          <w:sz w:val="24"/>
          <w:szCs w:val="24"/>
          <w:u w:val="single"/>
          <w:lang w:val="ka-GE"/>
        </w:rPr>
        <w:t>ნაწილზე</w:t>
      </w:r>
      <w:r w:rsidRPr="00342150">
        <w:rPr>
          <w:b/>
          <w:sz w:val="24"/>
          <w:szCs w:val="24"/>
          <w:u w:val="single"/>
          <w:lang w:val="ka-GE"/>
        </w:rPr>
        <w:t>.</w:t>
      </w:r>
    </w:p>
    <w:p w:rsidR="00ED4551" w:rsidRPr="00342150" w:rsidRDefault="00ED4551" w:rsidP="00ED4551">
      <w:pPr>
        <w:jc w:val="both"/>
        <w:rPr>
          <w:b/>
          <w:sz w:val="24"/>
          <w:szCs w:val="24"/>
          <w:lang w:val="ka-GE"/>
        </w:rPr>
      </w:pPr>
      <w:r w:rsidRPr="00342150">
        <w:rPr>
          <w:rFonts w:ascii="Sylfaen" w:hAnsi="Sylfaen" w:cs="Sylfaen"/>
          <w:b/>
          <w:sz w:val="24"/>
          <w:szCs w:val="24"/>
          <w:lang w:val="ka-GE"/>
        </w:rPr>
        <w:t>ბ</w:t>
      </w:r>
      <w:r w:rsidRPr="00342150">
        <w:rPr>
          <w:b/>
          <w:sz w:val="24"/>
          <w:szCs w:val="24"/>
          <w:lang w:val="ka-GE"/>
        </w:rPr>
        <w:t>.</w:t>
      </w:r>
      <w:r w:rsidRPr="00342150">
        <w:rPr>
          <w:rFonts w:ascii="Sylfaen" w:hAnsi="Sylfaen" w:cs="Sylfaen"/>
          <w:b/>
          <w:sz w:val="24"/>
          <w:szCs w:val="24"/>
          <w:lang w:val="ka-GE"/>
        </w:rPr>
        <w:t>გ</w:t>
      </w:r>
      <w:r w:rsidRPr="00342150">
        <w:rPr>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გავლენა</w:t>
      </w:r>
      <w:r>
        <w:rPr>
          <w:rFonts w:ascii="Sylfaen" w:hAnsi="Sylfaen" w:cs="Sylfaen"/>
          <w:b/>
          <w:sz w:val="24"/>
          <w:szCs w:val="24"/>
          <w:lang w:val="ka-GE"/>
        </w:rPr>
        <w:t xml:space="preserve"> </w:t>
      </w:r>
      <w:r w:rsidRPr="00342150">
        <w:rPr>
          <w:rFonts w:ascii="Sylfaen" w:hAnsi="Sylfaen" w:cs="Sylfaen"/>
          <w:b/>
          <w:sz w:val="24"/>
          <w:szCs w:val="24"/>
          <w:lang w:val="ka-GE"/>
        </w:rPr>
        <w:t>ბიუჯეტის</w:t>
      </w:r>
      <w:r>
        <w:rPr>
          <w:rFonts w:ascii="Sylfaen" w:hAnsi="Sylfaen" w:cs="Sylfaen"/>
          <w:b/>
          <w:sz w:val="24"/>
          <w:szCs w:val="24"/>
          <w:lang w:val="ka-GE"/>
        </w:rPr>
        <w:t xml:space="preserve"> </w:t>
      </w:r>
      <w:r w:rsidRPr="00342150">
        <w:rPr>
          <w:rFonts w:ascii="Sylfaen" w:hAnsi="Sylfaen" w:cs="Sylfaen"/>
          <w:b/>
          <w:sz w:val="24"/>
          <w:szCs w:val="24"/>
          <w:lang w:val="ka-GE"/>
        </w:rPr>
        <w:t>ხარჯვით</w:t>
      </w:r>
      <w:r>
        <w:rPr>
          <w:rFonts w:ascii="Sylfaen" w:hAnsi="Sylfaen" w:cs="Sylfaen"/>
          <w:b/>
          <w:sz w:val="24"/>
          <w:szCs w:val="24"/>
          <w:lang w:val="ka-GE"/>
        </w:rPr>
        <w:t xml:space="preserve"> </w:t>
      </w:r>
      <w:r w:rsidRPr="00342150">
        <w:rPr>
          <w:rFonts w:ascii="Sylfaen" w:hAnsi="Sylfaen" w:cs="Sylfaen"/>
          <w:b/>
          <w:sz w:val="24"/>
          <w:szCs w:val="24"/>
          <w:lang w:val="ka-GE"/>
        </w:rPr>
        <w:t>ნაწილზე</w:t>
      </w:r>
    </w:p>
    <w:p w:rsidR="00ED4551" w:rsidRPr="00342150" w:rsidRDefault="00ED4551" w:rsidP="00ED4551">
      <w:pPr>
        <w:jc w:val="both"/>
        <w:rPr>
          <w:sz w:val="24"/>
          <w:szCs w:val="24"/>
          <w:lang w:val="ka-GE"/>
        </w:rPr>
      </w:pPr>
      <w:r w:rsidRPr="00342150">
        <w:rPr>
          <w:rFonts w:ascii="Sylfaen" w:hAnsi="Sylfaen" w:cs="Sylfaen"/>
          <w:sz w:val="24"/>
          <w:szCs w:val="24"/>
          <w:lang w:val="ka-GE"/>
        </w:rPr>
        <w:t>ნორმატიული</w:t>
      </w:r>
      <w:r>
        <w:rPr>
          <w:rFonts w:ascii="Sylfaen" w:hAnsi="Sylfaen" w:cs="Sylfaen"/>
          <w:sz w:val="24"/>
          <w:szCs w:val="24"/>
          <w:lang w:val="ka-GE"/>
        </w:rPr>
        <w:t xml:space="preserve"> </w:t>
      </w:r>
      <w:r w:rsidRPr="00342150">
        <w:rPr>
          <w:rFonts w:ascii="Sylfaen" w:hAnsi="Sylfaen" w:cs="Sylfaen"/>
          <w:sz w:val="24"/>
          <w:szCs w:val="24"/>
          <w:lang w:val="ka-GE"/>
        </w:rPr>
        <w:t>აქტის</w:t>
      </w:r>
      <w:r>
        <w:rPr>
          <w:rFonts w:ascii="Sylfaen" w:hAnsi="Sylfaen" w:cs="Sylfaen"/>
          <w:sz w:val="24"/>
          <w:szCs w:val="24"/>
          <w:lang w:val="ka-GE"/>
        </w:rPr>
        <w:t xml:space="preserve"> </w:t>
      </w:r>
      <w:r w:rsidRPr="00342150">
        <w:rPr>
          <w:rFonts w:ascii="Sylfaen" w:hAnsi="Sylfaen" w:cs="Sylfaen"/>
          <w:sz w:val="24"/>
          <w:szCs w:val="24"/>
          <w:lang w:val="ka-GE"/>
        </w:rPr>
        <w:t>პროექტის</w:t>
      </w:r>
      <w:r>
        <w:rPr>
          <w:rFonts w:ascii="Sylfaen" w:hAnsi="Sylfaen" w:cs="Sylfaen"/>
          <w:sz w:val="24"/>
          <w:szCs w:val="24"/>
          <w:lang w:val="ka-GE"/>
        </w:rPr>
        <w:t xml:space="preserve"> </w:t>
      </w:r>
      <w:r w:rsidRPr="00342150">
        <w:rPr>
          <w:rFonts w:ascii="Sylfaen" w:hAnsi="Sylfaen" w:cs="Sylfaen"/>
          <w:sz w:val="24"/>
          <w:szCs w:val="24"/>
          <w:lang w:val="ka-GE"/>
        </w:rPr>
        <w:t>მიღება</w:t>
      </w:r>
      <w:r>
        <w:rPr>
          <w:rFonts w:ascii="Sylfaen" w:hAnsi="Sylfaen" w:cs="Sylfaen"/>
          <w:sz w:val="24"/>
          <w:szCs w:val="24"/>
          <w:lang w:val="ka-GE"/>
        </w:rPr>
        <w:t xml:space="preserve"> </w:t>
      </w:r>
      <w:r w:rsidRPr="00342150">
        <w:rPr>
          <w:rFonts w:ascii="Sylfaen" w:hAnsi="Sylfaen" w:cs="Sylfaen"/>
          <w:sz w:val="24"/>
          <w:szCs w:val="24"/>
          <w:lang w:val="ka-GE"/>
        </w:rPr>
        <w:t>გავლენას</w:t>
      </w:r>
      <w:r>
        <w:rPr>
          <w:rFonts w:ascii="Sylfaen" w:hAnsi="Sylfaen"/>
          <w:sz w:val="24"/>
          <w:szCs w:val="24"/>
          <w:lang w:val="ka-GE"/>
        </w:rPr>
        <w:t xml:space="preserve"> </w:t>
      </w:r>
      <w:r w:rsidRPr="00342150">
        <w:rPr>
          <w:rFonts w:ascii="Sylfaen" w:hAnsi="Sylfaen" w:cs="Sylfaen"/>
          <w:sz w:val="24"/>
          <w:szCs w:val="24"/>
          <w:lang w:val="ka-GE"/>
        </w:rPr>
        <w:t>იქონიებს</w:t>
      </w:r>
      <w:r>
        <w:rPr>
          <w:rFonts w:ascii="Sylfaen" w:hAnsi="Sylfaen" w:cs="Sylfaen"/>
          <w:sz w:val="24"/>
          <w:szCs w:val="24"/>
          <w:lang w:val="ka-GE"/>
        </w:rPr>
        <w:t xml:space="preserve"> </w:t>
      </w:r>
      <w:r w:rsidRPr="000E71C8">
        <w:rPr>
          <w:rFonts w:ascii="Sylfaen" w:hAnsi="Sylfaen" w:cs="Sylfaen"/>
          <w:b/>
          <w:sz w:val="24"/>
          <w:szCs w:val="24"/>
          <w:lang w:val="ka-GE"/>
        </w:rPr>
        <w:t>ახმეტის მუნიციპალიტეტის</w:t>
      </w:r>
      <w:r w:rsidRPr="000E71C8">
        <w:rPr>
          <w:b/>
          <w:sz w:val="24"/>
          <w:szCs w:val="24"/>
          <w:lang w:val="ka-GE"/>
        </w:rPr>
        <w:t xml:space="preserve"> 20</w:t>
      </w:r>
      <w:r w:rsidR="000E71C8" w:rsidRPr="000E71C8">
        <w:rPr>
          <w:rFonts w:ascii="Sylfaen" w:hAnsi="Sylfaen"/>
          <w:b/>
          <w:sz w:val="24"/>
          <w:szCs w:val="24"/>
          <w:lang w:val="ka-GE"/>
        </w:rPr>
        <w:t>20</w:t>
      </w:r>
      <w:r w:rsidRPr="000E71C8">
        <w:rPr>
          <w:rFonts w:ascii="Sylfaen" w:hAnsi="Sylfaen"/>
          <w:b/>
          <w:sz w:val="24"/>
          <w:szCs w:val="24"/>
          <w:lang w:val="ka-GE"/>
        </w:rPr>
        <w:t xml:space="preserve"> </w:t>
      </w:r>
      <w:r w:rsidRPr="000E71C8">
        <w:rPr>
          <w:rFonts w:ascii="Sylfaen" w:hAnsi="Sylfaen" w:cs="Sylfaen"/>
          <w:b/>
          <w:sz w:val="24"/>
          <w:szCs w:val="24"/>
          <w:lang w:val="ka-GE"/>
        </w:rPr>
        <w:t>წლის ბიუჯეტის ხარჯვით ნაწილზე</w:t>
      </w:r>
      <w:r w:rsidRPr="000E71C8">
        <w:rPr>
          <w:b/>
          <w:sz w:val="24"/>
          <w:szCs w:val="24"/>
          <w:lang w:val="ka-GE"/>
        </w:rPr>
        <w:t>.</w:t>
      </w:r>
    </w:p>
    <w:p w:rsidR="00ED4551" w:rsidRPr="00342150" w:rsidRDefault="00ED4551" w:rsidP="00ED4551">
      <w:pPr>
        <w:jc w:val="both"/>
        <w:rPr>
          <w:b/>
          <w:sz w:val="24"/>
          <w:szCs w:val="24"/>
          <w:lang w:val="ka-GE"/>
        </w:rPr>
      </w:pPr>
      <w:r w:rsidRPr="00342150">
        <w:rPr>
          <w:rFonts w:ascii="Sylfaen" w:hAnsi="Sylfaen" w:cs="Sylfaen"/>
          <w:b/>
          <w:sz w:val="24"/>
          <w:szCs w:val="24"/>
          <w:lang w:val="ka-GE"/>
        </w:rPr>
        <w:t>გ</w:t>
      </w:r>
      <w:r w:rsidRPr="00342150">
        <w:rPr>
          <w:b/>
          <w:sz w:val="24"/>
          <w:szCs w:val="24"/>
          <w:lang w:val="ka-GE"/>
        </w:rPr>
        <w:t xml:space="preserve">) </w:t>
      </w:r>
      <w:r w:rsidRPr="00342150">
        <w:rPr>
          <w:rFonts w:ascii="Sylfaen" w:hAnsi="Sylfaen" w:cs="Sylfaen"/>
          <w:b/>
          <w:sz w:val="24"/>
          <w:szCs w:val="24"/>
          <w:lang w:val="ka-GE"/>
        </w:rPr>
        <w:t>ნორმატიული</w:t>
      </w:r>
      <w:r>
        <w:rPr>
          <w:rFonts w:ascii="Sylfaen" w:hAnsi="Sylfaen" w:cs="Sylfaen"/>
          <w:b/>
          <w:sz w:val="24"/>
          <w:szCs w:val="24"/>
          <w:lang w:val="ka-GE"/>
        </w:rPr>
        <w:t xml:space="preserve"> </w:t>
      </w:r>
      <w:r w:rsidRPr="00342150">
        <w:rPr>
          <w:rFonts w:ascii="Sylfaen" w:hAnsi="Sylfaen" w:cs="Sylfaen"/>
          <w:b/>
          <w:sz w:val="24"/>
          <w:szCs w:val="24"/>
          <w:lang w:val="ka-GE"/>
        </w:rPr>
        <w:t>აქტის</w:t>
      </w:r>
      <w:r>
        <w:rPr>
          <w:rFonts w:ascii="Sylfaen" w:hAnsi="Sylfaen" w:cs="Sylfaen"/>
          <w:b/>
          <w:sz w:val="24"/>
          <w:szCs w:val="24"/>
          <w:lang w:val="ka-GE"/>
        </w:rPr>
        <w:t xml:space="preserve"> </w:t>
      </w:r>
      <w:r w:rsidRPr="00342150">
        <w:rPr>
          <w:rFonts w:ascii="Sylfaen" w:hAnsi="Sylfaen" w:cs="Sylfaen"/>
          <w:b/>
          <w:sz w:val="24"/>
          <w:szCs w:val="24"/>
          <w:lang w:val="ka-GE"/>
        </w:rPr>
        <w:t>პროექტის</w:t>
      </w:r>
      <w:r>
        <w:rPr>
          <w:rFonts w:ascii="Sylfaen" w:hAnsi="Sylfaen" w:cs="Sylfaen"/>
          <w:b/>
          <w:sz w:val="24"/>
          <w:szCs w:val="24"/>
          <w:lang w:val="ka-GE"/>
        </w:rPr>
        <w:t xml:space="preserve"> </w:t>
      </w:r>
      <w:r w:rsidRPr="00342150">
        <w:rPr>
          <w:rFonts w:ascii="Sylfaen" w:hAnsi="Sylfaen" w:cs="Sylfaen"/>
          <w:b/>
          <w:sz w:val="24"/>
          <w:szCs w:val="24"/>
          <w:lang w:val="ka-GE"/>
        </w:rPr>
        <w:t>ავტორი</w:t>
      </w:r>
      <w:r>
        <w:rPr>
          <w:rFonts w:ascii="Sylfaen" w:hAnsi="Sylfaen" w:cs="Sylfaen"/>
          <w:b/>
          <w:sz w:val="24"/>
          <w:szCs w:val="24"/>
          <w:lang w:val="ka-GE"/>
        </w:rPr>
        <w:t xml:space="preserve"> </w:t>
      </w:r>
      <w:r w:rsidRPr="00342150">
        <w:rPr>
          <w:rFonts w:ascii="Sylfaen" w:hAnsi="Sylfaen" w:cs="Sylfaen"/>
          <w:b/>
          <w:sz w:val="24"/>
          <w:szCs w:val="24"/>
          <w:lang w:val="ka-GE"/>
        </w:rPr>
        <w:t>და</w:t>
      </w:r>
      <w:r>
        <w:rPr>
          <w:rFonts w:ascii="Sylfaen" w:hAnsi="Sylfaen" w:cs="Sylfaen"/>
          <w:b/>
          <w:sz w:val="24"/>
          <w:szCs w:val="24"/>
          <w:lang w:val="ka-GE"/>
        </w:rPr>
        <w:t xml:space="preserve"> </w:t>
      </w:r>
      <w:r w:rsidRPr="00342150">
        <w:rPr>
          <w:rFonts w:ascii="Sylfaen" w:hAnsi="Sylfaen" w:cs="Sylfaen"/>
          <w:b/>
          <w:sz w:val="24"/>
          <w:szCs w:val="24"/>
          <w:lang w:val="ka-GE"/>
        </w:rPr>
        <w:t>ინიციატორი</w:t>
      </w:r>
    </w:p>
    <w:p w:rsidR="00ED4551" w:rsidRPr="00342150" w:rsidRDefault="00ED4551" w:rsidP="00ED4551">
      <w:pPr>
        <w:jc w:val="both"/>
        <w:rPr>
          <w:rFonts w:ascii="Sylfaen" w:hAnsi="Sylfaen"/>
          <w:sz w:val="24"/>
          <w:szCs w:val="24"/>
          <w:lang w:val="ka-GE"/>
        </w:rPr>
      </w:pPr>
      <w:r w:rsidRPr="00342150">
        <w:rPr>
          <w:rFonts w:ascii="Sylfaen" w:hAnsi="Sylfaen" w:cs="Sylfaen"/>
          <w:b/>
          <w:sz w:val="24"/>
          <w:szCs w:val="24"/>
          <w:lang w:val="ka-GE"/>
        </w:rPr>
        <w:t>გ</w:t>
      </w:r>
      <w:r w:rsidRPr="00342150">
        <w:rPr>
          <w:b/>
          <w:sz w:val="24"/>
          <w:szCs w:val="24"/>
          <w:lang w:val="ka-GE"/>
        </w:rPr>
        <w:t>.</w:t>
      </w:r>
      <w:r w:rsidRPr="00342150">
        <w:rPr>
          <w:rFonts w:ascii="Sylfaen" w:hAnsi="Sylfaen" w:cs="Sylfaen"/>
          <w:b/>
          <w:sz w:val="24"/>
          <w:szCs w:val="24"/>
          <w:lang w:val="ka-GE"/>
        </w:rPr>
        <w:t>ა</w:t>
      </w:r>
      <w:r w:rsidRPr="00342150">
        <w:rPr>
          <w:b/>
          <w:sz w:val="24"/>
          <w:szCs w:val="24"/>
          <w:lang w:val="ka-GE"/>
        </w:rPr>
        <w:t>)</w:t>
      </w:r>
      <w:r>
        <w:rPr>
          <w:rFonts w:ascii="Sylfaen" w:hAnsi="Sylfaen"/>
          <w:b/>
          <w:sz w:val="24"/>
          <w:szCs w:val="24"/>
          <w:lang w:val="ka-GE"/>
        </w:rPr>
        <w:t xml:space="preserve"> </w:t>
      </w:r>
      <w:r w:rsidRPr="00342150">
        <w:rPr>
          <w:rFonts w:ascii="Sylfaen" w:hAnsi="Sylfaen" w:cs="Sylfaen"/>
          <w:sz w:val="24"/>
          <w:szCs w:val="24"/>
          <w:lang w:val="ka-GE"/>
        </w:rPr>
        <w:t>ნორმატიული</w:t>
      </w:r>
      <w:r>
        <w:rPr>
          <w:rFonts w:ascii="Sylfaen" w:hAnsi="Sylfaen" w:cs="Sylfaen"/>
          <w:sz w:val="24"/>
          <w:szCs w:val="24"/>
          <w:lang w:val="ka-GE"/>
        </w:rPr>
        <w:t xml:space="preserve"> </w:t>
      </w:r>
      <w:r w:rsidRPr="00342150">
        <w:rPr>
          <w:rFonts w:ascii="Sylfaen" w:hAnsi="Sylfaen" w:cs="Sylfaen"/>
          <w:sz w:val="24"/>
          <w:szCs w:val="24"/>
          <w:lang w:val="ka-GE"/>
        </w:rPr>
        <w:t>აქტის</w:t>
      </w:r>
      <w:r>
        <w:rPr>
          <w:rFonts w:ascii="Sylfaen" w:hAnsi="Sylfaen" w:cs="Sylfaen"/>
          <w:sz w:val="24"/>
          <w:szCs w:val="24"/>
          <w:lang w:val="ka-GE"/>
        </w:rPr>
        <w:t xml:space="preserve"> </w:t>
      </w:r>
      <w:r w:rsidRPr="00342150">
        <w:rPr>
          <w:rFonts w:ascii="Sylfaen" w:hAnsi="Sylfaen" w:cs="Sylfaen"/>
          <w:sz w:val="24"/>
          <w:szCs w:val="24"/>
          <w:lang w:val="ka-GE"/>
        </w:rPr>
        <w:t>პროექტის</w:t>
      </w:r>
      <w:r>
        <w:rPr>
          <w:rFonts w:ascii="Sylfaen" w:hAnsi="Sylfaen" w:cs="Sylfaen"/>
          <w:sz w:val="24"/>
          <w:szCs w:val="24"/>
          <w:lang w:val="ka-GE"/>
        </w:rPr>
        <w:t xml:space="preserve"> </w:t>
      </w:r>
      <w:r w:rsidRPr="00342150">
        <w:rPr>
          <w:rFonts w:ascii="Sylfaen" w:hAnsi="Sylfaen" w:cs="Sylfaen"/>
          <w:sz w:val="24"/>
          <w:szCs w:val="24"/>
          <w:lang w:val="ka-GE"/>
        </w:rPr>
        <w:t>ავტორია</w:t>
      </w:r>
      <w:r>
        <w:rPr>
          <w:rFonts w:ascii="Sylfaen" w:hAnsi="Sylfaen" w:cs="Sylfaen"/>
          <w:sz w:val="24"/>
          <w:szCs w:val="24"/>
          <w:lang w:val="ka-GE"/>
        </w:rPr>
        <w:t xml:space="preserve"> </w:t>
      </w:r>
      <w:r w:rsidRPr="00342150">
        <w:rPr>
          <w:rFonts w:ascii="Sylfaen" w:hAnsi="Sylfaen" w:cs="Sylfaen"/>
          <w:sz w:val="24"/>
          <w:szCs w:val="24"/>
          <w:lang w:val="ka-GE"/>
        </w:rPr>
        <w:t>ახმეტის</w:t>
      </w:r>
      <w:r>
        <w:rPr>
          <w:rFonts w:ascii="Sylfaen" w:hAnsi="Sylfaen" w:cs="Sylfaen"/>
          <w:sz w:val="24"/>
          <w:szCs w:val="24"/>
          <w:lang w:val="ka-GE"/>
        </w:rPr>
        <w:t xml:space="preserve"> </w:t>
      </w:r>
      <w:r w:rsidRPr="00342150">
        <w:rPr>
          <w:rFonts w:ascii="Sylfaen" w:hAnsi="Sylfaen" w:cs="Sylfaen"/>
          <w:sz w:val="24"/>
          <w:szCs w:val="24"/>
          <w:lang w:val="ka-GE"/>
        </w:rPr>
        <w:t>მუნიციპალიტეტის</w:t>
      </w:r>
      <w:r>
        <w:rPr>
          <w:rFonts w:ascii="Sylfaen" w:hAnsi="Sylfaen" w:cs="Sylfaen"/>
          <w:sz w:val="24"/>
          <w:szCs w:val="24"/>
          <w:lang w:val="ka-GE"/>
        </w:rPr>
        <w:t xml:space="preserve"> </w:t>
      </w:r>
      <w:r w:rsidRPr="00342150">
        <w:rPr>
          <w:rFonts w:ascii="Sylfaen" w:hAnsi="Sylfaen" w:cs="Sylfaen"/>
          <w:sz w:val="24"/>
          <w:szCs w:val="24"/>
          <w:lang w:val="ka-GE"/>
        </w:rPr>
        <w:t>მერია</w:t>
      </w:r>
      <w:r w:rsidRPr="00342150">
        <w:rPr>
          <w:sz w:val="24"/>
          <w:szCs w:val="24"/>
          <w:lang w:val="ka-GE"/>
        </w:rPr>
        <w:t>.</w:t>
      </w:r>
    </w:p>
    <w:p w:rsidR="00E82078" w:rsidRDefault="00E82078"/>
    <w:sectPr w:rsidR="00E82078" w:rsidSect="00A651E6">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D4551"/>
    <w:rsid w:val="00041DBA"/>
    <w:rsid w:val="00096C60"/>
    <w:rsid w:val="000E71C8"/>
    <w:rsid w:val="0014469A"/>
    <w:rsid w:val="00284484"/>
    <w:rsid w:val="002B5669"/>
    <w:rsid w:val="006933A7"/>
    <w:rsid w:val="006E33FF"/>
    <w:rsid w:val="00812C21"/>
    <w:rsid w:val="008C03B9"/>
    <w:rsid w:val="008C0F1B"/>
    <w:rsid w:val="00994867"/>
    <w:rsid w:val="00A651E6"/>
    <w:rsid w:val="00DA2111"/>
    <w:rsid w:val="00E82078"/>
    <w:rsid w:val="00ED4551"/>
    <w:rsid w:val="00EF0F1D"/>
    <w:rsid w:val="00F2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2526C-92C7-4617-B843-3B86EEBD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Gumashvili</dc:creator>
  <cp:keywords/>
  <dc:description/>
  <cp:lastModifiedBy>Lia Shatirishvili</cp:lastModifiedBy>
  <cp:revision>21</cp:revision>
  <cp:lastPrinted>2019-12-23T07:12:00Z</cp:lastPrinted>
  <dcterms:created xsi:type="dcterms:W3CDTF">2019-12-19T12:26:00Z</dcterms:created>
  <dcterms:modified xsi:type="dcterms:W3CDTF">2019-12-23T07:12:00Z</dcterms:modified>
</cp:coreProperties>
</file>