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D75351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მაღრაან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საქართველოს ტერიტორიული ბრძოლის დროს უგზო-უკვლოდ დაკარგული კაკო ბობოქაიძის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3B054F"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D75351" w:rsidRPr="002118E1">
        <w:rPr>
          <w:rFonts w:ascii="Sylfaen" w:hAnsi="Sylfaen" w:cs="Sylfaen"/>
          <w:sz w:val="22"/>
          <w:szCs w:val="22"/>
          <w:lang w:val="ka-GE"/>
        </w:rPr>
        <w:t xml:space="preserve">ახმეტის მუნიციპალიტეტის სოფელ მაღრაანში არსებულ ცენტრალურ ქუჩას ეწოდოს საქართველოს ტერიტორიული ბრძოლის დროს უგზო-უკვლოდ დაკარგული </w:t>
      </w:r>
      <w:r w:rsidR="00D75351" w:rsidRPr="00D75351">
        <w:rPr>
          <w:rFonts w:ascii="Sylfaen" w:hAnsi="Sylfaen" w:cs="Sylfaen"/>
          <w:b/>
          <w:sz w:val="22"/>
          <w:szCs w:val="22"/>
          <w:lang w:val="ka-GE"/>
        </w:rPr>
        <w:t>კაკო ბობოქაიძის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</w:t>
      </w:r>
      <w:bookmarkStart w:id="0" w:name="_GoBack"/>
      <w:bookmarkEnd w:id="0"/>
      <w:r w:rsidR="00E04013" w:rsidRPr="00C0380B">
        <w:rPr>
          <w:rFonts w:ascii="Sylfaen" w:hAnsi="Sylfaen" w:cs="Sylfaen"/>
          <w:sz w:val="22"/>
          <w:szCs w:val="22"/>
        </w:rPr>
        <w:t>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75351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BABA0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27</cp:revision>
  <cp:lastPrinted>2022-06-10T10:05:00Z</cp:lastPrinted>
  <dcterms:created xsi:type="dcterms:W3CDTF">2022-06-10T10:05:00Z</dcterms:created>
  <dcterms:modified xsi:type="dcterms:W3CDTF">2022-08-26T06:22:00Z</dcterms:modified>
</cp:coreProperties>
</file>