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1E" w:rsidRPr="00E3621E" w:rsidRDefault="00E3621E" w:rsidP="00E3621E">
      <w:pPr>
        <w:spacing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E3621E">
        <w:rPr>
          <w:rFonts w:ascii="Sylfaen" w:hAnsi="Sylfaen"/>
          <w:b/>
          <w:sz w:val="24"/>
          <w:szCs w:val="24"/>
          <w:lang w:val="ka-GE"/>
        </w:rPr>
        <w:t xml:space="preserve">ახმეტის მუნიციპალიტეტის საკრებულოს </w:t>
      </w:r>
    </w:p>
    <w:p w:rsidR="00E3621E" w:rsidRPr="00E3621E" w:rsidRDefault="00E3621E" w:rsidP="00E3621E">
      <w:pPr>
        <w:spacing w:line="240" w:lineRule="auto"/>
        <w:ind w:firstLine="720"/>
        <w:jc w:val="right"/>
        <w:rPr>
          <w:rFonts w:ascii="Sylfaen" w:hAnsi="Sylfaen"/>
          <w:b/>
          <w:sz w:val="24"/>
          <w:szCs w:val="24"/>
          <w:lang w:val="ka-GE"/>
        </w:rPr>
      </w:pPr>
      <w:r w:rsidRPr="00E3621E">
        <w:rPr>
          <w:rFonts w:ascii="Sylfaen" w:hAnsi="Sylfaen"/>
          <w:b/>
          <w:sz w:val="24"/>
          <w:szCs w:val="24"/>
          <w:lang w:val="ka-GE"/>
        </w:rPr>
        <w:t>თავმჯდომარეს ბატონ იოსები ქარუმაშვილს</w:t>
      </w:r>
    </w:p>
    <w:p w:rsidR="00E3621E" w:rsidRPr="00715BD5" w:rsidRDefault="00E3621E" w:rsidP="00E3621E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A1165" w:rsidRPr="00715BD5" w:rsidRDefault="001A1165" w:rsidP="00E3621E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715BD5"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„ადგილობრივი თვითმმართველობის კოდექსი“ 30.2 მუხლის მე</w:t>
      </w:r>
      <w:r w:rsidR="0003151F">
        <w:rPr>
          <w:rFonts w:ascii="Sylfaen" w:hAnsi="Sylfaen"/>
          <w:sz w:val="24"/>
          <w:szCs w:val="24"/>
          <w:lang w:val="ka-GE"/>
        </w:rPr>
        <w:t>-5</w:t>
      </w:r>
      <w:r w:rsidRPr="00715BD5">
        <w:rPr>
          <w:rFonts w:ascii="Sylfaen" w:hAnsi="Sylfaen"/>
          <w:sz w:val="24"/>
          <w:szCs w:val="24"/>
          <w:lang w:val="ka-GE"/>
        </w:rPr>
        <w:t xml:space="preserve"> </w:t>
      </w:r>
      <w:r w:rsidR="0003151F">
        <w:rPr>
          <w:rFonts w:ascii="Sylfaen" w:hAnsi="Sylfaen"/>
          <w:sz w:val="24"/>
          <w:szCs w:val="24"/>
          <w:lang w:val="ka-GE"/>
        </w:rPr>
        <w:t>პუნქტ</w:t>
      </w:r>
      <w:r w:rsidRPr="00715BD5">
        <w:rPr>
          <w:rFonts w:ascii="Sylfaen" w:hAnsi="Sylfaen"/>
          <w:sz w:val="24"/>
          <w:szCs w:val="24"/>
          <w:lang w:val="ka-GE"/>
        </w:rPr>
        <w:t xml:space="preserve">ის შესაბამისად, იურიდიულ საკითხთა კომისია წარმოგიდგენთ ახმეტის მუნიციპალიტეტის საკრებულოს </w:t>
      </w:r>
      <w:r w:rsidR="0003151F">
        <w:rPr>
          <w:rFonts w:ascii="Sylfaen" w:hAnsi="Sylfaen"/>
          <w:sz w:val="24"/>
          <w:szCs w:val="24"/>
          <w:lang w:val="ka-GE"/>
        </w:rPr>
        <w:t>ოპოზიცი</w:t>
      </w:r>
      <w:r w:rsidRPr="00715BD5">
        <w:rPr>
          <w:rFonts w:ascii="Sylfaen" w:hAnsi="Sylfaen"/>
          <w:sz w:val="24"/>
          <w:szCs w:val="24"/>
          <w:lang w:val="ka-GE"/>
        </w:rPr>
        <w:t>ის წევრთა სიას.</w:t>
      </w:r>
    </w:p>
    <w:p w:rsidR="00E3621E" w:rsidRPr="00715BD5" w:rsidRDefault="00E3621E" w:rsidP="00E3621E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715BD5">
        <w:rPr>
          <w:rFonts w:ascii="Sylfaen" w:hAnsi="Sylfaen"/>
          <w:sz w:val="24"/>
          <w:szCs w:val="24"/>
          <w:lang w:val="ka-GE"/>
        </w:rPr>
        <w:t xml:space="preserve">საკრებულოს </w:t>
      </w:r>
      <w:r w:rsidR="00AA6A94">
        <w:rPr>
          <w:rFonts w:ascii="Sylfaen" w:hAnsi="Sylfaen"/>
          <w:sz w:val="24"/>
          <w:szCs w:val="24"/>
          <w:lang w:val="ka-GE"/>
        </w:rPr>
        <w:t>ოპოზიცი</w:t>
      </w:r>
      <w:r w:rsidRPr="00715BD5">
        <w:rPr>
          <w:rFonts w:ascii="Sylfaen" w:hAnsi="Sylfaen"/>
          <w:sz w:val="24"/>
          <w:szCs w:val="24"/>
          <w:lang w:val="ka-GE"/>
        </w:rPr>
        <w:t>ის სია დასამტკიცებლად წარედგინება საკრებულოს ბიუროს.</w:t>
      </w:r>
    </w:p>
    <w:p w:rsidR="001A1165" w:rsidRPr="00715BD5" w:rsidRDefault="0071440D" w:rsidP="00AA6A94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ოპოზიციის წევრთა</w:t>
      </w:r>
      <w:r w:rsidR="001A1165" w:rsidRPr="00715BD5">
        <w:rPr>
          <w:rFonts w:ascii="Sylfaen" w:hAnsi="Sylfaen"/>
          <w:sz w:val="24"/>
          <w:szCs w:val="24"/>
          <w:lang w:val="ka-GE"/>
        </w:rPr>
        <w:t xml:space="preserve"> სიაში </w:t>
      </w:r>
      <w:r w:rsidR="00AA6A94">
        <w:rPr>
          <w:rFonts w:ascii="Sylfaen" w:hAnsi="Sylfaen"/>
          <w:sz w:val="24"/>
          <w:szCs w:val="24"/>
          <w:lang w:val="ka-GE"/>
        </w:rPr>
        <w:t>სულ შედის საკრებულოს 12 წევრი -</w:t>
      </w:r>
      <w:r w:rsidR="001A1165" w:rsidRPr="00715BD5">
        <w:rPr>
          <w:rFonts w:ascii="Sylfaen" w:hAnsi="Sylfaen"/>
          <w:sz w:val="24"/>
          <w:szCs w:val="24"/>
          <w:lang w:val="ka-GE"/>
        </w:rPr>
        <w:t xml:space="preserve"> ფრაქციაში „</w:t>
      </w:r>
      <w:r w:rsidR="0003151F">
        <w:rPr>
          <w:rFonts w:ascii="Sylfaen" w:hAnsi="Sylfaen"/>
          <w:sz w:val="24"/>
          <w:szCs w:val="24"/>
          <w:lang w:val="ka-GE"/>
        </w:rPr>
        <w:t>ერთიანი ნაციონალური მოძრაობა</w:t>
      </w:r>
      <w:r w:rsidR="001A1165" w:rsidRPr="00715BD5">
        <w:rPr>
          <w:rFonts w:ascii="Sylfaen" w:hAnsi="Sylfaen"/>
          <w:sz w:val="24"/>
          <w:szCs w:val="24"/>
          <w:lang w:val="ka-GE"/>
        </w:rPr>
        <w:t xml:space="preserve">“ გაერთიანებული საკრებულოს </w:t>
      </w:r>
      <w:r w:rsidR="0003151F">
        <w:rPr>
          <w:rFonts w:ascii="Sylfaen" w:hAnsi="Sylfaen"/>
          <w:sz w:val="24"/>
          <w:szCs w:val="24"/>
          <w:lang w:val="ka-GE"/>
        </w:rPr>
        <w:t>11 წევრი და საკრებულოს 1 უფრაქციო წევრი</w:t>
      </w:r>
      <w:r w:rsidR="00AA6A94">
        <w:rPr>
          <w:rFonts w:ascii="Sylfaen" w:hAnsi="Sylfaen"/>
          <w:sz w:val="24"/>
          <w:szCs w:val="24"/>
          <w:lang w:val="ka-GE"/>
        </w:rPr>
        <w:t>:</w:t>
      </w:r>
    </w:p>
    <w:p w:rsidR="00AA6A94" w:rsidRDefault="00AA6A94" w:rsidP="00AA6A94">
      <w:pPr>
        <w:pStyle w:val="NoSpacing"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AA6A94">
        <w:rPr>
          <w:rFonts w:ascii="Sylfaen" w:eastAsia="Times New Roman" w:hAnsi="Sylfaen"/>
          <w:sz w:val="24"/>
          <w:szCs w:val="24"/>
          <w:lang w:val="ka-GE" w:eastAsia="ru-RU"/>
        </w:rPr>
        <w:t>1) შაქრო ტერტერაშვი</w:t>
      </w:r>
      <w:r>
        <w:rPr>
          <w:rFonts w:ascii="Sylfaen" w:eastAsia="Times New Roman" w:hAnsi="Sylfaen"/>
          <w:sz w:val="24"/>
          <w:szCs w:val="24"/>
          <w:lang w:val="ka-GE" w:eastAsia="ru-RU"/>
        </w:rPr>
        <w:t>ლი</w:t>
      </w:r>
      <w:r w:rsidRPr="00AA6A94">
        <w:rPr>
          <w:rFonts w:ascii="Sylfaen" w:eastAsia="Times New Roman" w:hAnsi="Sylfaen"/>
          <w:sz w:val="24"/>
          <w:szCs w:val="24"/>
          <w:lang w:val="ka-GE" w:eastAsia="ru-RU"/>
        </w:rPr>
        <w:t xml:space="preserve">; </w:t>
      </w:r>
    </w:p>
    <w:p w:rsidR="00AA6A94" w:rsidRDefault="00AA6A94" w:rsidP="00AA6A94">
      <w:pPr>
        <w:pStyle w:val="NoSpacing"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AA6A94">
        <w:rPr>
          <w:rFonts w:ascii="Sylfaen" w:eastAsia="Times New Roman" w:hAnsi="Sylfaen"/>
          <w:sz w:val="24"/>
          <w:szCs w:val="24"/>
          <w:lang w:val="ka-GE" w:eastAsia="ru-RU"/>
        </w:rPr>
        <w:t>2) გელა შორთიშვილი;</w:t>
      </w:r>
      <w:r w:rsidRPr="00AA6A94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</w:p>
    <w:p w:rsidR="00AA6A94" w:rsidRDefault="00AA6A94" w:rsidP="00AA6A94">
      <w:pPr>
        <w:pStyle w:val="NoSpacing"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AA6A94">
        <w:rPr>
          <w:rFonts w:ascii="Sylfaen" w:eastAsia="Times New Roman" w:hAnsi="Sylfaen"/>
          <w:sz w:val="24"/>
          <w:szCs w:val="24"/>
          <w:lang w:val="ka-GE" w:eastAsia="ru-RU"/>
        </w:rPr>
        <w:t>3) კარლო მუხაური;</w:t>
      </w:r>
      <w:r w:rsidRPr="00AA6A94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</w:p>
    <w:p w:rsidR="00AA6A94" w:rsidRDefault="00AA6A94" w:rsidP="00AA6A94">
      <w:pPr>
        <w:pStyle w:val="NoSpacing"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AA6A94">
        <w:rPr>
          <w:rFonts w:ascii="Sylfaen" w:eastAsia="Times New Roman" w:hAnsi="Sylfaen"/>
          <w:sz w:val="24"/>
          <w:szCs w:val="24"/>
          <w:lang w:val="ka-GE" w:eastAsia="ru-RU"/>
        </w:rPr>
        <w:t xml:space="preserve">4) </w:t>
      </w:r>
      <w:r w:rsidRPr="00AA6A94">
        <w:rPr>
          <w:rFonts w:ascii="Sylfaen" w:eastAsia="Times New Roman" w:hAnsi="Sylfaen"/>
          <w:sz w:val="24"/>
          <w:szCs w:val="24"/>
          <w:lang w:val="ka-GE" w:eastAsia="ru-RU"/>
        </w:rPr>
        <w:t>გივი უძილაური</w:t>
      </w:r>
      <w:r>
        <w:rPr>
          <w:rFonts w:ascii="Sylfaen" w:eastAsia="Times New Roman" w:hAnsi="Sylfaen"/>
          <w:sz w:val="24"/>
          <w:szCs w:val="24"/>
          <w:lang w:val="ka-GE" w:eastAsia="ru-RU"/>
        </w:rPr>
        <w:t xml:space="preserve">; </w:t>
      </w:r>
    </w:p>
    <w:p w:rsidR="00AA6A94" w:rsidRDefault="00AA6A94" w:rsidP="00AA6A94">
      <w:pPr>
        <w:pStyle w:val="NoSpacing"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>
        <w:rPr>
          <w:rFonts w:ascii="Sylfaen" w:eastAsia="Times New Roman" w:hAnsi="Sylfaen"/>
          <w:sz w:val="24"/>
          <w:szCs w:val="24"/>
          <w:lang w:val="ka-GE" w:eastAsia="ru-RU"/>
        </w:rPr>
        <w:t xml:space="preserve">5) </w:t>
      </w:r>
      <w:r w:rsidRPr="00AA6A94">
        <w:rPr>
          <w:rFonts w:ascii="Sylfaen" w:eastAsia="Times New Roman" w:hAnsi="Sylfaen"/>
          <w:sz w:val="24"/>
          <w:szCs w:val="24"/>
          <w:lang w:val="ka-GE" w:eastAsia="ru-RU"/>
        </w:rPr>
        <w:t>ელენე მარკოზაშვი</w:t>
      </w:r>
      <w:r>
        <w:rPr>
          <w:rFonts w:ascii="Sylfaen" w:eastAsia="Times New Roman" w:hAnsi="Sylfaen"/>
          <w:sz w:val="24"/>
          <w:szCs w:val="24"/>
          <w:lang w:val="ka-GE" w:eastAsia="ru-RU"/>
        </w:rPr>
        <w:t>ლი;</w:t>
      </w:r>
      <w:r w:rsidRPr="00AA6A94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</w:p>
    <w:p w:rsidR="00AA6A94" w:rsidRDefault="00AA6A94" w:rsidP="00AA6A94">
      <w:pPr>
        <w:pStyle w:val="NoSpacing"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>
        <w:rPr>
          <w:rFonts w:ascii="Sylfaen" w:eastAsia="Times New Roman" w:hAnsi="Sylfaen"/>
          <w:sz w:val="24"/>
          <w:szCs w:val="24"/>
          <w:lang w:val="ka-GE" w:eastAsia="ru-RU"/>
        </w:rPr>
        <w:t>6) ფირუზ შიომღვდლიშვილი;</w:t>
      </w:r>
      <w:r w:rsidRPr="00AA6A94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</w:p>
    <w:p w:rsidR="00AA6A94" w:rsidRDefault="00AA6A94" w:rsidP="00AA6A94">
      <w:pPr>
        <w:pStyle w:val="NoSpacing"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>
        <w:rPr>
          <w:rFonts w:ascii="Sylfaen" w:eastAsia="Times New Roman" w:hAnsi="Sylfaen"/>
          <w:sz w:val="24"/>
          <w:szCs w:val="24"/>
          <w:lang w:val="ka-GE" w:eastAsia="ru-RU"/>
        </w:rPr>
        <w:t>7) ლუიზა მუთოშვილი;</w:t>
      </w:r>
    </w:p>
    <w:p w:rsidR="00AA6A94" w:rsidRDefault="00AA6A94" w:rsidP="00AA6A94">
      <w:pPr>
        <w:pStyle w:val="NoSpacing"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>
        <w:rPr>
          <w:rFonts w:ascii="Sylfaen" w:eastAsia="Times New Roman" w:hAnsi="Sylfaen"/>
          <w:sz w:val="24"/>
          <w:szCs w:val="24"/>
          <w:lang w:val="ka-GE" w:eastAsia="ru-RU"/>
        </w:rPr>
        <w:t>8) კობა მაზიაშვილი;</w:t>
      </w:r>
      <w:r w:rsidRPr="00AA6A94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</w:p>
    <w:p w:rsidR="00AA6A94" w:rsidRDefault="00AA6A94" w:rsidP="00AA6A94">
      <w:pPr>
        <w:pStyle w:val="NoSpacing"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>
        <w:rPr>
          <w:rFonts w:ascii="Sylfaen" w:eastAsia="Times New Roman" w:hAnsi="Sylfaen"/>
          <w:sz w:val="24"/>
          <w:szCs w:val="24"/>
          <w:lang w:val="ka-GE" w:eastAsia="ru-RU"/>
        </w:rPr>
        <w:t>9) სოსო ბაბულაიძე;</w:t>
      </w:r>
      <w:r w:rsidRPr="00AA6A94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</w:p>
    <w:p w:rsidR="00AA6A94" w:rsidRDefault="00AA6A94" w:rsidP="00AA6A94">
      <w:pPr>
        <w:pStyle w:val="NoSpacing"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>
        <w:rPr>
          <w:rFonts w:ascii="Sylfaen" w:eastAsia="Times New Roman" w:hAnsi="Sylfaen"/>
          <w:sz w:val="24"/>
          <w:szCs w:val="24"/>
          <w:lang w:val="ka-GE" w:eastAsia="ru-RU"/>
        </w:rPr>
        <w:t xml:space="preserve">10) </w:t>
      </w:r>
      <w:r w:rsidRPr="00AA6A94">
        <w:rPr>
          <w:rFonts w:ascii="Sylfaen" w:eastAsia="Times New Roman" w:hAnsi="Sylfaen"/>
          <w:sz w:val="24"/>
          <w:szCs w:val="24"/>
          <w:lang w:val="ka-GE" w:eastAsia="ru-RU"/>
        </w:rPr>
        <w:t>ეთერ ფე</w:t>
      </w:r>
      <w:r>
        <w:rPr>
          <w:rFonts w:ascii="Sylfaen" w:eastAsia="Times New Roman" w:hAnsi="Sylfaen"/>
          <w:sz w:val="24"/>
          <w:szCs w:val="24"/>
          <w:lang w:val="ka-GE" w:eastAsia="ru-RU"/>
        </w:rPr>
        <w:t>ტვიაშვილი;</w:t>
      </w:r>
      <w:r w:rsidRPr="00AA6A94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</w:p>
    <w:p w:rsidR="00613F6F" w:rsidRDefault="00AA6A94" w:rsidP="00AA6A94">
      <w:pPr>
        <w:pStyle w:val="NoSpacing"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>
        <w:rPr>
          <w:rFonts w:ascii="Sylfaen" w:eastAsia="Times New Roman" w:hAnsi="Sylfaen"/>
          <w:sz w:val="24"/>
          <w:szCs w:val="24"/>
          <w:lang w:val="ka-GE" w:eastAsia="ru-RU"/>
        </w:rPr>
        <w:t xml:space="preserve">11) </w:t>
      </w:r>
      <w:r w:rsidR="004775D2">
        <w:rPr>
          <w:rFonts w:ascii="Sylfaen" w:eastAsia="Times New Roman" w:hAnsi="Sylfaen"/>
          <w:sz w:val="24"/>
          <w:szCs w:val="24"/>
          <w:lang w:val="ka-GE" w:eastAsia="ru-RU"/>
        </w:rPr>
        <w:t>ლევან ჭიჭიკოშვილი.</w:t>
      </w:r>
    </w:p>
    <w:p w:rsidR="00AA6A94" w:rsidRDefault="00AA6A94" w:rsidP="00AA6A94">
      <w:pPr>
        <w:pStyle w:val="NoSpacing"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</w:p>
    <w:p w:rsidR="00AA6A94" w:rsidRDefault="00AA6A94" w:rsidP="00AA6A94">
      <w:pPr>
        <w:pStyle w:val="NoSpacing"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>
        <w:rPr>
          <w:rFonts w:ascii="Sylfaen" w:eastAsia="Times New Roman" w:hAnsi="Sylfaen"/>
          <w:sz w:val="24"/>
          <w:szCs w:val="24"/>
          <w:lang w:val="ka-GE" w:eastAsia="ru-RU"/>
        </w:rPr>
        <w:t xml:space="preserve">12) თინათინ მოზაიძე (საკრებულოს </w:t>
      </w:r>
      <w:r w:rsidR="00FE729D">
        <w:rPr>
          <w:rFonts w:ascii="Sylfaen" w:eastAsia="Times New Roman" w:hAnsi="Sylfaen"/>
          <w:sz w:val="24"/>
          <w:szCs w:val="24"/>
          <w:lang w:val="ka-GE" w:eastAsia="ru-RU"/>
        </w:rPr>
        <w:t>უფრაქციო წევრი</w:t>
      </w:r>
      <w:bookmarkStart w:id="0" w:name="_GoBack"/>
      <w:bookmarkEnd w:id="0"/>
      <w:r>
        <w:rPr>
          <w:rFonts w:ascii="Sylfaen" w:eastAsia="Times New Roman" w:hAnsi="Sylfaen"/>
          <w:sz w:val="24"/>
          <w:szCs w:val="24"/>
          <w:lang w:val="ka-GE" w:eastAsia="ru-RU"/>
        </w:rPr>
        <w:t>).</w:t>
      </w:r>
    </w:p>
    <w:p w:rsidR="00AA6A94" w:rsidRPr="00AA6A94" w:rsidRDefault="00AA6A94" w:rsidP="00AA6A94">
      <w:pPr>
        <w:pStyle w:val="NoSpacing"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</w:p>
    <w:p w:rsidR="00715BD5" w:rsidRDefault="00715BD5" w:rsidP="00E3621E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E3621E" w:rsidRPr="00E3621E" w:rsidRDefault="00E3621E" w:rsidP="00E3621E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E3621E">
        <w:rPr>
          <w:rFonts w:ascii="Sylfaen" w:hAnsi="Sylfaen"/>
          <w:b/>
          <w:sz w:val="24"/>
          <w:szCs w:val="24"/>
          <w:lang w:val="ka-GE"/>
        </w:rPr>
        <w:t>გელა შაშიაშვილი</w:t>
      </w:r>
    </w:p>
    <w:p w:rsidR="00E3621E" w:rsidRDefault="00E3621E" w:rsidP="00E3621E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საკრებულოს იურიდიულ საკითხთა </w:t>
      </w:r>
    </w:p>
    <w:p w:rsidR="00E3621E" w:rsidRDefault="00E3621E" w:rsidP="00E3621E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კომისიის თავმჯდომარე</w:t>
      </w:r>
    </w:p>
    <w:p w:rsidR="00E3621E" w:rsidRDefault="00E3621E" w:rsidP="001A1165"/>
    <w:sectPr w:rsidR="00E3621E" w:rsidSect="00E3621E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6"/>
    <w:rsid w:val="0003151F"/>
    <w:rsid w:val="001A1165"/>
    <w:rsid w:val="003435CC"/>
    <w:rsid w:val="004775D2"/>
    <w:rsid w:val="00613F6F"/>
    <w:rsid w:val="0071440D"/>
    <w:rsid w:val="00715BD5"/>
    <w:rsid w:val="008F7B66"/>
    <w:rsid w:val="00947FDE"/>
    <w:rsid w:val="00AA6A94"/>
    <w:rsid w:val="00E3621E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3293"/>
  <w15:chartTrackingRefBased/>
  <w15:docId w15:val="{4E141428-7630-49E0-9245-B2296B91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94"/>
    <w:pPr>
      <w:ind w:left="720"/>
      <w:contextualSpacing/>
    </w:pPr>
  </w:style>
  <w:style w:type="paragraph" w:styleId="NoSpacing">
    <w:name w:val="No Spacing"/>
    <w:uiPriority w:val="1"/>
    <w:qFormat/>
    <w:rsid w:val="00AA6A9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10</cp:revision>
  <dcterms:created xsi:type="dcterms:W3CDTF">2022-01-14T07:33:00Z</dcterms:created>
  <dcterms:modified xsi:type="dcterms:W3CDTF">2022-01-14T07:56:00Z</dcterms:modified>
</cp:coreProperties>
</file>